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97512B">
              <w:t>16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566025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97512B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>Pág.</w:t>
            </w:r>
            <w:r w:rsidR="0097512B">
              <w:t>6 e 7</w:t>
            </w:r>
            <w:r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66025" w:rsidP="00123FB2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97512B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97512B">
              <w:t xml:space="preserve">8 e 9 </w:t>
            </w:r>
            <w:proofErr w:type="spellStart"/>
            <w:proofErr w:type="gramStart"/>
            <w:r w:rsidR="0097512B">
              <w:t>explicação;</w:t>
            </w:r>
            <w:proofErr w:type="gramEnd"/>
            <w:r w:rsidR="0097512B">
              <w:t>p</w:t>
            </w:r>
            <w:proofErr w:type="spellEnd"/>
            <w:r w:rsidR="0097512B">
              <w:t>. 18 e 19 q. 2 e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97512B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10 q. 10 a 12 leitura; p.13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006F47">
            <w:r>
              <w:t>3ª:</w:t>
            </w:r>
            <w:r w:rsidR="00566025">
              <w:t xml:space="preserve"> </w:t>
            </w:r>
            <w:r w:rsidR="00006F47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97512B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97512B">
              <w:t>58 q. 6 explicação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97512B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62 e 63 q. 1 a 5 perguntas e respostas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006F47">
            <w:r>
              <w:t>4ª:</w:t>
            </w:r>
            <w:r w:rsidR="00566025">
              <w:t xml:space="preserve"> </w:t>
            </w:r>
            <w:r w:rsidR="00006F47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97512B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97512B">
              <w:t xml:space="preserve">86 a </w:t>
            </w:r>
            <w:proofErr w:type="gramStart"/>
            <w:r w:rsidR="0097512B">
              <w:t>88 resumo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566025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97512B" w:rsidP="003A51E9">
            <w:pPr>
              <w:tabs>
                <w:tab w:val="left" w:pos="1000"/>
              </w:tabs>
            </w:pPr>
            <w:r>
              <w:t>Cap.10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97512B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37 e 38 explicação; p.41 a 43 A.P.; p.39 e 40 q. 2; p.41 q. 4 e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97512B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39 e 40 q. 1 e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06F47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2B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2018-08-16T21:29:00Z</dcterms:modified>
</cp:coreProperties>
</file>