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4361C9">
              <w:t>03</w:t>
            </w:r>
            <w:r w:rsidR="00144F71">
              <w:t>-</w:t>
            </w:r>
            <w:r w:rsidR="00F90837">
              <w:t xml:space="preserve">04-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4361C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9" w:rsidRDefault="004361C9" w:rsidP="004361C9">
            <w:r>
              <w:t>1ª: 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144F71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B83821">
            <w:pPr>
              <w:tabs>
                <w:tab w:val="left" w:pos="1000"/>
              </w:tabs>
            </w:pPr>
            <w:r>
              <w:t>Slides sobre cap.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ED2949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92219D"/>
        </w:tc>
      </w:tr>
      <w:tr w:rsidR="004361C9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9" w:rsidRDefault="004361C9" w:rsidP="004361C9">
            <w:r>
              <w:t>2ª: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9" w:rsidRDefault="004361C9" w:rsidP="00CA7CAF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2F0106">
            <w:r>
              <w:t>Revisão para a prova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ED2949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92219D"/>
        </w:tc>
      </w:tr>
      <w:tr w:rsidR="004361C9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9" w:rsidRDefault="004361C9" w:rsidP="004361C9">
            <w:r>
              <w:t>3ª: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9" w:rsidRDefault="004361C9" w:rsidP="00112538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4361C9">
            <w:r>
              <w:t>Pág. 59 e 60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204215">
            <w:r>
              <w:t>Pág. 52 a 56 (Fichamento)</w:t>
            </w:r>
          </w:p>
          <w:p w:rsidR="004361C9" w:rsidRDefault="004361C9" w:rsidP="00204215">
            <w:r>
              <w:t>Pág. 59 a 62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92219D"/>
        </w:tc>
      </w:tr>
      <w:tr w:rsidR="004361C9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9" w:rsidRDefault="004361C9" w:rsidP="004361C9">
            <w:r>
              <w:t>4ª: 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112538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8A3533">
            <w:pPr>
              <w:tabs>
                <w:tab w:val="left" w:pos="1000"/>
              </w:tabs>
            </w:pPr>
            <w:r>
              <w:t>Pág. 46 a 48 e 52 Q. 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8A3533">
            <w:r>
              <w:t>Pág. 52 Q. 1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E4539C"/>
        </w:tc>
      </w:tr>
      <w:tr w:rsidR="004361C9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4361C9">
            <w:r>
              <w:t>5ª: ORIENTAÇÃO HUMANA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3A51E9">
            <w:pPr>
              <w:tabs>
                <w:tab w:val="left" w:pos="1000"/>
              </w:tabs>
            </w:pPr>
            <w:r>
              <w:t xml:space="preserve">UNID. </w:t>
            </w:r>
            <w:proofErr w:type="gramStart"/>
            <w: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F90837">
            <w:pPr>
              <w:jc w:val="both"/>
            </w:pPr>
            <w:r>
              <w:t>Tema: Mudança pessoal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1840D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92219D"/>
        </w:tc>
      </w:tr>
      <w:tr w:rsidR="004361C9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248</cp:revision>
  <cp:lastPrinted>2017-05-02T20:25:00Z</cp:lastPrinted>
  <dcterms:created xsi:type="dcterms:W3CDTF">2017-02-07T21:00:00Z</dcterms:created>
  <dcterms:modified xsi:type="dcterms:W3CDTF">2018-04-03T21:00:00Z</dcterms:modified>
</cp:coreProperties>
</file>