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D7729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  <w:proofErr w:type="gramStart"/>
      <w:r w:rsidR="00947501">
        <w:rPr>
          <w:b/>
          <w:sz w:val="32"/>
          <w:szCs w:val="32"/>
        </w:rPr>
        <w:t xml:space="preserve">  </w:t>
      </w:r>
    </w:p>
    <w:p w:rsidR="003F5A6E" w:rsidRDefault="003F5A6E" w:rsidP="00947501">
      <w:pPr>
        <w:jc w:val="center"/>
        <w:rPr>
          <w:b/>
          <w:sz w:val="32"/>
          <w:szCs w:val="32"/>
        </w:rPr>
      </w:pPr>
      <w:proofErr w:type="gramEnd"/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FC1F2E">
              <w:t>18</w:t>
            </w:r>
            <w:r w:rsidR="00750DCB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FC1F2E">
            <w:r>
              <w:t>1ª:</w:t>
            </w:r>
            <w:r w:rsidR="00FC1F2E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A0CCD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B23A3C" w:rsidP="0053522C">
            <w:pPr>
              <w:tabs>
                <w:tab w:val="left" w:pos="1821"/>
              </w:tabs>
            </w:pPr>
            <w:r>
              <w:t>Apresentação do capítulo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08275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FC1F2E">
            <w:r>
              <w:t>2º:</w:t>
            </w:r>
            <w:r w:rsidR="00FC1F2E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B23A3C" w:rsidP="001058C6">
            <w:r>
              <w:t>Apresentação do capítulo</w:t>
            </w:r>
            <w:r w:rsidR="00FC1F2E">
              <w:t xml:space="preserve"> – Pág. 6 e 9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7537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FC1F2E">
            <w:r>
              <w:t>3ª:</w:t>
            </w:r>
            <w:r w:rsidR="00FC1F2E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FC1F2E" w:rsidP="00F641CD">
            <w:r>
              <w:t xml:space="preserve">Pág. 8, 10 e 11 Q. 1, </w:t>
            </w:r>
            <w:proofErr w:type="gramStart"/>
            <w:r>
              <w:t>2 ,</w:t>
            </w:r>
            <w:proofErr w:type="gramEnd"/>
            <w:r>
              <w:t xml:space="preserve"> 10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FC1F2E" w:rsidP="00575971">
            <w:r>
              <w:t>Pág. 10 e 11 Q. 4, 5 e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FC1F2E">
            <w:r>
              <w:t>4ª:</w:t>
            </w:r>
            <w:r w:rsidR="00FC1F2E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FC1F2E" w:rsidP="00F641CD">
            <w:r>
              <w:t xml:space="preserve">Explicação do conteúdo no caderno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461CBA" w:rsidP="00575971">
            <w:r>
              <w:t>Pág. 16 Q. 1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837E2B" w:rsidRDefault="00D15B53" w:rsidP="00461CBA">
            <w:pPr>
              <w:tabs>
                <w:tab w:val="center" w:pos="989"/>
              </w:tabs>
              <w:rPr>
                <w:sz w:val="24"/>
                <w:szCs w:val="24"/>
              </w:rPr>
            </w:pPr>
            <w:r>
              <w:t>5ª</w:t>
            </w:r>
            <w:r w:rsidR="00B23A3C">
              <w:rPr>
                <w:sz w:val="14"/>
              </w:rPr>
              <w:t>:</w:t>
            </w:r>
            <w:proofErr w:type="gramStart"/>
            <w:r w:rsidR="0062622E">
              <w:rPr>
                <w:sz w:val="14"/>
              </w:rPr>
              <w:t xml:space="preserve"> </w:t>
            </w:r>
            <w:r w:rsidR="00461CBA">
              <w:t xml:space="preserve"> </w:t>
            </w:r>
            <w:proofErr w:type="gramEnd"/>
            <w:r w:rsidR="00FC1F2E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FC1F2E" w:rsidP="008C6E29">
            <w:r>
              <w:t xml:space="preserve">Explicação do conteúdo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FC1F2E" w:rsidP="00575971">
            <w:r>
              <w:t xml:space="preserve">Pág. 4 a 6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F5F60"/>
    <w:rsid w:val="00243665"/>
    <w:rsid w:val="00252166"/>
    <w:rsid w:val="002551FF"/>
    <w:rsid w:val="0025582D"/>
    <w:rsid w:val="0027218E"/>
    <w:rsid w:val="00287DF0"/>
    <w:rsid w:val="00292AEB"/>
    <w:rsid w:val="0029418E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769FB"/>
    <w:rsid w:val="0048249D"/>
    <w:rsid w:val="0048738E"/>
    <w:rsid w:val="004C6D8B"/>
    <w:rsid w:val="004E7F6E"/>
    <w:rsid w:val="004F58B0"/>
    <w:rsid w:val="00531923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B354-6E74-4CFC-B54E-9E6D80E7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179</cp:revision>
  <dcterms:created xsi:type="dcterms:W3CDTF">2017-02-07T21:01:00Z</dcterms:created>
  <dcterms:modified xsi:type="dcterms:W3CDTF">2018-01-18T20:44:00Z</dcterms:modified>
</cp:coreProperties>
</file>