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1D1147">
              <w:t>12-11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46A03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1D1147" w:rsidP="00887818">
            <w:r>
              <w:t>Cap.15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1D1147" w:rsidP="00A63FF6">
            <w:pPr>
              <w:tabs>
                <w:tab w:val="left" w:pos="1821"/>
              </w:tabs>
            </w:pPr>
            <w:r>
              <w:t>Atividade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1D1147" w:rsidP="00A63FF6">
            <w:proofErr w:type="gramStart"/>
            <w:r>
              <w:t>p.</w:t>
            </w:r>
            <w:proofErr w:type="gramEnd"/>
            <w:r>
              <w:t>28 a 31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1D1147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046A03">
              <w:t>plicação</w:t>
            </w:r>
            <w:r w:rsidR="001D1147">
              <w:t xml:space="preserve"> e ativ. </w:t>
            </w:r>
            <w:proofErr w:type="gramStart"/>
            <w:r w:rsidR="001D1147">
              <w:t>p.</w:t>
            </w:r>
            <w:proofErr w:type="gramEnd"/>
            <w:r w:rsidR="001D1147">
              <w:t>52 e 53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1D1147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1D1147" w:rsidP="00D8483C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p.</w:t>
            </w:r>
            <w:proofErr w:type="gramEnd"/>
            <w:r>
              <w:t>14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1D1147" w:rsidP="0064087D">
            <w:r>
              <w:t>Terminar rascunho e a limpo p.14 q.1-trazer o livro de Artes quarta-feira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1D1147">
              <w:t xml:space="preserve">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1D1147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1D1147" w:rsidP="00447B03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1D1147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1D1147" w:rsidP="00FC7A5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1147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01A9-29A3-486B-8108-D1D37D8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2018-11-12T21:07:00Z</dcterms:modified>
</cp:coreProperties>
</file>