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DB2F2E">
              <w:t>14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512BE6">
            <w:r>
              <w:t>1ª:</w:t>
            </w:r>
            <w:r w:rsidR="006235ED">
              <w:t xml:space="preserve"> </w:t>
            </w:r>
            <w:r w:rsidR="00DB2F2E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DB2F2E" w:rsidP="00887818">
            <w:r>
              <w:t>Cap.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B2F2E" w:rsidP="00A63FF6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37 a 39; correção p.40 q. 3 e 4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DB2F2E" w:rsidP="00A63FF6">
            <w:proofErr w:type="gramStart"/>
            <w:r>
              <w:t>p.</w:t>
            </w:r>
            <w:proofErr w:type="gramEnd"/>
            <w:r>
              <w:t>42 e 43 resposta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512BE6">
            <w:r>
              <w:t>2ª:</w:t>
            </w:r>
            <w:r w:rsidR="006235ED">
              <w:t xml:space="preserve"> </w:t>
            </w:r>
            <w:r w:rsidR="00DB2F2E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DB2F2E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B2F2E" w:rsidP="00447B03">
            <w:pPr>
              <w:tabs>
                <w:tab w:val="left" w:pos="1821"/>
              </w:tabs>
            </w:pPr>
            <w:r>
              <w:t>Resumo do cap.11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512BE6">
            <w:r>
              <w:t>3ª:</w:t>
            </w:r>
            <w:r w:rsidR="006235ED">
              <w:t xml:space="preserve"> </w:t>
            </w:r>
            <w:r w:rsidR="00DB2F2E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DB2F2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DB2F2E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48 a 51;correção p.51 da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DB2F2E" w:rsidP="0064087D">
            <w:proofErr w:type="gramStart"/>
            <w:r>
              <w:t>p.</w:t>
            </w:r>
            <w:proofErr w:type="gramEnd"/>
            <w:r>
              <w:t>53 a 55 q. 1,2,5 e 7 da apostila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512BE6">
            <w:r>
              <w:t>4ª:</w:t>
            </w:r>
            <w:r w:rsidR="005D787B">
              <w:t xml:space="preserve"> </w:t>
            </w:r>
            <w:r w:rsidR="00DB2F2E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DB2F2E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B2F2E" w:rsidP="00447B03">
            <w:pPr>
              <w:tabs>
                <w:tab w:val="left" w:pos="1821"/>
              </w:tabs>
            </w:pPr>
            <w:r>
              <w:t xml:space="preserve">Correção p.39 apostila </w:t>
            </w:r>
            <w:proofErr w:type="gramStart"/>
            <w:r>
              <w:t>2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B2F2E" w:rsidP="00A63FF6">
            <w:proofErr w:type="gramStart"/>
            <w:r>
              <w:t>p.</w:t>
            </w:r>
            <w:proofErr w:type="gramEnd"/>
            <w:r>
              <w:t>40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  <w:proofErr w:type="gramEnd"/>
            <w:r w:rsidR="00DB2F2E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B2F2E" w:rsidP="00FC7A5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B2F2E" w:rsidP="006F54FC">
            <w:pPr>
              <w:tabs>
                <w:tab w:val="left" w:pos="1821"/>
              </w:tabs>
            </w:pPr>
            <w:r>
              <w:t xml:space="preserve">Explicação sobre o cap. 11; correção p.18 q. 2 e 3; leitura p. 10 a 12 apostila </w:t>
            </w:r>
            <w:proofErr w:type="gramStart"/>
            <w:r>
              <w:t>2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B2F2E" w:rsidP="0064087D">
            <w:proofErr w:type="gramStart"/>
            <w:r>
              <w:t>p.</w:t>
            </w:r>
            <w:proofErr w:type="gramEnd"/>
            <w:r>
              <w:t>13 q. 1 e 2 apostila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12BE6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B2F2E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28C7-F961-4609-85A9-5875281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2018-08-14T21:06:00Z</dcterms:modified>
</cp:coreProperties>
</file>