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8341CA">
              <w:t>28-09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8341CA" w:rsidP="009F2653">
            <w:r>
              <w:t>1ª: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  <w:r w:rsidR="008341CA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8341CA" w:rsidP="00907DBF">
            <w:pPr>
              <w:tabs>
                <w:tab w:val="left" w:pos="1821"/>
              </w:tabs>
            </w:pPr>
            <w:r>
              <w:t>Pág. 39 q. 1 e 2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F961C7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8341CA" w:rsidP="00080607">
            <w:pPr>
              <w:tabs>
                <w:tab w:val="left" w:pos="1821"/>
              </w:tabs>
            </w:pPr>
            <w:r>
              <w:t>Atividade na folha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F961C7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8341CA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39 q. 3 e 4,p.40 q.1,5 e 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8341CA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>40 q.3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8341CA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8341CA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8341CA">
              <w:t>5</w:t>
            </w:r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8341CA" w:rsidRDefault="00053570" w:rsidP="00903E15">
      <w:pPr>
        <w:jc w:val="center"/>
        <w:rPr>
          <w:b/>
          <w:sz w:val="32"/>
          <w:szCs w:val="32"/>
        </w:rPr>
      </w:pPr>
    </w:p>
    <w:p w:rsidR="00EF2079" w:rsidRPr="008341CA" w:rsidRDefault="00EF2079" w:rsidP="00903E15">
      <w:pPr>
        <w:jc w:val="center"/>
        <w:rPr>
          <w:b/>
          <w:sz w:val="32"/>
          <w:szCs w:val="32"/>
        </w:rPr>
      </w:pPr>
    </w:p>
    <w:p w:rsidR="008F1E0B" w:rsidRPr="008341CA" w:rsidRDefault="008F1E0B"/>
    <w:sectPr w:rsidR="008F1E0B" w:rsidRPr="00834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1CA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B15A-9DF3-414A-97B5-D6B89E44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105</cp:revision>
  <dcterms:created xsi:type="dcterms:W3CDTF">2018-01-25T11:14:00Z</dcterms:created>
  <dcterms:modified xsi:type="dcterms:W3CDTF">2018-09-28T21:26:00Z</dcterms:modified>
</cp:coreProperties>
</file>