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FC74D3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774A1F">
              <w:rPr>
                <w:sz w:val="28"/>
              </w:rPr>
              <w:t>10</w:t>
            </w:r>
            <w:r w:rsidR="00A43047">
              <w:rPr>
                <w:sz w:val="28"/>
              </w:rPr>
              <w:t>-0</w:t>
            </w:r>
            <w:r w:rsidR="00FC74D3">
              <w:rPr>
                <w:sz w:val="28"/>
              </w:rPr>
              <w:t>4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8A09EE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EE" w:rsidRPr="006A54E2" w:rsidRDefault="008A09EE" w:rsidP="00170C16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 xml:space="preserve">: </w:t>
            </w:r>
            <w:r w:rsidR="00170C16">
              <w:rPr>
                <w:sz w:val="28"/>
              </w:rPr>
              <w:t>GEOGRAFIA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774A1F" w:rsidP="00FF3CAD">
            <w:pPr>
              <w:rPr>
                <w:sz w:val="28"/>
              </w:rPr>
            </w:pPr>
            <w:r>
              <w:rPr>
                <w:sz w:val="28"/>
              </w:rPr>
              <w:t>Cap.5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Default="004C1504" w:rsidP="00170C16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774A1F">
              <w:rPr>
                <w:sz w:val="28"/>
              </w:rPr>
              <w:t xml:space="preserve">84 Q. 4 e 5 </w:t>
            </w:r>
            <w:r w:rsidR="00170C16">
              <w:rPr>
                <w:sz w:val="28"/>
              </w:rPr>
              <w:t>Explicação</w:t>
            </w:r>
            <w:r w:rsidR="00774A1F">
              <w:rPr>
                <w:sz w:val="28"/>
              </w:rPr>
              <w:t xml:space="preserve"> – cap. 5</w:t>
            </w:r>
          </w:p>
          <w:p w:rsidR="00170C16" w:rsidRPr="00D43588" w:rsidRDefault="00774A1F" w:rsidP="00170C16">
            <w:pPr>
              <w:rPr>
                <w:sz w:val="28"/>
              </w:rPr>
            </w:pPr>
            <w:r>
              <w:rPr>
                <w:sz w:val="28"/>
              </w:rPr>
              <w:t>Pág. 86 Q. 6 a 8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305F85" w:rsidRDefault="00170C16" w:rsidP="006C59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79 Q.1 a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92219D">
            <w:pPr>
              <w:rPr>
                <w:sz w:val="28"/>
              </w:rPr>
            </w:pPr>
          </w:p>
        </w:tc>
      </w:tr>
      <w:tr w:rsidR="008A09EE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EE" w:rsidRPr="00D43588" w:rsidRDefault="008A09EE" w:rsidP="00774A1F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>
              <w:rPr>
                <w:sz w:val="28"/>
              </w:rPr>
              <w:t xml:space="preserve"> </w:t>
            </w:r>
            <w:r w:rsidR="00774A1F">
              <w:rPr>
                <w:sz w:val="28"/>
              </w:rPr>
              <w:t>GRAMÁTICA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774A1F" w:rsidP="00481D9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774A1F" w:rsidP="00961815">
            <w:pPr>
              <w:rPr>
                <w:sz w:val="28"/>
              </w:rPr>
            </w:pPr>
            <w:r>
              <w:rPr>
                <w:sz w:val="28"/>
              </w:rPr>
              <w:t>Pág. 124 a 126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305F85" w:rsidRDefault="008A09EE" w:rsidP="006856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145F63">
            <w:pPr>
              <w:rPr>
                <w:sz w:val="28"/>
              </w:rPr>
            </w:pPr>
          </w:p>
        </w:tc>
      </w:tr>
      <w:tr w:rsidR="008A09EE" w:rsidTr="00961815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EE" w:rsidRPr="00D43588" w:rsidRDefault="008A09EE" w:rsidP="00170C16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>
              <w:rPr>
                <w:sz w:val="28"/>
              </w:rPr>
              <w:t xml:space="preserve"> </w:t>
            </w:r>
            <w:r w:rsidR="00774A1F">
              <w:rPr>
                <w:sz w:val="28"/>
              </w:rPr>
              <w:t>TEXTO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Default="00774A1F" w:rsidP="00A42664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</w:p>
          <w:p w:rsidR="00774A1F" w:rsidRPr="00D43588" w:rsidRDefault="00774A1F" w:rsidP="00A42664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774A1F" w:rsidP="006C590E">
            <w:pPr>
              <w:rPr>
                <w:sz w:val="28"/>
              </w:rPr>
            </w:pPr>
            <w:r>
              <w:rPr>
                <w:sz w:val="28"/>
              </w:rPr>
              <w:t>Pág. 75 a 78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305F85" w:rsidRDefault="00774A1F" w:rsidP="006C59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Pág. 78 a e 79 Q. </w:t>
            </w:r>
            <w:proofErr w:type="gramStart"/>
            <w:r>
              <w:rPr>
                <w:sz w:val="26"/>
                <w:szCs w:val="26"/>
              </w:rPr>
              <w:t>6,</w:t>
            </w:r>
            <w:proofErr w:type="gramEnd"/>
            <w:r>
              <w:rPr>
                <w:sz w:val="26"/>
                <w:szCs w:val="26"/>
              </w:rPr>
              <w:t>7,8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022747" w:rsidRDefault="008A09EE" w:rsidP="00022747">
            <w:pPr>
              <w:jc w:val="center"/>
              <w:rPr>
                <w:b/>
                <w:sz w:val="28"/>
              </w:rPr>
            </w:pPr>
          </w:p>
        </w:tc>
      </w:tr>
      <w:tr w:rsidR="008A09EE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EE" w:rsidRPr="00D43588" w:rsidRDefault="008A09EE" w:rsidP="00774A1F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>
              <w:rPr>
                <w:sz w:val="28"/>
              </w:rPr>
              <w:t xml:space="preserve"> </w:t>
            </w:r>
            <w:r w:rsidR="00774A1F">
              <w:rPr>
                <w:sz w:val="28"/>
              </w:rPr>
              <w:t>ARTES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EE" w:rsidRPr="00D43588" w:rsidRDefault="00774A1F" w:rsidP="00F7409D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16" w:rsidRPr="00D43588" w:rsidRDefault="004C1504" w:rsidP="00774A1F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774A1F">
              <w:rPr>
                <w:sz w:val="28"/>
              </w:rPr>
              <w:t xml:space="preserve">48 a 51-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305F85" w:rsidRDefault="008A09EE" w:rsidP="004402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92219D">
            <w:pPr>
              <w:rPr>
                <w:sz w:val="28"/>
              </w:rPr>
            </w:pPr>
          </w:p>
        </w:tc>
      </w:tr>
      <w:tr w:rsidR="008A09EE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170C16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 xml:space="preserve">5ª: </w:t>
            </w:r>
            <w:r w:rsidR="00774A1F">
              <w:rPr>
                <w:sz w:val="28"/>
              </w:rPr>
              <w:t>GEOMETRIA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A42664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774A1F" w:rsidP="004C1504">
            <w:pPr>
              <w:rPr>
                <w:sz w:val="28"/>
              </w:rPr>
            </w:pPr>
            <w:r>
              <w:rPr>
                <w:sz w:val="28"/>
              </w:rPr>
              <w:t>Aplicação do Teorema de Pitágoras</w:t>
            </w:r>
            <w:bookmarkStart w:id="0" w:name="_GoBack"/>
            <w:bookmarkEnd w:id="0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4" w:rsidRPr="00305F85" w:rsidRDefault="004C1504" w:rsidP="004402FF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92219D">
            <w:pPr>
              <w:rPr>
                <w:sz w:val="28"/>
              </w:rPr>
            </w:pPr>
          </w:p>
        </w:tc>
      </w:tr>
      <w:tr w:rsidR="008A09EE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C1A30"/>
    <w:rsid w:val="002F0D32"/>
    <w:rsid w:val="00305F85"/>
    <w:rsid w:val="00306520"/>
    <w:rsid w:val="00332C6F"/>
    <w:rsid w:val="00361FD5"/>
    <w:rsid w:val="0038061C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10EAE"/>
    <w:rsid w:val="00427090"/>
    <w:rsid w:val="004330D4"/>
    <w:rsid w:val="004601A8"/>
    <w:rsid w:val="00466317"/>
    <w:rsid w:val="00467271"/>
    <w:rsid w:val="004716E2"/>
    <w:rsid w:val="00481D9D"/>
    <w:rsid w:val="0048497E"/>
    <w:rsid w:val="00485583"/>
    <w:rsid w:val="00492067"/>
    <w:rsid w:val="00495C1D"/>
    <w:rsid w:val="004A4F4B"/>
    <w:rsid w:val="004C1504"/>
    <w:rsid w:val="004E4851"/>
    <w:rsid w:val="004F5098"/>
    <w:rsid w:val="005264E1"/>
    <w:rsid w:val="0053607F"/>
    <w:rsid w:val="00536B12"/>
    <w:rsid w:val="00552569"/>
    <w:rsid w:val="00562DC5"/>
    <w:rsid w:val="00562EBC"/>
    <w:rsid w:val="0056773A"/>
    <w:rsid w:val="00567BCC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41591"/>
    <w:rsid w:val="00743ECC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6A7C"/>
    <w:rsid w:val="008E7F85"/>
    <w:rsid w:val="008F1E0B"/>
    <w:rsid w:val="00903E15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CE5E9D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B6178"/>
    <w:rsid w:val="00FC74D3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BD69-A885-497B-BA19-7E16A621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53</cp:revision>
  <dcterms:created xsi:type="dcterms:W3CDTF">2018-01-25T11:14:00Z</dcterms:created>
  <dcterms:modified xsi:type="dcterms:W3CDTF">2018-04-10T20:31:00Z</dcterms:modified>
</cp:coreProperties>
</file>