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1C5DC9">
              <w:rPr>
                <w:sz w:val="28"/>
              </w:rPr>
              <w:t>16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1C5DC9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B3F9C">
              <w:rPr>
                <w:sz w:val="28"/>
              </w:rPr>
              <w:t xml:space="preserve"> </w:t>
            </w:r>
            <w:r w:rsidR="001C5DC9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F7409D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proofErr w:type="gramStart"/>
            <w:r>
              <w:rPr>
                <w:sz w:val="28"/>
              </w:rPr>
              <w:t xml:space="preserve"> </w:t>
            </w:r>
            <w:r w:rsidR="008B3F9C">
              <w:rPr>
                <w:sz w:val="28"/>
              </w:rPr>
              <w:t xml:space="preserve"> </w:t>
            </w:r>
            <w:proofErr w:type="gramEnd"/>
            <w:r w:rsidR="008B3F9C">
              <w:rPr>
                <w:sz w:val="28"/>
              </w:rPr>
              <w:t>41</w:t>
            </w:r>
            <w:r>
              <w:rPr>
                <w:sz w:val="28"/>
              </w:rPr>
              <w:t xml:space="preserve"> a 43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1C5DC9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B3F9C">
              <w:rPr>
                <w:sz w:val="28"/>
              </w:rPr>
              <w:t xml:space="preserve"> </w:t>
            </w:r>
            <w:r w:rsidR="001C5DC9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F7409D">
            <w:pPr>
              <w:rPr>
                <w:sz w:val="28"/>
              </w:rPr>
            </w:pPr>
            <w:r>
              <w:rPr>
                <w:sz w:val="28"/>
              </w:rPr>
              <w:t>Pág. 401 Q. 4 e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F7409D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1C5DC9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8B3F9C">
              <w:rPr>
                <w:sz w:val="28"/>
              </w:rPr>
              <w:t xml:space="preserve"> </w:t>
            </w:r>
            <w:r w:rsidR="001C5DC9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8B3F9C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183565">
            <w:pPr>
              <w:rPr>
                <w:sz w:val="28"/>
              </w:rPr>
            </w:pPr>
            <w:r>
              <w:rPr>
                <w:sz w:val="28"/>
              </w:rPr>
              <w:t>Pág. 4</w:t>
            </w:r>
            <w:r w:rsidR="00183565">
              <w:rPr>
                <w:sz w:val="28"/>
              </w:rPr>
              <w:t>1 a 43 Q. 1 a 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183565" w:rsidP="00013D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Pág</w:t>
            </w:r>
            <w:proofErr w:type="spellEnd"/>
            <w:r>
              <w:rPr>
                <w:sz w:val="26"/>
                <w:szCs w:val="26"/>
              </w:rPr>
              <w:t xml:space="preserve"> 43 e 44 Q. 5 a 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022747" w:rsidRDefault="00F7409D" w:rsidP="00022747">
            <w:pPr>
              <w:jc w:val="center"/>
              <w:rPr>
                <w:b/>
                <w:sz w:val="28"/>
              </w:rPr>
            </w:pP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1C5DC9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8B3F9C">
              <w:rPr>
                <w:sz w:val="28"/>
              </w:rPr>
              <w:t xml:space="preserve"> </w:t>
            </w:r>
            <w:r w:rsidR="001C5DC9">
              <w:rPr>
                <w:sz w:val="28"/>
              </w:rPr>
              <w:t>FILOSOFIA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F7409D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183565" w:rsidP="00D97CC2">
            <w:pPr>
              <w:rPr>
                <w:sz w:val="28"/>
              </w:rPr>
            </w:pPr>
            <w:r>
              <w:rPr>
                <w:sz w:val="28"/>
              </w:rPr>
              <w:t xml:space="preserve">Amizade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7F239A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C5DC9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8B3F9C">
              <w:rPr>
                <w:sz w:val="28"/>
              </w:rPr>
              <w:t xml:space="preserve"> </w:t>
            </w:r>
            <w:r w:rsidR="001C5DC9"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Default="00183565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Explicação do cap. 2 </w:t>
            </w:r>
          </w:p>
          <w:p w:rsidR="00183565" w:rsidRPr="00D43588" w:rsidRDefault="00183565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Injunção 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410EAE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B3F9C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FC28-EE6E-4AA7-A510-C3CC19AF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42</cp:revision>
  <dcterms:created xsi:type="dcterms:W3CDTF">2018-01-25T11:14:00Z</dcterms:created>
  <dcterms:modified xsi:type="dcterms:W3CDTF">2018-03-16T20:21:00Z</dcterms:modified>
</cp:coreProperties>
</file>