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E0697">
            <w:r>
              <w:t xml:space="preserve">DATA: </w:t>
            </w:r>
            <w:r w:rsidR="000D20F3">
              <w:t>2</w:t>
            </w:r>
            <w:r w:rsidR="003D25C9">
              <w:t>9</w:t>
            </w:r>
            <w:r w:rsidR="00EA1855">
              <w:t>-01-2019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D25C9" w:rsidP="00EA1855">
            <w:r>
              <w:t xml:space="preserve">GRAMÁTICA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682431" w:rsidRDefault="003D25C9" w:rsidP="00FE111E">
            <w:r>
              <w:t>Correção p. 33 (q. 3) p. 34 (q. 4) p. 35 (q. 5 a 8)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707C8F" w:rsidP="00707C8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3D25C9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9" w:rsidRPr="00B60ADA" w:rsidRDefault="003D25C9" w:rsidP="002331D0">
            <w:r>
              <w:t xml:space="preserve">Correção p. 21 (q. 4 – itens A, D); p. 24 (q. 1) p. 26 (q. 1) agora é com você.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3D25C9" w:rsidP="00EA1855">
            <w:r>
              <w:t xml:space="preserve">p. 26 (q. 1) – dialogar e conhecer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3D25C9" w:rsidP="00EA1855">
            <w:r>
              <w:t xml:space="preserve">REDAÇÃO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50" w:rsidRDefault="00E53050" w:rsidP="00E53050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3D25C9" w:rsidP="0063466E">
            <w:pPr>
              <w:jc w:val="both"/>
            </w:pPr>
            <w:r>
              <w:t xml:space="preserve">p. 43 (q. 1)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3D25C9" w:rsidP="00EA1855">
            <w:r>
              <w:t xml:space="preserve">TEXTO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7" w:rsidRDefault="004E0697" w:rsidP="006A5BD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E5" w:rsidRDefault="003D25C9" w:rsidP="00BE4D88">
            <w:r>
              <w:t xml:space="preserve">p. 6 a 8 – leitura e p. 9 – suplementar 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3D25C9" w:rsidP="00EA1855">
            <w:r>
              <w:t xml:space="preserve">p. 10 (q. 5 e 7) p. 11 (q. 8) – suplementar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AA1"/>
    <w:rsid w:val="00D7493F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518</cp:revision>
  <dcterms:created xsi:type="dcterms:W3CDTF">2018-03-28T16:51:00Z</dcterms:created>
  <dcterms:modified xsi:type="dcterms:W3CDTF">2019-01-30T10:32:00Z</dcterms:modified>
</cp:coreProperties>
</file>