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bookmarkStart w:id="0" w:name="_GoBack"/>
      <w:bookmarkEnd w:id="0"/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A1855">
            <w:r>
              <w:t xml:space="preserve">DATA: </w:t>
            </w:r>
            <w:r w:rsidR="00DF0B75">
              <w:t>18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FE111E" w:rsidP="00EA1855">
            <w:r>
              <w:t xml:space="preserve">CIÊNCIAS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682431" w:rsidRDefault="00FE111E" w:rsidP="00FE111E">
            <w:r>
              <w:t>Apresentação da unidade 1 leitura p. 3, 4, 5 (q. 1, 2 e 3), 6(q. 1), 7, 8 (q. 1 e 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707C8F" w:rsidP="00707C8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FE111E" w:rsidP="00EA1855">
            <w:r>
              <w:t>CIÊNCIAS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B60ADA" w:rsidRDefault="00FE111E" w:rsidP="00EA1855">
            <w:r>
              <w:t>p. 18 (q. 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FE111E" w:rsidP="00EA1855">
            <w:r>
              <w:t xml:space="preserve">p. 58 (q. 1 a 4) – suplementar.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FE111E" w:rsidP="00EA1855">
            <w:r>
              <w:t xml:space="preserve">ARTES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BE4D88" w:rsidP="00EA1855">
            <w:r>
              <w:t xml:space="preserve">Apresentação do material e conteúdo.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BE4D88" w:rsidP="00EA1855">
            <w:r>
              <w:t xml:space="preserve"> Ler p. 8 a 10 e ativ. p. 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FE111E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8" w:rsidRDefault="00BE4D88" w:rsidP="00BE4D88">
            <w:r>
              <w:t>p. 6 (q. 1 e 2), investigue (q. 1, 2, 3 e 4), p. 7 (q. 1, 2 e 3) p. 8 (q. 1 a 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502</cp:revision>
  <dcterms:created xsi:type="dcterms:W3CDTF">2018-03-28T16:51:00Z</dcterms:created>
  <dcterms:modified xsi:type="dcterms:W3CDTF">2019-01-21T12:39:00Z</dcterms:modified>
</cp:coreProperties>
</file>