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75E02">
            <w:r>
              <w:t xml:space="preserve">DATA: </w:t>
            </w:r>
            <w:r w:rsidR="00E75E02">
              <w:t>20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E75E02">
            <w:r>
              <w:t xml:space="preserve">1ª: </w:t>
            </w:r>
            <w:r w:rsidR="007B18E6">
              <w:t xml:space="preserve"> </w:t>
            </w:r>
            <w:r w:rsidR="00E75E02">
              <w:t xml:space="preserve">HISTÓRIA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FA513E" w:rsidP="002B1404">
            <w:r>
              <w:t xml:space="preserve">Leitura das p. 40 e 41 – SAS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6" w:rsidRDefault="00FA513E" w:rsidP="00AF0365">
            <w:pPr>
              <w:jc w:val="both"/>
            </w:pPr>
            <w:r>
              <w:t>Visto e correção da atividade casa.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FA513E" w:rsidP="001B01B9">
            <w:pPr>
              <w:tabs>
                <w:tab w:val="center" w:pos="989"/>
                <w:tab w:val="left" w:pos="1821"/>
              </w:tabs>
            </w:pPr>
            <w:r>
              <w:t>Suplementar p. 68 (q. 1 e 2) apostila p. 43 (q. 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1B01B9">
            <w:r>
              <w:t xml:space="preserve"> </w:t>
            </w:r>
          </w:p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E75E02">
            <w:r>
              <w:t xml:space="preserve">2ª: </w:t>
            </w:r>
            <w:r w:rsidR="00E75E02"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5" w:rsidRDefault="00CF1377" w:rsidP="00AF0365">
            <w:pPr>
              <w:jc w:val="both"/>
            </w:pPr>
            <w:r>
              <w:t xml:space="preserve">Resolução das p. 196, 197, 228 e 229 do livro de gramática.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8A570D" w:rsidP="00314C44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E75E02">
            <w:r>
              <w:t xml:space="preserve">3ª: </w:t>
            </w:r>
            <w:r w:rsidR="00E75E02">
              <w:t xml:space="preserve">TEXTO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CF1377" w:rsidP="00314C44">
            <w:r>
              <w:t xml:space="preserve">Leitura do paradidático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72574E" w:rsidP="00314C44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314C44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E75E02">
            <w:r>
              <w:t xml:space="preserve">4ª: </w:t>
            </w:r>
            <w:r w:rsidR="00E75E02">
              <w:t>REDAÇÃO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F1377" w:rsidP="00CA2E66">
            <w:r>
              <w:t xml:space="preserve">Leitura da p. 38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F1377" w:rsidP="00CA2E66">
            <w:r>
              <w:t>Resolução das p. 39 e 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F1377" w:rsidP="00CA2E66">
            <w:pPr>
              <w:rPr>
                <w:b/>
              </w:rPr>
            </w:pPr>
            <w:proofErr w:type="spellStart"/>
            <w:r w:rsidRPr="00627077">
              <w:rPr>
                <w:highlight w:val="yellow"/>
              </w:rPr>
              <w:t>Obs</w:t>
            </w:r>
            <w:proofErr w:type="spellEnd"/>
            <w:r w:rsidRPr="00627077">
              <w:rPr>
                <w:highlight w:val="yellow"/>
              </w:rPr>
              <w:t>: Se</w:t>
            </w:r>
            <w:bookmarkStart w:id="0" w:name="_GoBack"/>
            <w:bookmarkEnd w:id="0"/>
            <w:r w:rsidRPr="00627077">
              <w:rPr>
                <w:highlight w:val="yellow"/>
              </w:rPr>
              <w:t>gui prova de redação</w:t>
            </w: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CA2E66">
            <w:r>
              <w:t xml:space="preserve">5ª: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pPr>
              <w:tabs>
                <w:tab w:val="left" w:pos="1821"/>
              </w:tabs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B01B9"/>
    <w:rsid w:val="001C0F99"/>
    <w:rsid w:val="001C1086"/>
    <w:rsid w:val="001C1EA6"/>
    <w:rsid w:val="001C6C79"/>
    <w:rsid w:val="001D0AE3"/>
    <w:rsid w:val="001D395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27077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26A9"/>
    <w:rsid w:val="00A14E74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F0365"/>
    <w:rsid w:val="00B1475B"/>
    <w:rsid w:val="00B14D7B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355</cp:revision>
  <dcterms:created xsi:type="dcterms:W3CDTF">2018-03-28T16:51:00Z</dcterms:created>
  <dcterms:modified xsi:type="dcterms:W3CDTF">2018-09-25T13:03:00Z</dcterms:modified>
</cp:coreProperties>
</file>