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119"/>
        <w:gridCol w:w="2551"/>
        <w:gridCol w:w="1560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B1404">
            <w:r>
              <w:t xml:space="preserve">DATA: </w:t>
            </w:r>
            <w:r w:rsidR="00DA3335">
              <w:t>1</w:t>
            </w:r>
            <w:r w:rsidR="002B1404">
              <w:t>3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2B1404">
        <w:trPr>
          <w:trHeight w:val="12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B1404">
        <w:trPr>
          <w:trHeight w:val="5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2B1404">
            <w:r>
              <w:t xml:space="preserve">1ª: </w:t>
            </w:r>
            <w:r w:rsidR="002B1404">
              <w:t xml:space="preserve">HISTÓRIA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2B1404" w:rsidP="002B1404">
            <w:r>
              <w:t xml:space="preserve">Leitura das p. 30 a 32 livro SAS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Default="002B1404" w:rsidP="00707955">
            <w:r>
              <w:t xml:space="preserve">Resolução </w:t>
            </w:r>
            <w:r>
              <w:t>das questões 3 e 5 p. 66</w:t>
            </w:r>
            <w:r>
              <w:t xml:space="preserve">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2B1404" w:rsidP="00E95D5A">
            <w:pPr>
              <w:tabs>
                <w:tab w:val="center" w:pos="989"/>
                <w:tab w:val="left" w:pos="1821"/>
              </w:tabs>
            </w:pPr>
            <w:r>
              <w:t xml:space="preserve">Suplementar p. 66 (q. 4) apostila p. 33 (q. 1 a 3) e p. 34 a 37 (q. 1 a 10) simulada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2B1404">
        <w:trPr>
          <w:trHeight w:val="5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2B1404">
            <w:r>
              <w:t xml:space="preserve">2ª: </w:t>
            </w:r>
            <w:r w:rsidR="002B1404">
              <w:t xml:space="preserve">GRAMÁTICA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E9" w:rsidRDefault="00A91276" w:rsidP="00314C44">
            <w:r>
              <w:t>Resolução das p. 36 e 37 - livro SAS 3, e resolução da p.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8A570D" w:rsidP="00314C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2B1404">
        <w:trPr>
          <w:trHeight w:val="86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2B1404">
            <w:r>
              <w:t xml:space="preserve">3ª: </w:t>
            </w:r>
            <w:r w:rsidR="002B1404">
              <w:t xml:space="preserve">LEITURA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A91276" w:rsidP="00314C44">
            <w:r>
              <w:t xml:space="preserve">Leitura do paradidático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72574E" w:rsidP="00314C4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2B1404">
        <w:trPr>
          <w:trHeight w:val="5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2B1404">
            <w:r>
              <w:t xml:space="preserve">4ª: </w:t>
            </w:r>
            <w:r w:rsidR="002B1404">
              <w:t xml:space="preserve">REDAÇÃO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9" w:rsidRDefault="00A126A9" w:rsidP="00A126A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E3" w:rsidRDefault="00A91276" w:rsidP="00314C44">
            <w:r>
              <w:t xml:space="preserve">Apresentação do trabalho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5966E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04754F" w:rsidRDefault="00314C44" w:rsidP="00E74E5B">
            <w:pPr>
              <w:rPr>
                <w:b/>
              </w:rPr>
            </w:pPr>
          </w:p>
        </w:tc>
      </w:tr>
      <w:tr w:rsidR="00314C44" w:rsidTr="002B1404">
        <w:trPr>
          <w:trHeight w:val="1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1C1086" w:rsidP="002B1404">
            <w:r>
              <w:t xml:space="preserve">5ª: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C0F99"/>
    <w:rsid w:val="001C1086"/>
    <w:rsid w:val="001C1EA6"/>
    <w:rsid w:val="001C6C79"/>
    <w:rsid w:val="001D0AE3"/>
    <w:rsid w:val="001D395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65F"/>
    <w:rsid w:val="006C0C7E"/>
    <w:rsid w:val="006C1593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26A9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343</cp:revision>
  <dcterms:created xsi:type="dcterms:W3CDTF">2018-03-28T16:51:00Z</dcterms:created>
  <dcterms:modified xsi:type="dcterms:W3CDTF">2018-09-14T13:10:00Z</dcterms:modified>
</cp:coreProperties>
</file>