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ook w:val="04A0" w:firstRow="1" w:lastRow="0" w:firstColumn="1" w:lastColumn="0" w:noHBand="0" w:noVBand="1"/>
      </w:tblPr>
      <w:tblGrid>
        <w:gridCol w:w="2589"/>
        <w:gridCol w:w="1027"/>
        <w:gridCol w:w="751"/>
        <w:gridCol w:w="2977"/>
        <w:gridCol w:w="367"/>
        <w:gridCol w:w="1759"/>
        <w:gridCol w:w="1814"/>
      </w:tblGrid>
      <w:tr w:rsidR="00627EDD" w:rsidTr="00654744">
        <w:trPr>
          <w:trHeight w:val="279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88241A" w:rsidP="00B26480">
            <w:r>
              <w:t>DATA: 21</w:t>
            </w:r>
            <w:r w:rsidR="00E55048">
              <w:t>-02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>
              <w:rPr>
                <w:b/>
              </w:rPr>
              <w:t>º ANO A</w:t>
            </w:r>
          </w:p>
        </w:tc>
      </w:tr>
      <w:tr w:rsidR="00627EDD" w:rsidTr="0088241A">
        <w:trPr>
          <w:trHeight w:val="110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BA17C0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 DE CLASSE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88241A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BD56A3" w:rsidP="0088241A">
            <w:r>
              <w:t xml:space="preserve">1ª: </w:t>
            </w:r>
            <w:r w:rsidR="0088241A">
              <w:t xml:space="preserve">ÁLGEBRA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88241A" w:rsidP="002B3DCE">
            <w:r>
              <w:t>p. 22 (q. 1 e 2) agora é com você p. 22 (q. 1 e 2 – atividade proposta) p. 23 (q. 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pPr>
              <w:tabs>
                <w:tab w:val="left" w:pos="1821"/>
              </w:tabs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88241A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E55048" w:rsidP="0088241A">
            <w:r>
              <w:t xml:space="preserve">2º: </w:t>
            </w:r>
            <w:r w:rsidR="0088241A">
              <w:t xml:space="preserve">GRAMÁTICA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88241A" w:rsidP="00284B46">
            <w:r>
              <w:t xml:space="preserve">p. 41 e 42 (q. 6 e 7) – livro p. 19 (q. 1 ) p. 56 e 57 (q. 1 a 3 ) – SAS p. 8 (q. 10 ) – suplementar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0" w:rsidRDefault="00B26480" w:rsidP="00B26480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BD7AF6" w:rsidTr="0088241A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88241A">
            <w:r>
              <w:t xml:space="preserve">3ª: </w:t>
            </w:r>
            <w:r w:rsidR="0088241A">
              <w:t xml:space="preserve">HISTÓRIA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88241A" w:rsidP="00B26480">
            <w:r>
              <w:t xml:space="preserve">p. 35 a 38 (q. 1 a 8) p. 27 a 33 – SAS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88241A" w:rsidP="00BD7AF6">
            <w:r>
              <w:t xml:space="preserve">p. 34 (q. 2 ) – SAS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88241A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88241A">
            <w:r>
              <w:t xml:space="preserve">4ª: </w:t>
            </w:r>
            <w:r w:rsidR="0088241A">
              <w:t xml:space="preserve">INGLÊS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88241A" w:rsidP="00BD7AF6">
            <w:r>
              <w:t xml:space="preserve">Apresentação do trabalho p. 22, atividade no caderno 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88241A">
        <w:trPr>
          <w:trHeight w:val="11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88241A">
            <w:pPr>
              <w:tabs>
                <w:tab w:val="center" w:pos="989"/>
              </w:tabs>
            </w:pPr>
            <w:r>
              <w:t xml:space="preserve">5ª: 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>
            <w:pPr>
              <w:tabs>
                <w:tab w:val="left" w:pos="182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DD"/>
    <w:rsid w:val="000625EB"/>
    <w:rsid w:val="000F5C6A"/>
    <w:rsid w:val="00111318"/>
    <w:rsid w:val="00223BEA"/>
    <w:rsid w:val="002404B6"/>
    <w:rsid w:val="00284B46"/>
    <w:rsid w:val="002A77A5"/>
    <w:rsid w:val="002B3DCE"/>
    <w:rsid w:val="00353B11"/>
    <w:rsid w:val="00412667"/>
    <w:rsid w:val="00627EDD"/>
    <w:rsid w:val="00654744"/>
    <w:rsid w:val="006A1AE8"/>
    <w:rsid w:val="00765F9C"/>
    <w:rsid w:val="007A071E"/>
    <w:rsid w:val="0080725F"/>
    <w:rsid w:val="0088241A"/>
    <w:rsid w:val="008E6B55"/>
    <w:rsid w:val="00B26480"/>
    <w:rsid w:val="00BA0D72"/>
    <w:rsid w:val="00BA17C0"/>
    <w:rsid w:val="00BD56A3"/>
    <w:rsid w:val="00BD7AF6"/>
    <w:rsid w:val="00DE0D63"/>
    <w:rsid w:val="00E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21</cp:revision>
  <dcterms:created xsi:type="dcterms:W3CDTF">2018-01-31T21:27:00Z</dcterms:created>
  <dcterms:modified xsi:type="dcterms:W3CDTF">2018-02-21T19:45:00Z</dcterms:modified>
</cp:coreProperties>
</file>