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F47C8">
            <w:r>
              <w:t xml:space="preserve">DATA: </w:t>
            </w:r>
            <w:r w:rsidR="0090571B">
              <w:t>1</w:t>
            </w:r>
            <w:r w:rsidR="001F47C8">
              <w:t>4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1F47C8">
            <w:r>
              <w:t xml:space="preserve">1ª: </w:t>
            </w:r>
            <w:r w:rsidR="001F47C8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1F47C8" w:rsidP="00E5573A">
            <w:r>
              <w:t xml:space="preserve">Explicação e q. 1 e 2 – 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1F47C8" w:rsidP="007C5154">
            <w:r>
              <w:t xml:space="preserve">p. 20 a 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F47C8" w:rsidP="00797B25">
            <w:pPr>
              <w:tabs>
                <w:tab w:val="left" w:pos="1821"/>
              </w:tabs>
            </w:pPr>
            <w:r>
              <w:t xml:space="preserve">p. 25 (q. 3)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1F47C8">
            <w:r>
              <w:t xml:space="preserve">2ª: </w:t>
            </w:r>
            <w:r w:rsidR="001F47C8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1F47C8" w:rsidP="00B27229">
            <w:r>
              <w:t xml:space="preserve">p. 37 (q. 11) – SAS + p. 12 e 13 – suplementar + correção da atividade de casa + </w:t>
            </w:r>
            <w:r w:rsidR="003D1798">
              <w:t xml:space="preserve">191 e 192 – livro de gramática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1F47C8">
            <w:r>
              <w:t xml:space="preserve">3ª: </w:t>
            </w:r>
            <w:r w:rsidR="001F47C8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3D1798" w:rsidP="002028F4">
            <w:r>
              <w:t xml:space="preserve">p. 24 e 25 (q. 1, 2, 4 e 5) – SAS  + p. 44 (q. 1 e 2)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3D1798" w:rsidP="00937699">
            <w:r>
              <w:t xml:space="preserve">p. 44 e 45 (q. 3, 4 e 5)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1F47C8">
            <w:r>
              <w:t xml:space="preserve">4ª: </w:t>
            </w:r>
            <w:r w:rsidR="001F47C8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515D72" w:rsidP="0046048C">
            <w:r>
              <w:t xml:space="preserve">Apresentação do trabalho de redação + p. 193 a 195 – livro de gramática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364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272</cp:revision>
  <dcterms:created xsi:type="dcterms:W3CDTF">2018-03-28T16:51:00Z</dcterms:created>
  <dcterms:modified xsi:type="dcterms:W3CDTF">2018-09-14T20:30:00Z</dcterms:modified>
</cp:coreProperties>
</file>