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345CA7" w:rsidP="00AC76C4">
            <w:proofErr w:type="gramEnd"/>
            <w:r>
              <w:t>DATA 16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Pág.54 a 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39099E">
              <w:t xml:space="preserve">59 q. 2 e </w:t>
            </w:r>
            <w:proofErr w:type="gramStart"/>
            <w:r w:rsidR="0039099E">
              <w:t>3</w:t>
            </w:r>
            <w:r>
              <w:t xml:space="preserve"> </w:t>
            </w:r>
            <w:r w:rsidR="0039099E">
              <w:t>apostila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39099E">
              <w:t>80 e 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39099E">
              <w:t xml:space="preserve">82 q. 1e </w:t>
            </w:r>
            <w:proofErr w:type="gramStart"/>
            <w:r w:rsidR="0039099E">
              <w:t>2</w:t>
            </w:r>
            <w:proofErr w:type="gramEnd"/>
            <w:r w:rsidR="0039099E">
              <w:t xml:space="preserve">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39099E">
              <w:t>107 e 108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886BB4">
            <w:r>
              <w:t>Pág.106 e 109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39099E">
              <w:t>111 q. 3 e 4 SAS- atividade online cap. 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39099E"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EF3338">
            <w:r>
              <w:t>Pág. 155 q. 1 e 2 desc. a gramática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1B6EA8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F653B5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2018-03-21T14:22:00Z</dcterms:modified>
</cp:coreProperties>
</file>