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4C4EA7">
              <w:t>16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815C1B">
              <w:t xml:space="preserve">BIOLOGIA </w:t>
            </w:r>
            <w:proofErr w:type="gramStart"/>
            <w:r w:rsidR="00815C1B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4C4EA7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815C1B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4C4EA7">
              <w:t>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</w:t>
            </w:r>
            <w:r w:rsidR="004C4EA7">
              <w:t xml:space="preserve"> do cap.</w:t>
            </w:r>
            <w:r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C4EA7" w:rsidP="004C2597">
            <w:r>
              <w:t xml:space="preserve">Ativ. </w:t>
            </w:r>
            <w:proofErr w:type="gramStart"/>
            <w:r>
              <w:t>propostas</w:t>
            </w:r>
            <w:proofErr w:type="gramEnd"/>
            <w:r>
              <w:t xml:space="preserve"> completas: perguntas e respostas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4C4EA7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C4EA7" w:rsidP="00777598">
            <w:proofErr w:type="gramStart"/>
            <w:r>
              <w:t>p.</w:t>
            </w:r>
            <w:proofErr w:type="gramEnd"/>
            <w:r>
              <w:t>19 q.3; p.18 q.1</w:t>
            </w:r>
            <w:r w:rsidR="0085472A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815C1B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4C4EA7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 xml:space="preserve">Explicação </w:t>
            </w:r>
            <w:r w:rsidR="004C4EA7">
              <w:t>e anotações p.19 q.5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C4EA7" w:rsidP="00173090">
            <w:proofErr w:type="gramStart"/>
            <w:r>
              <w:t>p.</w:t>
            </w:r>
            <w:proofErr w:type="gramEnd"/>
            <w:r>
              <w:t>18 q.2; p.21 q. 7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815C1B">
              <w:t>BIOLOGIA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4C4EA7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C4EA7" w:rsidP="00173090">
            <w:r>
              <w:t>p.7,8 e 9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4EA7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1B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2018-08-16T21:37:00Z</dcterms:modified>
</cp:coreProperties>
</file>