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B0D7" w14:textId="77777777" w:rsidR="00254751" w:rsidRPr="0099642E" w:rsidRDefault="00254751" w:rsidP="0025475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5EF9091F">
                <wp:extent cx="635317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3166D83B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847C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EF42D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023E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500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7DFF3993" w14:textId="3166D83B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847C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</w:t>
                      </w:r>
                      <w:r w:rsidR="00EF42D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023E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9EFF02" w14:textId="77777777" w:rsidR="001847C4" w:rsidRDefault="00CA1571" w:rsidP="001847C4">
      <w:pPr>
        <w:jc w:val="center"/>
        <w:rPr>
          <w:rFonts w:ascii="Times New Roman" w:hAnsi="Times New Roman" w:cs="Times New Roman"/>
          <w:color w:val="FF0000"/>
          <w:sz w:val="36"/>
          <w:szCs w:val="40"/>
        </w:rPr>
      </w:pPr>
      <w:r w:rsidRPr="00EF42D6">
        <w:rPr>
          <w:rFonts w:ascii="Times New Roman" w:hAnsi="Times New Roman" w:cs="Times New Roman"/>
          <w:color w:val="FF0000"/>
          <w:sz w:val="36"/>
          <w:szCs w:val="40"/>
        </w:rPr>
        <w:t>“</w:t>
      </w:r>
      <w:r w:rsidR="001847C4">
        <w:rPr>
          <w:rFonts w:ascii="Times New Roman" w:hAnsi="Times New Roman" w:cs="Times New Roman"/>
          <w:color w:val="FF0000"/>
          <w:sz w:val="36"/>
          <w:szCs w:val="40"/>
        </w:rPr>
        <w:t>BOM DIA, SEXTA-FEIRA!</w:t>
      </w:r>
    </w:p>
    <w:p w14:paraId="2E593388" w14:textId="34A9ED02" w:rsidR="009A5EF9" w:rsidRPr="00EF42D6" w:rsidRDefault="001847C4" w:rsidP="001847C4">
      <w:pPr>
        <w:ind w:left="360"/>
        <w:jc w:val="both"/>
        <w:rPr>
          <w:rFonts w:ascii="Times New Roman" w:hAnsi="Times New Roman" w:cs="Times New Roman"/>
          <w:color w:val="FF0000"/>
          <w:sz w:val="36"/>
          <w:szCs w:val="40"/>
        </w:rPr>
      </w:pPr>
      <w:r>
        <w:rPr>
          <w:rFonts w:ascii="Times New Roman" w:hAnsi="Times New Roman" w:cs="Times New Roman"/>
          <w:color w:val="FF0000"/>
          <w:sz w:val="36"/>
          <w:szCs w:val="40"/>
        </w:rPr>
        <w:t>SIGA O EXEMPLO DO SOL: ESPALHE LUZ E ALEGRIA</w:t>
      </w:r>
      <w:r w:rsidR="00EF42D6" w:rsidRPr="00EF42D6">
        <w:rPr>
          <w:rFonts w:ascii="Times New Roman" w:hAnsi="Times New Roman" w:cs="Times New Roman"/>
          <w:color w:val="FF0000"/>
          <w:sz w:val="36"/>
          <w:szCs w:val="40"/>
        </w:rPr>
        <w:t>.</w:t>
      </w:r>
      <w:r w:rsidR="00023E86" w:rsidRPr="00EF42D6">
        <w:rPr>
          <w:rFonts w:ascii="Times New Roman" w:hAnsi="Times New Roman" w:cs="Times New Roman"/>
          <w:color w:val="FF0000"/>
          <w:sz w:val="36"/>
          <w:szCs w:val="40"/>
        </w:rPr>
        <w:t>”</w:t>
      </w:r>
    </w:p>
    <w:p w14:paraId="3EE14208" w14:textId="2BBE148F" w:rsidR="009F46FE" w:rsidRPr="003466D8" w:rsidRDefault="009A5EF9" w:rsidP="003466D8">
      <w:pPr>
        <w:ind w:left="360"/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3466D8">
        <w:rPr>
          <w:rFonts w:ascii="Arial Rounded MT Bold" w:hAnsi="Arial Rounded MT Bold"/>
          <w:color w:val="FF0000"/>
          <w:sz w:val="36"/>
          <w:szCs w:val="40"/>
        </w:rPr>
        <w:t>FELIZ SEXTA-FEIRA!”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3D2F25" w14:textId="3B76F8DE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 – PROFESSOR: DENILSON SOUSA</w:t>
      </w:r>
    </w:p>
    <w:p w14:paraId="6E949D46" w14:textId="77777777" w:rsidR="00FF6258" w:rsidRDefault="00FF6258" w:rsidP="00FF6258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566278D8" w14:textId="77777777" w:rsidR="00FF6258" w:rsidRDefault="00FF6258" w:rsidP="00FF6258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>: Acompanhe a videoaula com o professor Denilson Sousa.  Assista a aula no seguinte link:</w:t>
      </w:r>
    </w:p>
    <w:p w14:paraId="1AC2DE66" w14:textId="77777777" w:rsidR="00FF6258" w:rsidRDefault="00FF6258" w:rsidP="00FF6258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https://youtu.be/ZFa7i9yG0QY</w:t>
        </w:r>
      </w:hyperlink>
      <w:r>
        <w:rPr>
          <w:color w:val="000000"/>
        </w:rPr>
        <w:t>(21 min.)</w:t>
      </w:r>
    </w:p>
    <w:p w14:paraId="40DAA00F" w14:textId="77777777" w:rsidR="00FF6258" w:rsidRDefault="00FF6258" w:rsidP="00FF6258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 as questões que o professor Denilson resolveu na videoaula. </w:t>
      </w:r>
    </w:p>
    <w:p w14:paraId="1E3B3159" w14:textId="77777777" w:rsidR="00FF6258" w:rsidRDefault="00FF6258" w:rsidP="00FF6258">
      <w:pPr>
        <w:pStyle w:val="NormalWeb"/>
        <w:spacing w:before="0" w:beforeAutospacing="0" w:after="160" w:afterAutospacing="0"/>
      </w:pPr>
      <w:r>
        <w:rPr>
          <w:color w:val="000000"/>
        </w:rPr>
        <w:t>Ler a p. 40 e resolve: P. 40, Q.1</w:t>
      </w:r>
    </w:p>
    <w:p w14:paraId="5FE0EB43" w14:textId="77777777" w:rsidR="00FF6258" w:rsidRDefault="00FF6258" w:rsidP="00FF6258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Denilson vai tirar dúvidas no grupo de WhatsApp da sala.    </w:t>
      </w:r>
    </w:p>
    <w:p w14:paraId="13C952A0" w14:textId="77777777" w:rsidR="008C2DCB" w:rsidRPr="009F46FE" w:rsidRDefault="008C2DCB" w:rsidP="007A3F7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6774FDA0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Durante a resolução dessas questões o professor Denilson vai tirar dúvidas no WhatsApp (9.9165-2921)</w:t>
      </w:r>
    </w:p>
    <w:p w14:paraId="0E32D88A" w14:textId="23CD48FA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A9F1CF" w14:textId="03923382" w:rsidR="009F46FE" w:rsidRDefault="00EE30F0" w:rsidP="00EE30F0">
      <w:pPr>
        <w:tabs>
          <w:tab w:val="left" w:pos="1125"/>
          <w:tab w:val="center" w:pos="5413"/>
        </w:tabs>
        <w:spacing w:after="20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9F4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E7D92" w14:textId="77777777" w:rsidR="009F46FE" w:rsidRDefault="009F46FE" w:rsidP="009F46F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B5D8D23" w14:textId="39F2B2D8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 </w:t>
      </w:r>
    </w:p>
    <w:p w14:paraId="2C6E49DC" w14:textId="77777777" w:rsidR="00FF6258" w:rsidRDefault="00FF6258" w:rsidP="00FF6258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Faça a leitura do texto, se for necessário</w:t>
      </w:r>
      <w:r>
        <w:t xml:space="preserve"> pág. 11.</w:t>
      </w:r>
    </w:p>
    <w:p w14:paraId="1E145899" w14:textId="77777777" w:rsidR="00FF6258" w:rsidRDefault="00FF6258" w:rsidP="00FF6258">
      <w:pPr>
        <w:pStyle w:val="NormalWeb"/>
        <w:spacing w:before="0" w:beforeAutospacing="0" w:after="0" w:afterAutospacing="0"/>
      </w:pPr>
      <w:r>
        <w:rPr>
          <w:rFonts w:eastAsiaTheme="minorHAnsi"/>
          <w:b/>
          <w:bCs/>
        </w:rPr>
        <w:t>2º passo:</w:t>
      </w:r>
      <w:r>
        <w:rPr>
          <w:color w:val="000000"/>
        </w:rPr>
        <w:t xml:space="preserve"> Resolva os exercícios de interpretação</w:t>
      </w:r>
      <w:r>
        <w:t xml:space="preserve"> pág. 12 e 13 (questões 1 a 4).</w:t>
      </w:r>
      <w:r>
        <w:rPr>
          <w:i/>
          <w:iCs/>
        </w:rPr>
        <w:t xml:space="preserve"> O WHATSAPP PARA TIRAR  DÚVIDAS.</w:t>
      </w:r>
      <w:r>
        <w:t>. </w:t>
      </w:r>
    </w:p>
    <w:p w14:paraId="0D97B559" w14:textId="77777777" w:rsidR="00FF6258" w:rsidRDefault="00FF6258" w:rsidP="00FF6258">
      <w:pPr>
        <w:pStyle w:val="NormalWeb"/>
        <w:spacing w:before="0" w:beforeAutospacing="0" w:after="0" w:afterAutospacing="0"/>
      </w:pPr>
    </w:p>
    <w:p w14:paraId="1014C54E" w14:textId="77777777" w:rsidR="00FF6258" w:rsidRDefault="00FF6258" w:rsidP="00FF6258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>colocado no grupo do WhatsApp.</w:t>
      </w:r>
    </w:p>
    <w:p w14:paraId="31F63B19" w14:textId="77777777" w:rsidR="00DE7533" w:rsidRDefault="00DE7533" w:rsidP="00D6410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pt-BR"/>
        </w:rPr>
      </w:pPr>
    </w:p>
    <w:p w14:paraId="4A6E3543" w14:textId="77777777" w:rsidR="00DE7533" w:rsidRPr="00755131" w:rsidRDefault="00DE7533" w:rsidP="00DE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3E4BF4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Durante a resolução dessas questões a professora Tatyellen vai tirar dúvidas no WhatsApp </w:t>
      </w:r>
    </w:p>
    <w:p w14:paraId="4DF4752E" w14:textId="77777777" w:rsidR="009F46FE" w:rsidRDefault="009F46FE" w:rsidP="009F46F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36403FA1" w14:textId="0EAF3F09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9D5C13A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62C1AE" w14:textId="0B95B646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F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FAD3AD3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B6B25B" w14:textId="77777777" w:rsidR="009F46FE" w:rsidRDefault="009F46FE" w:rsidP="009F46FE">
      <w:pPr>
        <w:rPr>
          <w:rFonts w:ascii="Cambria" w:eastAsiaTheme="minorHAnsi" w:hAnsi="Cambria" w:cs="Calibri"/>
        </w:rPr>
      </w:pPr>
    </w:p>
    <w:p w14:paraId="02E510B9" w14:textId="7A2B6D0D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="001847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CA157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1847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-EDUCAÇÃO FÍSICA- PROFESSOR:</w:t>
      </w:r>
    </w:p>
    <w:p w14:paraId="28BF3D82" w14:textId="77777777" w:rsidR="009F46FE" w:rsidRDefault="009F46FE" w:rsidP="009F46F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4BA775D3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2600913" w14:textId="77777777" w:rsidR="009F46FE" w:rsidRDefault="009F46FE" w:rsidP="009F46FE">
      <w:pPr>
        <w:rPr>
          <w:rFonts w:ascii="Cambria" w:eastAsiaTheme="minorHAnsi" w:hAnsi="Cambria" w:cs="Calibri"/>
          <w:color w:val="000000"/>
          <w:szCs w:val="28"/>
        </w:rPr>
      </w:pPr>
    </w:p>
    <w:p w14:paraId="32998036" w14:textId="545A140A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4D70387D" w14:textId="77777777" w:rsidR="00FF6258" w:rsidRDefault="00FF6258" w:rsidP="00FF6258">
      <w:pPr>
        <w:pStyle w:val="NormalWeb"/>
        <w:spacing w:before="0" w:beforeAutospacing="0" w:after="0" w:afterAutospacing="0"/>
      </w:pPr>
      <w:r>
        <w:rPr>
          <w:rFonts w:eastAsiaTheme="minorHAnsi"/>
          <w:b/>
          <w:bCs/>
        </w:rPr>
        <w:t>1º passo:</w:t>
      </w:r>
      <w:r>
        <w:rPr>
          <w:color w:val="000000"/>
        </w:rPr>
        <w:t xml:space="preserve"> Acesse o link para assistir à explicação pág. 149 e 150</w:t>
      </w:r>
      <w:r>
        <w:t>.</w:t>
      </w:r>
    </w:p>
    <w:p w14:paraId="6533F171" w14:textId="77777777" w:rsidR="00FF6258" w:rsidRDefault="00FF6258" w:rsidP="00FF6258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14C27AAF" w14:textId="77777777" w:rsidR="00FF6258" w:rsidRDefault="00FF6258" w:rsidP="00FF6258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Assista ao vídeo colocado no grupo para realizar a atividade.</w:t>
      </w:r>
    </w:p>
    <w:p w14:paraId="03E93E01" w14:textId="77777777" w:rsidR="00FF6258" w:rsidRDefault="00FF6258" w:rsidP="00FF6258">
      <w:pPr>
        <w:pStyle w:val="NormalWeb"/>
        <w:spacing w:before="0" w:beforeAutospacing="0" w:after="0" w:afterAutospacing="0"/>
      </w:pPr>
      <w:r>
        <w:rPr>
          <w:rFonts w:eastAsiaTheme="minorHAnsi"/>
          <w:b/>
          <w:bCs/>
        </w:rPr>
        <w:t>3º passo:</w:t>
      </w:r>
      <w:r>
        <w:rPr>
          <w:color w:val="000000"/>
        </w:rPr>
        <w:t xml:space="preserve"> Realize a atividade pág. 149 e 150  (questões 1 a 6)</w:t>
      </w:r>
    </w:p>
    <w:p w14:paraId="25FC6935" w14:textId="77777777" w:rsidR="00FF6258" w:rsidRDefault="00FF6258" w:rsidP="00FF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151 (questão 1)</w:t>
      </w:r>
    </w:p>
    <w:p w14:paraId="5F5CDC9C" w14:textId="77777777" w:rsidR="00FF6258" w:rsidRDefault="00FF6258" w:rsidP="00FF6258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08883C05" w14:textId="77777777" w:rsidR="00FF6258" w:rsidRDefault="00FF6258" w:rsidP="00FF6258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4º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das atividades.</w:t>
      </w:r>
    </w:p>
    <w:p w14:paraId="78D73759" w14:textId="73733E5A" w:rsidR="00FF6258" w:rsidRDefault="00FF6258" w:rsidP="00FF6258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Caso </w:t>
      </w:r>
      <w:r>
        <w:rPr>
          <w:b/>
          <w:bCs/>
        </w:rPr>
        <w:t xml:space="preserve">não </w:t>
      </w:r>
      <w:r>
        <w:t>consiga acessar, assista à aula a seguir: </w:t>
      </w:r>
      <w:bookmarkStart w:id="0" w:name="_GoBack"/>
      <w:bookmarkEnd w:id="0"/>
      <w:r>
        <w:fldChar w:fldCharType="begin"/>
      </w:r>
      <w:r>
        <w:instrText xml:space="preserve"> HYPERLINK "https://www.youtube.com/watch?v=lJZIuTDPPCc&amp;feature=youtu.be" </w:instrText>
      </w:r>
      <w:r>
        <w:fldChar w:fldCharType="separate"/>
      </w:r>
      <w:r>
        <w:rPr>
          <w:rStyle w:val="Hyperlink"/>
          <w:rFonts w:ascii="Cambria" w:eastAsiaTheme="majorEastAsia" w:hAnsi="Cambria"/>
          <w:sz w:val="22"/>
          <w:szCs w:val="22"/>
        </w:rPr>
        <w:t>https://www.youtube.com/watch?v=lJZIuTDPPCc&amp;feature=youtu.be</w:t>
      </w:r>
      <w:r>
        <w:fldChar w:fldCharType="end"/>
      </w:r>
    </w:p>
    <w:p w14:paraId="2DEE9BD6" w14:textId="77777777" w:rsidR="00D0341B" w:rsidRDefault="00D0341B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175B32ED" w14:textId="77777777" w:rsidR="009F46FE" w:rsidRDefault="009F46FE" w:rsidP="009F46F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20BD73EF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F155664" w14:textId="251C000C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10A00782" w:rsidR="00D17905" w:rsidRPr="00E20391" w:rsidRDefault="009F46FE" w:rsidP="009F46F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ECB91" w14:textId="77777777" w:rsidR="00C666CB" w:rsidRDefault="00C666CB" w:rsidP="00254751">
      <w:pPr>
        <w:spacing w:after="0" w:line="240" w:lineRule="auto"/>
      </w:pPr>
      <w:r>
        <w:separator/>
      </w:r>
    </w:p>
  </w:endnote>
  <w:endnote w:type="continuationSeparator" w:id="0">
    <w:p w14:paraId="0D8BDA8D" w14:textId="77777777" w:rsidR="00C666CB" w:rsidRDefault="00C666CB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3A548" w14:textId="77777777" w:rsidR="00C666CB" w:rsidRDefault="00C666CB" w:rsidP="00254751">
      <w:pPr>
        <w:spacing w:after="0" w:line="240" w:lineRule="auto"/>
      </w:pPr>
      <w:r>
        <w:separator/>
      </w:r>
    </w:p>
  </w:footnote>
  <w:footnote w:type="continuationSeparator" w:id="0">
    <w:p w14:paraId="3CBA6CF5" w14:textId="77777777" w:rsidR="00C666CB" w:rsidRDefault="00C666CB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C666CB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C666CB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C666CB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8520F"/>
    <w:multiLevelType w:val="hybridMultilevel"/>
    <w:tmpl w:val="BFE8A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13"/>
  </w:num>
  <w:num w:numId="10">
    <w:abstractNumId w:val="1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6"/>
  </w:num>
  <w:num w:numId="18">
    <w:abstractNumId w:val="5"/>
  </w:num>
  <w:num w:numId="19">
    <w:abstractNumId w:val="13"/>
  </w:num>
  <w:num w:numId="20">
    <w:abstractNumId w:val="9"/>
  </w:num>
  <w:num w:numId="21">
    <w:abstractNumId w:val="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E86"/>
    <w:rsid w:val="000448EC"/>
    <w:rsid w:val="00082C4D"/>
    <w:rsid w:val="000B6A57"/>
    <w:rsid w:val="000E0317"/>
    <w:rsid w:val="001131E2"/>
    <w:rsid w:val="00123EC0"/>
    <w:rsid w:val="00133F3A"/>
    <w:rsid w:val="001847C4"/>
    <w:rsid w:val="001A7AAC"/>
    <w:rsid w:val="001D3B7E"/>
    <w:rsid w:val="001F554F"/>
    <w:rsid w:val="00225E6C"/>
    <w:rsid w:val="0024254F"/>
    <w:rsid w:val="00254751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466D8"/>
    <w:rsid w:val="003625CA"/>
    <w:rsid w:val="00380751"/>
    <w:rsid w:val="003C04D2"/>
    <w:rsid w:val="003C65F8"/>
    <w:rsid w:val="003C7CE5"/>
    <w:rsid w:val="003E751B"/>
    <w:rsid w:val="00442BC1"/>
    <w:rsid w:val="00484F3C"/>
    <w:rsid w:val="00495465"/>
    <w:rsid w:val="004C77A6"/>
    <w:rsid w:val="004E4949"/>
    <w:rsid w:val="00520463"/>
    <w:rsid w:val="005577E0"/>
    <w:rsid w:val="005A2D77"/>
    <w:rsid w:val="005A61C7"/>
    <w:rsid w:val="005D0519"/>
    <w:rsid w:val="005F7EC6"/>
    <w:rsid w:val="00613440"/>
    <w:rsid w:val="00613F5E"/>
    <w:rsid w:val="006742D4"/>
    <w:rsid w:val="00675BD6"/>
    <w:rsid w:val="006860B9"/>
    <w:rsid w:val="006B0EBA"/>
    <w:rsid w:val="006B561A"/>
    <w:rsid w:val="007018C4"/>
    <w:rsid w:val="00734AFE"/>
    <w:rsid w:val="00755131"/>
    <w:rsid w:val="00765E75"/>
    <w:rsid w:val="00773595"/>
    <w:rsid w:val="00773885"/>
    <w:rsid w:val="007A3F72"/>
    <w:rsid w:val="007B35B6"/>
    <w:rsid w:val="007C4FC2"/>
    <w:rsid w:val="00817102"/>
    <w:rsid w:val="00825ED2"/>
    <w:rsid w:val="00845934"/>
    <w:rsid w:val="00864236"/>
    <w:rsid w:val="008905E1"/>
    <w:rsid w:val="008C2DCB"/>
    <w:rsid w:val="009146E9"/>
    <w:rsid w:val="00931C2B"/>
    <w:rsid w:val="009A5EF9"/>
    <w:rsid w:val="009D104C"/>
    <w:rsid w:val="009E3BD7"/>
    <w:rsid w:val="009F46FE"/>
    <w:rsid w:val="00A151FD"/>
    <w:rsid w:val="00A273C5"/>
    <w:rsid w:val="00A73789"/>
    <w:rsid w:val="00A961D2"/>
    <w:rsid w:val="00AC6007"/>
    <w:rsid w:val="00AE1A16"/>
    <w:rsid w:val="00B448ED"/>
    <w:rsid w:val="00B96684"/>
    <w:rsid w:val="00BF07E9"/>
    <w:rsid w:val="00C5289C"/>
    <w:rsid w:val="00C666CB"/>
    <w:rsid w:val="00C8177F"/>
    <w:rsid w:val="00C85A81"/>
    <w:rsid w:val="00CA1571"/>
    <w:rsid w:val="00CD12B0"/>
    <w:rsid w:val="00D0341B"/>
    <w:rsid w:val="00D17905"/>
    <w:rsid w:val="00D21D21"/>
    <w:rsid w:val="00D64102"/>
    <w:rsid w:val="00D75256"/>
    <w:rsid w:val="00DD078D"/>
    <w:rsid w:val="00DD23AF"/>
    <w:rsid w:val="00DE7533"/>
    <w:rsid w:val="00E05A30"/>
    <w:rsid w:val="00E20391"/>
    <w:rsid w:val="00E30D57"/>
    <w:rsid w:val="00EA3E62"/>
    <w:rsid w:val="00EB0FF9"/>
    <w:rsid w:val="00EC284A"/>
    <w:rsid w:val="00EC7F82"/>
    <w:rsid w:val="00EE30F0"/>
    <w:rsid w:val="00EF42D6"/>
    <w:rsid w:val="00F31ED0"/>
    <w:rsid w:val="00F869D7"/>
    <w:rsid w:val="00FB6CA2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ZFa7i9yG0QY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6A79-7895-46CC-B71F-7DE19BD7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80</cp:revision>
  <dcterms:created xsi:type="dcterms:W3CDTF">2020-05-22T18:30:00Z</dcterms:created>
  <dcterms:modified xsi:type="dcterms:W3CDTF">2020-09-10T17:58:00Z</dcterms:modified>
</cp:coreProperties>
</file>