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B0776" w14:textId="77777777" w:rsidR="001039C0" w:rsidRDefault="001039C0" w:rsidP="001039C0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1A9F6DC" wp14:editId="0FCCED2E">
                <wp:extent cx="63436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B2A86" w14:textId="7A9C7928" w:rsidR="001039C0" w:rsidRPr="00773595" w:rsidRDefault="001039C0" w:rsidP="001039C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64DD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B1485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603E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1A9F6DC" id="Retângulo: Cantos Arredondados 1" o:spid="_x0000_s1026" style="width:499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14AB2A86" w14:textId="7A9C7928" w:rsidR="001039C0" w:rsidRPr="00773595" w:rsidRDefault="001039C0" w:rsidP="001039C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64DD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B1485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603E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0092AB2" w14:textId="59E3EEEB" w:rsidR="00603E95" w:rsidRDefault="001039C0" w:rsidP="00603E95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B70270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764DD4">
        <w:rPr>
          <w:rFonts w:ascii="Arial Rounded MT Bold" w:hAnsi="Arial Rounded MT Bold"/>
          <w:color w:val="FF0000"/>
          <w:sz w:val="44"/>
          <w:szCs w:val="40"/>
        </w:rPr>
        <w:t xml:space="preserve">CADA UM DE NÓS COMPÕE A SUA HISTÓRIA. CADA SER EM SI CARREGA O DOM DE SER CAPAZ. E SER FELIZ.” </w:t>
      </w:r>
      <w:r w:rsidR="00764DD4">
        <w:rPr>
          <w:rFonts w:ascii="Arial Rounded MT Bold" w:hAnsi="Arial Rounded MT Bold"/>
          <w:color w:val="FF0000"/>
        </w:rPr>
        <w:t>ALMIR SATER</w:t>
      </w:r>
    </w:p>
    <w:p w14:paraId="7DD2EF71" w14:textId="58B6A4B1" w:rsidR="00DD078D" w:rsidRPr="008D18DD" w:rsidRDefault="00603E95" w:rsidP="008D18DD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5A71917B" w14:textId="77777777" w:rsidR="00564157" w:rsidRDefault="00564157" w:rsidP="0056415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A12CD80" w14:textId="3EBD2F58" w:rsidR="00B22DAB" w:rsidRPr="003F1F68" w:rsidRDefault="00084E9C" w:rsidP="00B22DA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594E67B1" w14:textId="2907F1CA" w:rsidR="00FE2A98" w:rsidRDefault="00FE2A98" w:rsidP="00FE2A98">
      <w:pPr>
        <w:pStyle w:val="NormalWeb"/>
        <w:spacing w:before="0" w:beforeAutospacing="0" w:after="0" w:afterAutospacing="0"/>
        <w:jc w:val="both"/>
      </w:pPr>
    </w:p>
    <w:p w14:paraId="165AB041" w14:textId="77777777" w:rsidR="002C5D46" w:rsidRDefault="002C5D46" w:rsidP="002C5D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da atividade de revisão dos </w:t>
      </w:r>
      <w:r>
        <w:rPr>
          <w:b/>
          <w:bCs/>
          <w:color w:val="000000"/>
        </w:rPr>
        <w:t xml:space="preserve">capítulos 11 e 12 (SAS 3). </w:t>
      </w:r>
      <w:r>
        <w:rPr>
          <w:color w:val="000000"/>
        </w:rPr>
        <w:t>Para isso, realize a pesquisa no livro SAS através das indicações das páginas na atividade a seguir. </w:t>
      </w:r>
    </w:p>
    <w:p w14:paraId="30287253" w14:textId="77777777" w:rsidR="002C5D46" w:rsidRDefault="002C5D46" w:rsidP="002C5D46"/>
    <w:p w14:paraId="1AB6A349" w14:textId="77777777" w:rsidR="002C5D46" w:rsidRDefault="002C5D46" w:rsidP="002C5D4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Acesse o link da atividade.</w:t>
      </w:r>
    </w:p>
    <w:p w14:paraId="6BA2E5C8" w14:textId="77777777" w:rsidR="002C5D46" w:rsidRDefault="002C5D46" w:rsidP="002C5D46">
      <w:pPr>
        <w:pStyle w:val="NormalWeb"/>
        <w:spacing w:before="0" w:beforeAutospacing="0" w:after="0" w:afterAutospacing="0"/>
        <w:jc w:val="both"/>
      </w:pPr>
      <w:hyperlink r:id="rId9" w:history="1">
        <w:r>
          <w:rPr>
            <w:rStyle w:val="Hyperlink"/>
            <w:rFonts w:eastAsiaTheme="majorEastAsia"/>
          </w:rPr>
          <w:t>https://drive.google.com/file/d/105w6hULNQRPYE8hQeFjqo6GHnpamqnoj/view?usp=sharing</w:t>
        </w:r>
      </w:hyperlink>
    </w:p>
    <w:p w14:paraId="635627AF" w14:textId="77777777" w:rsidR="002C5D46" w:rsidRDefault="002C5D46" w:rsidP="002C5D46"/>
    <w:p w14:paraId="7B3D527E" w14:textId="77777777" w:rsidR="002C5D46" w:rsidRDefault="002C5D46" w:rsidP="002C5D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Envie as fotos com as resoluções da atividade de revisão para (</w:t>
      </w:r>
      <w:proofErr w:type="spellStart"/>
      <w:r>
        <w:rPr>
          <w:b/>
          <w:bCs/>
          <w:color w:val="000000"/>
        </w:rPr>
        <w:t>Flay</w:t>
      </w:r>
      <w:proofErr w:type="spellEnd"/>
      <w:r>
        <w:rPr>
          <w:color w:val="000000"/>
        </w:rPr>
        <w:t>). </w:t>
      </w:r>
    </w:p>
    <w:p w14:paraId="7A929784" w14:textId="77777777" w:rsidR="002C5D46" w:rsidRDefault="002C5D46" w:rsidP="002C5D46"/>
    <w:p w14:paraId="64CBAAF2" w14:textId="77777777" w:rsidR="002C5D46" w:rsidRDefault="002C5D46" w:rsidP="002C5D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 via link.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7469F9D3" w14:textId="77777777" w:rsidR="002C5D46" w:rsidRDefault="002C5D46" w:rsidP="002C5D46"/>
    <w:p w14:paraId="20A213C8" w14:textId="77777777" w:rsidR="002C5D46" w:rsidRDefault="002C5D46" w:rsidP="002C5D46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dos</w:t>
      </w:r>
      <w:r>
        <w:rPr>
          <w:b/>
          <w:bCs/>
          <w:color w:val="000000"/>
        </w:rPr>
        <w:t xml:space="preserve"> capítulos 11 e 12 (SAS 3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  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04DDAA83" w14:textId="77777777" w:rsidR="002C5D46" w:rsidRDefault="002C5D46" w:rsidP="002C5D4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no roteiro e rever as atividades realizadas.</w:t>
      </w:r>
    </w:p>
    <w:p w14:paraId="46E328AC" w14:textId="77777777" w:rsidR="002C5D46" w:rsidRDefault="002C5D46" w:rsidP="002C5D46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Você também pode acessar o link das vídeo-aulas no site da escola. </w:t>
      </w:r>
    </w:p>
    <w:p w14:paraId="16BDCCD3" w14:textId="470C5B84" w:rsidR="00084E9C" w:rsidRDefault="00084E9C" w:rsidP="00142AE1">
      <w:pPr>
        <w:pStyle w:val="NormalWeb"/>
        <w:spacing w:before="0" w:beforeAutospacing="0" w:after="0" w:afterAutospacing="0"/>
        <w:jc w:val="both"/>
      </w:pPr>
    </w:p>
    <w:p w14:paraId="5A970D36" w14:textId="77777777" w:rsidR="00084E9C" w:rsidRDefault="00084E9C" w:rsidP="00084E9C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6FE2C833" w14:textId="77777777" w:rsidR="00084E9C" w:rsidRDefault="00084E9C" w:rsidP="00084E9C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Andreângela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(9.9</w:t>
      </w:r>
      <w:r>
        <w:rPr>
          <w:rFonts w:ascii="Times New Roman" w:hAnsi="Times New Roman" w:cs="Times New Roman"/>
          <w:color w:val="000000"/>
          <w:sz w:val="24"/>
          <w:szCs w:val="24"/>
        </w:rPr>
        <w:t>274-3469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A2748D5" w14:textId="77777777" w:rsidR="00084E9C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021FA69" w14:textId="77777777" w:rsidR="00084E9C" w:rsidRPr="002F4959" w:rsidRDefault="00084E9C" w:rsidP="00084E9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2903841" w14:textId="77777777" w:rsidR="00084E9C" w:rsidRPr="002F4959" w:rsidRDefault="00084E9C" w:rsidP="000F6F3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184B473" w14:textId="513920F7" w:rsidR="00A6157B" w:rsidRDefault="00084E9C" w:rsidP="00A6157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084E9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PORTUGUÊS</w:t>
      </w:r>
      <w:r w:rsidRPr="00084E9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</w:t>
      </w:r>
      <w:r w:rsidR="00B5451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PROFESSOR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  MONNALYSA</w:t>
      </w:r>
    </w:p>
    <w:p w14:paraId="15EBE383" w14:textId="77777777" w:rsidR="00764DD4" w:rsidRDefault="00764DD4" w:rsidP="00764DD4">
      <w:pPr>
        <w:pStyle w:val="NormalWeb"/>
        <w:spacing w:before="0" w:beforeAutospacing="0" w:after="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Link 1: </w:t>
      </w:r>
      <w:hyperlink r:id="rId10" w:history="1">
        <w:r>
          <w:rPr>
            <w:rStyle w:val="Hyperlink"/>
            <w:rFonts w:eastAsiaTheme="majorEastAsia"/>
          </w:rPr>
          <w:t>https://www.youtube.com/watch?v=LCFYtOD0zoU&amp;feature=youtu.be</w:t>
        </w:r>
      </w:hyperlink>
    </w:p>
    <w:p w14:paraId="1583D429" w14:textId="77777777" w:rsidR="00764DD4" w:rsidRDefault="00764DD4" w:rsidP="00764DD4">
      <w:pPr>
        <w:pStyle w:val="NormalWeb"/>
        <w:spacing w:before="0" w:beforeAutospacing="0" w:after="0" w:afterAutospacing="0"/>
      </w:pPr>
      <w:r>
        <w:rPr>
          <w:color w:val="000000"/>
        </w:rPr>
        <w:lastRenderedPageBreak/>
        <w:t>Assistam do início do vídeo até 15 minutos e 30 segundos.</w:t>
      </w:r>
    </w:p>
    <w:p w14:paraId="7D6EEBE1" w14:textId="77777777" w:rsidR="00764DD4" w:rsidRDefault="00764DD4" w:rsidP="00764DD4">
      <w:pPr>
        <w:pStyle w:val="NormalWeb"/>
        <w:spacing w:before="0" w:beforeAutospacing="0" w:after="0" w:afterAutospacing="0"/>
      </w:pPr>
      <w:r>
        <w:rPr>
          <w:color w:val="000000"/>
        </w:rPr>
        <w:t xml:space="preserve">Link 2: </w:t>
      </w:r>
      <w:hyperlink r:id="rId11" w:history="1">
        <w:r>
          <w:rPr>
            <w:rStyle w:val="Hyperlink"/>
            <w:rFonts w:eastAsiaTheme="majorEastAsia"/>
          </w:rPr>
          <w:t>https://www.youtube.com/watch?v=hdIn6IOd2gI&amp;feature=youtu.be</w:t>
        </w:r>
      </w:hyperlink>
    </w:p>
    <w:p w14:paraId="235BFF6A" w14:textId="77777777" w:rsidR="00764DD4" w:rsidRDefault="00764DD4" w:rsidP="00764DD4">
      <w:pPr>
        <w:pStyle w:val="NormalWeb"/>
        <w:spacing w:before="0" w:beforeAutospacing="0" w:after="0" w:afterAutospacing="0"/>
      </w:pPr>
      <w:r>
        <w:rPr>
          <w:color w:val="000000"/>
        </w:rPr>
        <w:t>Assistam do início do vídeo até 13 minutos e 20 segundos.</w:t>
      </w:r>
    </w:p>
    <w:p w14:paraId="1B6255E9" w14:textId="77777777" w:rsidR="00764DD4" w:rsidRDefault="00764DD4" w:rsidP="00764DD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6867B4D" w14:textId="77777777" w:rsidR="00764DD4" w:rsidRDefault="00764DD4" w:rsidP="00764DD4">
      <w:pPr>
        <w:pStyle w:val="NormalWeb"/>
        <w:spacing w:before="0" w:beforeAutospacing="0" w:after="0" w:afterAutospacing="0"/>
      </w:pPr>
      <w:r>
        <w:rPr>
          <w:b/>
          <w:color w:val="000000"/>
        </w:rPr>
        <w:t>2º passo:</w:t>
      </w:r>
      <w:r>
        <w:rPr>
          <w:color w:val="000000"/>
        </w:rPr>
        <w:t xml:space="preserve"> Assistam as partes pedidas dos vídeos e resolvam as questões a seguir no caderno (somente as respostas).</w:t>
      </w:r>
    </w:p>
    <w:p w14:paraId="10350088" w14:textId="77777777" w:rsidR="00764DD4" w:rsidRDefault="00764DD4" w:rsidP="007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6226CA" w14:textId="77777777" w:rsidR="00764DD4" w:rsidRDefault="00764DD4" w:rsidP="007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01. O gênero resumo trabalha duas habilidades. Quais são?</w:t>
      </w:r>
    </w:p>
    <w:p w14:paraId="3C76F4DD" w14:textId="77777777" w:rsidR="00764DD4" w:rsidRDefault="00764DD4" w:rsidP="007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O2. O que é um resumo?</w:t>
      </w:r>
    </w:p>
    <w:p w14:paraId="3A9CA830" w14:textId="77777777" w:rsidR="00764DD4" w:rsidRDefault="00764DD4" w:rsidP="007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03. Qual é a diferença entre resumo e cópia?</w:t>
      </w:r>
    </w:p>
    <w:p w14:paraId="26ED147A" w14:textId="77777777" w:rsidR="00764DD4" w:rsidRDefault="00764DD4" w:rsidP="007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04. Para que servem os resumos?</w:t>
      </w:r>
    </w:p>
    <w:p w14:paraId="70375A65" w14:textId="77777777" w:rsidR="00764DD4" w:rsidRDefault="00764DD4" w:rsidP="007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05.  O que são lendas?</w:t>
      </w:r>
    </w:p>
    <w:p w14:paraId="1693B8E0" w14:textId="77777777" w:rsidR="00764DD4" w:rsidRDefault="00764DD4" w:rsidP="007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06. Como as lendas são registradas?</w:t>
      </w:r>
    </w:p>
    <w:p w14:paraId="3C28174E" w14:textId="77777777" w:rsidR="00764DD4" w:rsidRDefault="00764DD4" w:rsidP="00764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07. Escreva 3 exemplos de lendas brasileiras.</w:t>
      </w:r>
    </w:p>
    <w:p w14:paraId="72A371C7" w14:textId="77777777" w:rsidR="00A80528" w:rsidRPr="005B297F" w:rsidRDefault="00A80528" w:rsidP="00A80528">
      <w:pPr>
        <w:pStyle w:val="NormalWeb"/>
        <w:spacing w:before="0" w:beforeAutospacing="0" w:after="0" w:afterAutospacing="0"/>
      </w:pPr>
    </w:p>
    <w:p w14:paraId="0350DB14" w14:textId="4E6FDD30" w:rsidR="00A80528" w:rsidRPr="0027046B" w:rsidRDefault="00A80528" w:rsidP="00A80528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</w:t>
      </w:r>
      <w:r w:rsidR="00526CE4">
        <w:rPr>
          <w:color w:val="000000"/>
        </w:rPr>
        <w:t xml:space="preserve">s questões o professora </w:t>
      </w:r>
      <w:proofErr w:type="spellStart"/>
      <w:r w:rsidR="00526CE4">
        <w:rPr>
          <w:color w:val="000000"/>
        </w:rPr>
        <w:t>Monnalysa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 w:rsidR="00526CE4">
        <w:rPr>
          <w:color w:val="000000"/>
        </w:rPr>
        <w:t>9183-9273</w:t>
      </w:r>
      <w:r w:rsidRPr="0027046B">
        <w:rPr>
          <w:color w:val="000000"/>
        </w:rPr>
        <w:t>)</w:t>
      </w:r>
    </w:p>
    <w:p w14:paraId="482CF52C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FC66376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E294D5" w14:textId="6D0255AE" w:rsidR="00084E9C" w:rsidRPr="008F127A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AB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774B008" w14:textId="77777777" w:rsidR="00084E9C" w:rsidRPr="005E4A64" w:rsidRDefault="00084E9C" w:rsidP="00084E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91F81A" w14:textId="77777777" w:rsidR="00084E9C" w:rsidRDefault="00084E9C" w:rsidP="00084E9C"/>
    <w:p w14:paraId="3B281C10" w14:textId="7290A4E3" w:rsidR="00820FD9" w:rsidRDefault="00084E9C" w:rsidP="00D1372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 h – </w:t>
      </w:r>
      <w:r w:rsidR="000C264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INGLÊS- PROFESSOR- CARLOS ANJO</w:t>
      </w:r>
    </w:p>
    <w:p w14:paraId="0553716E" w14:textId="77777777" w:rsidR="002C5D46" w:rsidRDefault="002C5D46" w:rsidP="002C5D46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</w:t>
      </w:r>
      <w:r>
        <w:rPr>
          <w:color w:val="000000"/>
        </w:rPr>
        <w:t xml:space="preserve">: Assistir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sobre o capítulo 12, </w:t>
      </w:r>
      <w:proofErr w:type="spellStart"/>
      <w:r>
        <w:rPr>
          <w:b/>
          <w:bCs/>
        </w:rPr>
        <w:t>food</w:t>
      </w:r>
      <w:proofErr w:type="spellEnd"/>
      <w:r>
        <w:t>;</w:t>
      </w:r>
    </w:p>
    <w:p w14:paraId="6D3331DF" w14:textId="77777777" w:rsidR="002C5D46" w:rsidRDefault="002C5D46" w:rsidP="002C5D46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2" w:history="1">
        <w:r>
          <w:rPr>
            <w:rStyle w:val="Hyperlink"/>
            <w:rFonts w:eastAsiaTheme="majorEastAsia"/>
            <w:color w:val="0563C1"/>
          </w:rPr>
          <w:t>https://www.youtube.com/watch?v=1sXD6H9RLtY&amp;feature=youtu.be</w:t>
        </w:r>
      </w:hyperlink>
      <w:r>
        <w:rPr>
          <w:color w:val="000000"/>
        </w:rPr>
        <w:t> </w:t>
      </w:r>
    </w:p>
    <w:p w14:paraId="600D1898" w14:textId="77777777" w:rsidR="002C5D46" w:rsidRDefault="002C5D46" w:rsidP="002C5D46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br/>
      </w:r>
      <w:r>
        <w:rPr>
          <w:b/>
        </w:rPr>
        <w:t>2º passo</w:t>
      </w:r>
      <w:r>
        <w:t xml:space="preserve">: Resolver as questões das páginas </w:t>
      </w:r>
      <w:r>
        <w:rPr>
          <w:b/>
          <w:bCs/>
        </w:rPr>
        <w:t>110</w:t>
      </w:r>
      <w:r>
        <w:t xml:space="preserve"> e </w:t>
      </w:r>
      <w:r>
        <w:rPr>
          <w:b/>
          <w:bCs/>
        </w:rPr>
        <w:t>111</w:t>
      </w:r>
      <w:r>
        <w:t xml:space="preserve"> (1 a 5);</w:t>
      </w:r>
    </w:p>
    <w:p w14:paraId="71755E4D" w14:textId="77777777" w:rsidR="002C5D46" w:rsidRDefault="002C5D46" w:rsidP="002C5D46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3EAF9D12" w14:textId="77777777" w:rsidR="002C5D46" w:rsidRDefault="002C5D46" w:rsidP="002C5D46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</w:t>
      </w:r>
      <w:r>
        <w:rPr>
          <w:color w:val="000000"/>
        </w:rPr>
        <w:t>: Enviar a foto da atividade de classe corrigida para a coordenação:</w:t>
      </w:r>
    </w:p>
    <w:p w14:paraId="722980FF" w14:textId="77777777" w:rsidR="002C5D46" w:rsidRDefault="002C5D46" w:rsidP="002C5D46">
      <w:pPr>
        <w:pStyle w:val="NormalWeb"/>
        <w:spacing w:before="0" w:beforeAutospacing="0" w:after="0" w:afterAutospacing="0"/>
      </w:pPr>
      <w:r>
        <w:rPr>
          <w:rStyle w:val="apple-tab-span"/>
          <w:rFonts w:eastAsiaTheme="majorEastAsia"/>
          <w:color w:val="000000"/>
        </w:rPr>
        <w:tab/>
      </w:r>
      <w:r>
        <w:t xml:space="preserve">      Páginas </w:t>
      </w:r>
      <w:r>
        <w:rPr>
          <w:b/>
          <w:bCs/>
        </w:rPr>
        <w:t>110 e 111 (1 a 5).</w:t>
      </w:r>
    </w:p>
    <w:p w14:paraId="000D1A16" w14:textId="77777777" w:rsidR="00E42EB6" w:rsidRDefault="00E42EB6" w:rsidP="00E42E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bookmarkStart w:id="0" w:name="_GoBack"/>
      <w:bookmarkEnd w:id="0"/>
    </w:p>
    <w:p w14:paraId="11AE6602" w14:textId="77777777" w:rsidR="00E42EB6" w:rsidRDefault="00E42EB6" w:rsidP="00E42EB6">
      <w:pPr>
        <w:pStyle w:val="NormalWeb"/>
        <w:numPr>
          <w:ilvl w:val="0"/>
          <w:numId w:val="15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6A8C0E0D" w14:textId="77777777" w:rsidR="00E42EB6" w:rsidRDefault="00E42EB6" w:rsidP="00E42EB6">
      <w:pPr>
        <w:pStyle w:val="NormalWeb"/>
        <w:tabs>
          <w:tab w:val="num" w:pos="426"/>
        </w:tabs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1A04007B" w14:textId="77777777" w:rsidR="00E42EB6" w:rsidRDefault="00E42EB6" w:rsidP="00E42EB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6932456" w14:textId="77777777" w:rsidR="00E42EB6" w:rsidRDefault="00E42EB6" w:rsidP="00E42EB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5D0550" w14:textId="77777777" w:rsidR="00820FD9" w:rsidRDefault="00820FD9" w:rsidP="00084E9C">
      <w:pPr>
        <w:rPr>
          <w:color w:val="000000"/>
          <w:szCs w:val="28"/>
        </w:rPr>
      </w:pPr>
    </w:p>
    <w:p w14:paraId="5C0F527D" w14:textId="6B3B1CDF" w:rsidR="00603E95" w:rsidRDefault="00084E9C" w:rsidP="005C690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8F1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:40h às </w:t>
      </w:r>
      <w:r w:rsidR="00AB40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11:35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</w:t>
      </w:r>
      <w:r w:rsidRPr="008F127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</w:t>
      </w:r>
      <w:r w:rsidR="00526CE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PROFESSORA: MONNALYSA</w:t>
      </w:r>
    </w:p>
    <w:p w14:paraId="7C9A40DD" w14:textId="174E0C1A" w:rsidR="002C5D46" w:rsidRDefault="002C5D46" w:rsidP="002C5D46">
      <w:pPr>
        <w:pStyle w:val="NormalWeb"/>
        <w:spacing w:before="0" w:beforeAutospacing="0" w:after="160" w:afterAutospacing="0"/>
      </w:pPr>
      <w:r>
        <w:rPr>
          <w:rFonts w:eastAsiaTheme="minorHAnsi"/>
          <w:b/>
          <w:color w:val="000000"/>
          <w:lang w:eastAsia="en-US"/>
        </w:rPr>
        <w:t>1º passo:</w:t>
      </w:r>
      <w:r>
        <w:rPr>
          <w:color w:val="000000"/>
        </w:rPr>
        <w:t xml:space="preserve"> Terminem de resolver a atividade no caderno. Enviem para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.</w:t>
      </w:r>
    </w:p>
    <w:p w14:paraId="44B76B13" w14:textId="77777777" w:rsidR="002C5D46" w:rsidRDefault="002C5D46" w:rsidP="002C5D46">
      <w:pPr>
        <w:pStyle w:val="NormalWeb"/>
        <w:spacing w:before="0" w:beforeAutospacing="0" w:after="160" w:afterAutospacing="0"/>
      </w:pPr>
      <w:r>
        <w:rPr>
          <w:rFonts w:eastAsiaTheme="minorHAnsi"/>
          <w:b/>
          <w:color w:val="000000"/>
          <w:lang w:eastAsia="en-US"/>
        </w:rPr>
        <w:t>2º passo:</w:t>
      </w:r>
      <w:r>
        <w:rPr>
          <w:color w:val="000000"/>
        </w:rPr>
        <w:t xml:space="preserve"> Correção pelo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>.</w:t>
      </w:r>
    </w:p>
    <w:p w14:paraId="4B939D6E" w14:textId="77777777" w:rsidR="002C5D46" w:rsidRDefault="002C5D46" w:rsidP="002C5D46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790B6384" w14:textId="77777777" w:rsidR="002C5D46" w:rsidRDefault="002C5D46" w:rsidP="002C5D46">
      <w:pPr>
        <w:pStyle w:val="NormalWeb"/>
        <w:spacing w:before="0" w:beforeAutospacing="0" w:after="160" w:afterAutospacing="0"/>
      </w:pPr>
      <w:r>
        <w:rPr>
          <w:rFonts w:eastAsiaTheme="minorHAnsi"/>
          <w:b/>
          <w:color w:val="000000"/>
          <w:lang w:eastAsia="en-US"/>
        </w:rPr>
        <w:t>3º passo:</w:t>
      </w:r>
      <w:r>
        <w:rPr>
          <w:color w:val="000000"/>
        </w:rPr>
        <w:t xml:space="preserve"> Resolvam outra atividade pelo link a seguir:</w:t>
      </w:r>
    </w:p>
    <w:p w14:paraId="44F5C7FF" w14:textId="77777777" w:rsidR="002C5D46" w:rsidRDefault="002C5D46" w:rsidP="002C5D46">
      <w:pPr>
        <w:pStyle w:val="NormalWeb"/>
        <w:spacing w:before="0" w:beforeAutospacing="0" w:after="160" w:afterAutospacing="0"/>
      </w:pPr>
      <w:hyperlink r:id="rId13" w:history="1">
        <w:r>
          <w:rPr>
            <w:rStyle w:val="Hyperlink"/>
            <w:rFonts w:eastAsiaTheme="majorEastAsia"/>
          </w:rPr>
          <w:t>https://forms.gle/aqCxqWucmU2hpGmd8</w:t>
        </w:r>
      </w:hyperlink>
    </w:p>
    <w:p w14:paraId="21F034D5" w14:textId="2832FB5E" w:rsidR="003B786D" w:rsidRPr="002C5D46" w:rsidRDefault="002C5D46" w:rsidP="002C5D46">
      <w:pPr>
        <w:pStyle w:val="NormalWeb"/>
        <w:spacing w:before="0" w:beforeAutospacing="0" w:after="160" w:afterAutospacing="0"/>
      </w:pPr>
      <w:r>
        <w:rPr>
          <w:rFonts w:eastAsiaTheme="minorHAnsi"/>
          <w:b/>
          <w:color w:val="000000"/>
          <w:lang w:eastAsia="en-US"/>
        </w:rPr>
        <w:t>4º passo:</w:t>
      </w:r>
      <w:r>
        <w:rPr>
          <w:color w:val="000000"/>
        </w:rPr>
        <w:t xml:space="preserve"> Casa – versão final da entrevista para sexta-feira.</w:t>
      </w:r>
    </w:p>
    <w:p w14:paraId="101B581C" w14:textId="77777777" w:rsidR="00873383" w:rsidRDefault="00873383" w:rsidP="00873383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040FEEA9" w14:textId="6F45938D" w:rsidR="00873383" w:rsidRDefault="00873383" w:rsidP="00873383">
      <w:pPr>
        <w:pStyle w:val="NormalWeb"/>
        <w:numPr>
          <w:ilvl w:val="0"/>
          <w:numId w:val="14"/>
        </w:numPr>
        <w:tabs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</w:t>
      </w:r>
      <w:r w:rsidR="000F6F32">
        <w:rPr>
          <w:color w:val="000000"/>
        </w:rPr>
        <w:t>a</w:t>
      </w:r>
      <w:r w:rsidR="00B54514">
        <w:rPr>
          <w:color w:val="000000"/>
        </w:rPr>
        <w:t>s questões a professor</w:t>
      </w:r>
      <w:r w:rsidR="00526CE4">
        <w:rPr>
          <w:color w:val="000000"/>
        </w:rPr>
        <w:t xml:space="preserve">a </w:t>
      </w:r>
      <w:proofErr w:type="spellStart"/>
      <w:r w:rsidR="00526CE4">
        <w:rPr>
          <w:color w:val="000000"/>
        </w:rPr>
        <w:t>Monnalysa</w:t>
      </w:r>
      <w:proofErr w:type="spellEnd"/>
      <w:r w:rsidR="00526CE4">
        <w:rPr>
          <w:color w:val="000000"/>
        </w:rPr>
        <w:t xml:space="preserve"> </w:t>
      </w:r>
      <w:r>
        <w:rPr>
          <w:color w:val="000000"/>
        </w:rPr>
        <w:t xml:space="preserve">vai tirar </w:t>
      </w:r>
      <w:r w:rsidR="00526CE4">
        <w:rPr>
          <w:color w:val="000000"/>
        </w:rPr>
        <w:t xml:space="preserve">dúvidas no </w:t>
      </w:r>
      <w:proofErr w:type="spellStart"/>
      <w:r w:rsidR="00526CE4">
        <w:rPr>
          <w:color w:val="000000"/>
        </w:rPr>
        <w:t>WhatsApp</w:t>
      </w:r>
      <w:proofErr w:type="spellEnd"/>
      <w:r w:rsidR="00526CE4">
        <w:rPr>
          <w:color w:val="000000"/>
        </w:rPr>
        <w:t xml:space="preserve"> (9.9183-9273</w:t>
      </w:r>
      <w:r>
        <w:rPr>
          <w:color w:val="000000"/>
        </w:rPr>
        <w:t>)</w:t>
      </w:r>
    </w:p>
    <w:p w14:paraId="027550A8" w14:textId="157E35B0" w:rsidR="00084E9C" w:rsidRPr="00084E9C" w:rsidRDefault="00084E9C" w:rsidP="00873383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A4008A" w14:textId="77777777" w:rsidR="00084E9C" w:rsidRPr="002F4959" w:rsidRDefault="00084E9C" w:rsidP="00084E9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3B5A139" w:rsidR="00D17905" w:rsidRDefault="00084E9C" w:rsidP="00084E9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39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CC007" w14:textId="77777777" w:rsidR="006D49DB" w:rsidRDefault="006D49DB" w:rsidP="00A6157B">
      <w:pPr>
        <w:spacing w:after="0" w:line="240" w:lineRule="auto"/>
      </w:pPr>
      <w:r>
        <w:separator/>
      </w:r>
    </w:p>
  </w:endnote>
  <w:endnote w:type="continuationSeparator" w:id="0">
    <w:p w14:paraId="4D9F4766" w14:textId="77777777" w:rsidR="006D49DB" w:rsidRDefault="006D49DB" w:rsidP="00A6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E7F8" w14:textId="77777777" w:rsidR="00A6157B" w:rsidRDefault="00A61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9C1AA" w14:textId="77777777" w:rsidR="00A6157B" w:rsidRDefault="00A61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624C4" w14:textId="77777777" w:rsidR="00A6157B" w:rsidRDefault="00A61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72818" w14:textId="77777777" w:rsidR="006D49DB" w:rsidRDefault="006D49DB" w:rsidP="00A6157B">
      <w:pPr>
        <w:spacing w:after="0" w:line="240" w:lineRule="auto"/>
      </w:pPr>
      <w:r>
        <w:separator/>
      </w:r>
    </w:p>
  </w:footnote>
  <w:footnote w:type="continuationSeparator" w:id="0">
    <w:p w14:paraId="269EF593" w14:textId="77777777" w:rsidR="006D49DB" w:rsidRDefault="006D49DB" w:rsidP="00A6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389C" w14:textId="51CDA53B" w:rsidR="00A6157B" w:rsidRDefault="006D49DB">
    <w:pPr>
      <w:pStyle w:val="Cabealho"/>
    </w:pPr>
    <w:r>
      <w:rPr>
        <w:noProof/>
        <w:lang w:eastAsia="pt-BR"/>
      </w:rPr>
      <w:pict w14:anchorId="59489B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639539"/>
      <w:docPartObj>
        <w:docPartGallery w:val="Watermarks"/>
        <w:docPartUnique/>
      </w:docPartObj>
    </w:sdtPr>
    <w:sdtEndPr/>
    <w:sdtContent>
      <w:p w14:paraId="688B2B4D" w14:textId="5191D418" w:rsidR="00A6157B" w:rsidRDefault="006D49DB">
        <w:pPr>
          <w:pStyle w:val="Cabealho"/>
        </w:pPr>
        <w:r>
          <w:rPr>
            <w:noProof/>
            <w:lang w:eastAsia="pt-BR"/>
          </w:rPr>
          <w:pict w14:anchorId="62827B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23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906A" w14:textId="797D2468" w:rsidR="00A6157B" w:rsidRDefault="006D49DB">
    <w:pPr>
      <w:pStyle w:val="Cabealho"/>
    </w:pPr>
    <w:r>
      <w:rPr>
        <w:noProof/>
        <w:lang w:eastAsia="pt-BR"/>
      </w:rPr>
      <w:pict w14:anchorId="50EA91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3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D87280"/>
    <w:multiLevelType w:val="hybridMultilevel"/>
    <w:tmpl w:val="BDD88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8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4E9C"/>
    <w:rsid w:val="000B2273"/>
    <w:rsid w:val="000C2640"/>
    <w:rsid w:val="000E0317"/>
    <w:rsid w:val="000F6F32"/>
    <w:rsid w:val="001039C0"/>
    <w:rsid w:val="001131E2"/>
    <w:rsid w:val="00142AE1"/>
    <w:rsid w:val="00152CD1"/>
    <w:rsid w:val="001A78B7"/>
    <w:rsid w:val="001B6128"/>
    <w:rsid w:val="00225E6C"/>
    <w:rsid w:val="002B20A2"/>
    <w:rsid w:val="002C5D46"/>
    <w:rsid w:val="002C7292"/>
    <w:rsid w:val="002F6215"/>
    <w:rsid w:val="0030239F"/>
    <w:rsid w:val="00314E33"/>
    <w:rsid w:val="003254F7"/>
    <w:rsid w:val="00336529"/>
    <w:rsid w:val="003519AB"/>
    <w:rsid w:val="003625CA"/>
    <w:rsid w:val="00380751"/>
    <w:rsid w:val="003B786D"/>
    <w:rsid w:val="003C04D2"/>
    <w:rsid w:val="003E751B"/>
    <w:rsid w:val="003F1F68"/>
    <w:rsid w:val="0041242D"/>
    <w:rsid w:val="00484F3C"/>
    <w:rsid w:val="004C77A6"/>
    <w:rsid w:val="004E4949"/>
    <w:rsid w:val="00520463"/>
    <w:rsid w:val="00526CE4"/>
    <w:rsid w:val="00552F0B"/>
    <w:rsid w:val="00564157"/>
    <w:rsid w:val="005945B7"/>
    <w:rsid w:val="005A2D77"/>
    <w:rsid w:val="005A61C7"/>
    <w:rsid w:val="005B297F"/>
    <w:rsid w:val="005C6904"/>
    <w:rsid w:val="005D0519"/>
    <w:rsid w:val="005D0CD8"/>
    <w:rsid w:val="00603E95"/>
    <w:rsid w:val="006263F7"/>
    <w:rsid w:val="00626BCE"/>
    <w:rsid w:val="00633C18"/>
    <w:rsid w:val="006742D4"/>
    <w:rsid w:val="006860B9"/>
    <w:rsid w:val="006B0EBA"/>
    <w:rsid w:val="006B561A"/>
    <w:rsid w:val="006D49DB"/>
    <w:rsid w:val="007018C4"/>
    <w:rsid w:val="00734AFE"/>
    <w:rsid w:val="00764DD4"/>
    <w:rsid w:val="00773595"/>
    <w:rsid w:val="007C4FC2"/>
    <w:rsid w:val="007D3F17"/>
    <w:rsid w:val="00820651"/>
    <w:rsid w:val="00820FD9"/>
    <w:rsid w:val="00825ED2"/>
    <w:rsid w:val="00845934"/>
    <w:rsid w:val="00866945"/>
    <w:rsid w:val="00873383"/>
    <w:rsid w:val="00884499"/>
    <w:rsid w:val="00886E69"/>
    <w:rsid w:val="008D18DD"/>
    <w:rsid w:val="009D104C"/>
    <w:rsid w:val="009E3584"/>
    <w:rsid w:val="00A00691"/>
    <w:rsid w:val="00A6157B"/>
    <w:rsid w:val="00A80528"/>
    <w:rsid w:val="00A961D2"/>
    <w:rsid w:val="00AB40AF"/>
    <w:rsid w:val="00AC6007"/>
    <w:rsid w:val="00AD1455"/>
    <w:rsid w:val="00AE1A16"/>
    <w:rsid w:val="00B14855"/>
    <w:rsid w:val="00B22DAB"/>
    <w:rsid w:val="00B448ED"/>
    <w:rsid w:val="00B51A39"/>
    <w:rsid w:val="00B54514"/>
    <w:rsid w:val="00B6719C"/>
    <w:rsid w:val="00B70270"/>
    <w:rsid w:val="00B96684"/>
    <w:rsid w:val="00BD1DAB"/>
    <w:rsid w:val="00BF07E9"/>
    <w:rsid w:val="00C15F0A"/>
    <w:rsid w:val="00C74E55"/>
    <w:rsid w:val="00C8177F"/>
    <w:rsid w:val="00C85A81"/>
    <w:rsid w:val="00CA0CF3"/>
    <w:rsid w:val="00D13725"/>
    <w:rsid w:val="00D17905"/>
    <w:rsid w:val="00DD078D"/>
    <w:rsid w:val="00DE0DDC"/>
    <w:rsid w:val="00E30D57"/>
    <w:rsid w:val="00E42EB6"/>
    <w:rsid w:val="00EC284A"/>
    <w:rsid w:val="00EC7F82"/>
    <w:rsid w:val="00F31ED0"/>
    <w:rsid w:val="00F449A0"/>
    <w:rsid w:val="00FE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157B"/>
  </w:style>
  <w:style w:type="paragraph" w:styleId="Rodap">
    <w:name w:val="footer"/>
    <w:basedOn w:val="Normal"/>
    <w:link w:val="RodapChar"/>
    <w:uiPriority w:val="99"/>
    <w:unhideWhenUsed/>
    <w:rsid w:val="00A6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1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aqCxqWucmU2hpGmd8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sXD6H9RLtY&amp;feature=youtu.b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dIn6IOd2gI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LCFYtOD0zoU&amp;feature=youtu.be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05w6hULNQRPYE8hQeFjqo6GHnpamqnoj/view?usp=shar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9489B-2DFA-4A62-96B3-264B2DF6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594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70</cp:revision>
  <dcterms:created xsi:type="dcterms:W3CDTF">2020-05-22T18:30:00Z</dcterms:created>
  <dcterms:modified xsi:type="dcterms:W3CDTF">2020-09-15T20:21:00Z</dcterms:modified>
</cp:coreProperties>
</file>