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862DCA3" w:rsidR="00773595" w:rsidRPr="00773595" w:rsidRDefault="00604A78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A5D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862DCA3" w:rsidR="00773595" w:rsidRPr="00773595" w:rsidRDefault="00604A78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A5D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F2A4B" w14:textId="1714BAE0" w:rsidR="00106639" w:rsidRDefault="000C1B0A" w:rsidP="005A5D74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bookmarkStart w:id="0" w:name="_GoBack"/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5A5D74">
        <w:rPr>
          <w:rFonts w:ascii="Arial Rounded MT Bold" w:hAnsi="Arial Rounded MT Bold"/>
          <w:color w:val="FF0000"/>
          <w:sz w:val="36"/>
          <w:szCs w:val="36"/>
        </w:rPr>
        <w:t>Para cada receio, fé renovada. Para cada tropeço, a certeza de um recomeço. Para cada dúvida, sabedoria para escolher o melhor caminho. Para cada dificuldade, sopro de esperança, Boa semana”</w:t>
      </w:r>
      <w:bookmarkEnd w:id="0"/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16511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29027A7E" w14:textId="77777777" w:rsidR="005A5D74" w:rsidRDefault="005A5D74" w:rsidP="005A5D74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1º passo –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proofErr w:type="spellStart"/>
      <w:r>
        <w:rPr>
          <w:b/>
          <w:bCs/>
          <w:color w:val="000000"/>
        </w:rPr>
        <w:t>screens</w:t>
      </w:r>
      <w:proofErr w:type="spellEnd"/>
      <w:r>
        <w:rPr>
          <w:color w:val="000000"/>
        </w:rPr>
        <w:t>;</w:t>
      </w:r>
    </w:p>
    <w:p w14:paraId="5F21F2A3" w14:textId="77777777" w:rsidR="005A5D74" w:rsidRDefault="005A5D74" w:rsidP="005A5D74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Link do vídeo: </w:t>
      </w:r>
      <w:hyperlink r:id="rId6" w:anchor="/channels/1/videos/5577" w:history="1">
        <w:r>
          <w:rPr>
            <w:rStyle w:val="Hyperlink"/>
            <w:rFonts w:eastAsiaTheme="majorEastAsia"/>
            <w:color w:val="0563C1"/>
          </w:rPr>
          <w:t>https://sastv.portalsas.com.br/#/channels/1/videos/5577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03min09s</w:t>
      </w:r>
    </w:p>
    <w:p w14:paraId="34664044" w14:textId="77777777" w:rsidR="005A5D74" w:rsidRDefault="005A5D74" w:rsidP="005A5D74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2º passo – Resolver as questões das páginas </w:t>
      </w:r>
      <w:r>
        <w:rPr>
          <w:b/>
          <w:bCs/>
          <w:color w:val="000000"/>
        </w:rPr>
        <w:t>68</w:t>
      </w:r>
      <w:r>
        <w:rPr>
          <w:color w:val="000000"/>
        </w:rPr>
        <w:t xml:space="preserve"> (1) e </w:t>
      </w:r>
      <w:r>
        <w:rPr>
          <w:b/>
          <w:bCs/>
          <w:color w:val="000000"/>
        </w:rPr>
        <w:t>69</w:t>
      </w:r>
      <w:r>
        <w:rPr>
          <w:color w:val="000000"/>
        </w:rPr>
        <w:t xml:space="preserve"> (1 a 3);</w:t>
      </w:r>
    </w:p>
    <w:p w14:paraId="51BC3D81" w14:textId="77777777" w:rsidR="005A5D74" w:rsidRDefault="005A5D74" w:rsidP="005A5D74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3º passo –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3D905EAC" w14:textId="77777777" w:rsidR="005A5D74" w:rsidRDefault="005A5D74" w:rsidP="005A5D74">
      <w:pPr>
        <w:pStyle w:val="NormalWeb"/>
        <w:spacing w:before="0" w:beforeAutospacing="0" w:after="0" w:afterAutospacing="0"/>
      </w:pPr>
      <w:r>
        <w:rPr>
          <w:color w:val="000000"/>
        </w:rPr>
        <w:t>4º passo – Enviar a foto da atividade de classe corrigida para a coordenação.</w:t>
      </w:r>
    </w:p>
    <w:p w14:paraId="1B981133" w14:textId="7F16CEA5" w:rsidR="002859D3" w:rsidRPr="000C1B0A" w:rsidRDefault="002859D3" w:rsidP="000C1B0A">
      <w:pPr>
        <w:pStyle w:val="NormalWeb"/>
        <w:spacing w:before="0" w:beforeAutospacing="0" w:after="0" w:afterAutospacing="0"/>
      </w:pPr>
    </w:p>
    <w:p w14:paraId="6A024FA4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4CCB7EAA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424D3350" w14:textId="77777777" w:rsidR="005A5D74" w:rsidRDefault="005A5D74" w:rsidP="005A5D74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Envie a atividade domiciliar livro “Descobrindo a gramática”, 88-89 (q.13-16)</w:t>
      </w:r>
      <w:r>
        <w:rPr>
          <w:b/>
          <w:color w:val="000000"/>
        </w:rPr>
        <w:t xml:space="preserve"> </w:t>
      </w:r>
      <w:r>
        <w:rPr>
          <w:rFonts w:eastAsiaTheme="minorHAnsi"/>
          <w:lang w:eastAsia="en-US"/>
        </w:rPr>
        <w:t xml:space="preserve">para a professora </w:t>
      </w:r>
      <w:proofErr w:type="spellStart"/>
      <w:r>
        <w:rPr>
          <w:rFonts w:eastAsiaTheme="minorHAnsi"/>
          <w:lang w:eastAsia="en-US"/>
        </w:rPr>
        <w:t>Janielly</w:t>
      </w:r>
      <w:proofErr w:type="spellEnd"/>
      <w:r>
        <w:rPr>
          <w:rFonts w:eastAsiaTheme="minorHAnsi"/>
          <w:lang w:eastAsia="en-US"/>
        </w:rPr>
        <w:t xml:space="preserve"> no início da próxima aula, dia 22/06. (Atividade domiciliar.)</w:t>
      </w:r>
    </w:p>
    <w:p w14:paraId="26B66BB1" w14:textId="77777777" w:rsidR="005A5D74" w:rsidRDefault="005A5D74" w:rsidP="005A5D74">
      <w:pPr>
        <w:rPr>
          <w:rFonts w:eastAsiaTheme="minorHAnsi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>Faça a leitura do texto “Do outro lado da janela”, p. 61-62 (SAS).</w:t>
      </w:r>
    </w:p>
    <w:p w14:paraId="3F4E20CB" w14:textId="77777777" w:rsidR="005A5D74" w:rsidRDefault="005A5D74" w:rsidP="005A5D74">
      <w:r>
        <w:rPr>
          <w:b/>
          <w:color w:val="000000"/>
        </w:rPr>
        <w:t xml:space="preserve">3º passo: </w:t>
      </w:r>
      <w:r>
        <w:rPr>
          <w:color w:val="000000"/>
        </w:rPr>
        <w:t>Responda, p.63-64 (q. 01-02/05/10)</w:t>
      </w:r>
      <w:r>
        <w:t>.</w:t>
      </w:r>
    </w:p>
    <w:p w14:paraId="6C76BC4A" w14:textId="29582E6C" w:rsidR="00106639" w:rsidRPr="000C1B0A" w:rsidRDefault="005A5D74" w:rsidP="005A5D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Acesse o link que será disponibilizado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para correção de atividades e aula </w:t>
      </w:r>
      <w:proofErr w:type="spellStart"/>
      <w:r>
        <w:rPr>
          <w:color w:val="000000"/>
        </w:rPr>
        <w:t>explicativa.</w:t>
      </w:r>
      <w:r>
        <w:rPr>
          <w:color w:val="000000"/>
        </w:rPr>
        <w:t>v</w:t>
      </w:r>
      <w:proofErr w:type="spellEnd"/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6D5CBB69" w14:textId="77777777" w:rsidR="005A5D74" w:rsidRDefault="005A5D74" w:rsidP="005A5D74">
      <w:pPr>
        <w:pStyle w:val="NormalWeb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Acesse 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no link que será disponibilizado no grupo do </w:t>
      </w:r>
      <w:proofErr w:type="spellStart"/>
      <w:r>
        <w:rPr>
          <w:rFonts w:asciiTheme="majorHAnsi" w:hAnsiTheme="majorHAnsi"/>
          <w:color w:val="000000"/>
        </w:rPr>
        <w:t>WhatsApp</w:t>
      </w:r>
      <w:proofErr w:type="spellEnd"/>
      <w:r>
        <w:rPr>
          <w:rFonts w:asciiTheme="majorHAnsi" w:hAnsiTheme="majorHAnsi"/>
          <w:color w:val="000000"/>
        </w:rPr>
        <w:t xml:space="preserve"> para Aula explicativa sobre Adjuntos adverbiais (SAS), p.58-60 e correção de atividades</w:t>
      </w:r>
      <w:r>
        <w:t>.</w:t>
      </w:r>
    </w:p>
    <w:p w14:paraId="198E9D1D" w14:textId="77777777" w:rsidR="005A5D74" w:rsidRDefault="005A5D74" w:rsidP="005A5D74">
      <w:pPr>
        <w:rPr>
          <w:b/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Responda no SAS-2, p. 63 (questões 3-4/6-</w:t>
      </w:r>
      <w:proofErr w:type="gramStart"/>
      <w:r>
        <w:rPr>
          <w:color w:val="000000"/>
        </w:rPr>
        <w:t>9)-</w:t>
      </w:r>
      <w:proofErr w:type="gramEnd"/>
      <w:r>
        <w:rPr>
          <w:color w:val="000000"/>
        </w:rPr>
        <w:t>SAS.</w:t>
      </w:r>
    </w:p>
    <w:p w14:paraId="0F2E1FA7" w14:textId="77777777" w:rsidR="005A5D74" w:rsidRDefault="005A5D74" w:rsidP="005A5D74">
      <w:pPr>
        <w:rPr>
          <w:b/>
          <w:color w:val="000000"/>
        </w:rPr>
      </w:pPr>
      <w:r>
        <w:rPr>
          <w:b/>
          <w:color w:val="000000"/>
        </w:rPr>
        <w:t>3º passo: R</w:t>
      </w:r>
      <w:r>
        <w:rPr>
          <w:color w:val="000000"/>
        </w:rPr>
        <w:t xml:space="preserve">esponda no SAS-2, p. 66 (questões 1-4). </w:t>
      </w:r>
      <w:r>
        <w:t>(Atividade domiciliar-envie na próxima aula, em 23/06/2020, para a professora.)</w:t>
      </w:r>
    </w:p>
    <w:p w14:paraId="604E6B4C" w14:textId="77811365" w:rsidR="00631B45" w:rsidRPr="00631B45" w:rsidRDefault="005A5D74" w:rsidP="005A5D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color w:val="000000"/>
        </w:rPr>
        <w:t xml:space="preserve">As explicações serão feitas através do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, mas aqueles que não conseguirem acessar devem seguir o roteiro e enviar suas dúvidas através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no privado.</w:t>
      </w:r>
    </w:p>
    <w:p w14:paraId="20660D51" w14:textId="7306EB16" w:rsidR="00106639" w:rsidRDefault="00106639" w:rsidP="009B69C3">
      <w:pPr>
        <w:pStyle w:val="NormalWeb"/>
        <w:spacing w:before="0" w:beforeAutospacing="0" w:after="200" w:afterAutospacing="0"/>
        <w:rPr>
          <w:color w:val="000000"/>
        </w:rPr>
      </w:pP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0CAE05CC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r>
        <w:rPr>
          <w:rFonts w:ascii="Cambria" w:hAnsi="Cambria"/>
          <w:color w:val="000000"/>
          <w:sz w:val="22"/>
          <w:szCs w:val="22"/>
        </w:rPr>
        <w:t>1° passo: Organize-se com seu material, livro de matemática, caderno, caneta, lápis e borracha.  </w:t>
      </w:r>
    </w:p>
    <w:p w14:paraId="0B2107C1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r>
        <w:rPr>
          <w:rFonts w:ascii="Cambria" w:hAnsi="Cambria"/>
          <w:color w:val="000000"/>
          <w:sz w:val="22"/>
          <w:szCs w:val="22"/>
        </w:rPr>
        <w:t xml:space="preserve">2° passo: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explicando sobre m.m.c. e m.d.c. de polinômios. Assista a aula no seguinte link:</w:t>
      </w:r>
    </w:p>
    <w:p w14:paraId="0D3323C6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hyperlink r:id="rId7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https://youtu.be/9l6OoHmVhFE</w:t>
        </w:r>
      </w:hyperlink>
      <w:r>
        <w:rPr>
          <w:rFonts w:ascii="Cambria" w:hAnsi="Cambria"/>
          <w:color w:val="000000"/>
          <w:sz w:val="22"/>
          <w:szCs w:val="22"/>
        </w:rPr>
        <w:t> </w:t>
      </w:r>
    </w:p>
    <w:p w14:paraId="7DF0204B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r>
        <w:rPr>
          <w:rFonts w:ascii="Cambria" w:hAnsi="Cambria"/>
          <w:color w:val="000000"/>
          <w:sz w:val="22"/>
          <w:szCs w:val="22"/>
        </w:rPr>
        <w:t>(33 min.</w:t>
      </w:r>
    </w:p>
    <w:p w14:paraId="0013D463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r>
        <w:rPr>
          <w:rFonts w:ascii="Cambria" w:hAnsi="Cambria"/>
          <w:color w:val="000000"/>
          <w:sz w:val="22"/>
          <w:szCs w:val="22"/>
        </w:rPr>
        <w:t xml:space="preserve">3° passo: acompanhe no grupo da sala a resolução da </w:t>
      </w:r>
      <w:proofErr w:type="spellStart"/>
      <w:r>
        <w:rPr>
          <w:rFonts w:ascii="Cambria" w:hAnsi="Cambria"/>
          <w:color w:val="000000"/>
          <w:sz w:val="22"/>
          <w:szCs w:val="22"/>
        </w:rPr>
        <w:t>pagina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27 Q 1 (C e D)</w:t>
      </w:r>
    </w:p>
    <w:p w14:paraId="13C78640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r>
        <w:rPr>
          <w:rFonts w:ascii="Cambria" w:hAnsi="Cambria"/>
          <w:color w:val="000000"/>
          <w:sz w:val="22"/>
          <w:szCs w:val="22"/>
        </w:rPr>
        <w:t>4° passo: Baseado em seus conhecimentos resolva as questões: </w:t>
      </w:r>
    </w:p>
    <w:p w14:paraId="68760623" w14:textId="77777777" w:rsidR="005A5D74" w:rsidRDefault="005A5D74" w:rsidP="005A5D74">
      <w:pPr>
        <w:pStyle w:val="NormalWeb"/>
        <w:spacing w:before="0" w:beforeAutospacing="0" w:after="160" w:afterAutospacing="0"/>
        <w:ind w:left="360"/>
      </w:pPr>
      <w:r>
        <w:rPr>
          <w:rFonts w:ascii="Cambria" w:hAnsi="Cambria"/>
          <w:color w:val="000000"/>
          <w:sz w:val="22"/>
          <w:szCs w:val="22"/>
        </w:rPr>
        <w:t>Página 28 Q. 3.</w:t>
      </w: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604A78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C1B0A"/>
    <w:rsid w:val="000E0317"/>
    <w:rsid w:val="00106639"/>
    <w:rsid w:val="00225E6C"/>
    <w:rsid w:val="002859D3"/>
    <w:rsid w:val="002F6215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A2D77"/>
    <w:rsid w:val="005A5D74"/>
    <w:rsid w:val="005A61C7"/>
    <w:rsid w:val="005D0519"/>
    <w:rsid w:val="00604A78"/>
    <w:rsid w:val="00631B45"/>
    <w:rsid w:val="006742D4"/>
    <w:rsid w:val="006860B9"/>
    <w:rsid w:val="006B0EBA"/>
    <w:rsid w:val="007018C4"/>
    <w:rsid w:val="00734AFE"/>
    <w:rsid w:val="00773595"/>
    <w:rsid w:val="0077557D"/>
    <w:rsid w:val="007C4FC2"/>
    <w:rsid w:val="00845934"/>
    <w:rsid w:val="009B69C3"/>
    <w:rsid w:val="009D104C"/>
    <w:rsid w:val="009D5989"/>
    <w:rsid w:val="00A8221E"/>
    <w:rsid w:val="00A961D2"/>
    <w:rsid w:val="00AC6007"/>
    <w:rsid w:val="00AE1A16"/>
    <w:rsid w:val="00B448ED"/>
    <w:rsid w:val="00B513CF"/>
    <w:rsid w:val="00B96684"/>
    <w:rsid w:val="00BF07E9"/>
    <w:rsid w:val="00C8177F"/>
    <w:rsid w:val="00C85A81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l6OoHmV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stv.portalsas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45</cp:revision>
  <dcterms:created xsi:type="dcterms:W3CDTF">2020-05-22T18:30:00Z</dcterms:created>
  <dcterms:modified xsi:type="dcterms:W3CDTF">2020-06-21T20:47:00Z</dcterms:modified>
</cp:coreProperties>
</file>