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141ABD95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7AFEE48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74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9918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08BBD44" w14:textId="17AFEE48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74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9918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E033B" w14:textId="2AA54F7C" w:rsidR="008F1D73" w:rsidRDefault="00DF5141" w:rsidP="00F74FC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74FCD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“Dizem que a vida é para quem sabe viver, mas ninguém nasce pronto. A vida é para quem é corajoso o suficiente para se ariscar e humilde o bastante para aprender.</w:t>
      </w:r>
      <w:r w:rsidR="00F74FCD"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7C8A0E35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b/>
          <w:bCs/>
          <w:color w:val="000000"/>
        </w:rPr>
        <w:t xml:space="preserve">1º </w:t>
      </w:r>
      <w:r>
        <w:rPr>
          <w:b/>
          <w:bCs/>
          <w:color w:val="000000"/>
        </w:rPr>
        <w:t>passo</w:t>
      </w:r>
      <w:r w:rsidRPr="00001A8C">
        <w:rPr>
          <w:b/>
          <w:bCs/>
          <w:color w:val="000000"/>
        </w:rPr>
        <w:t xml:space="preserve">: </w:t>
      </w:r>
      <w:r w:rsidRPr="00001A8C">
        <w:rPr>
          <w:color w:val="000000"/>
        </w:rPr>
        <w:t>Abra o livro nas páginas: 82 a 84.</w:t>
      </w:r>
    </w:p>
    <w:p w14:paraId="57500941" w14:textId="77777777" w:rsidR="00F74FCD" w:rsidRPr="00001A8C" w:rsidRDefault="00F74FCD" w:rsidP="00F74FCD">
      <w:pPr>
        <w:rPr>
          <w:rFonts w:ascii="Times New Roman" w:hAnsi="Times New Roman" w:cs="Times New Roman"/>
          <w:sz w:val="24"/>
          <w:szCs w:val="24"/>
        </w:rPr>
      </w:pPr>
    </w:p>
    <w:p w14:paraId="347FE226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b/>
          <w:bCs/>
          <w:color w:val="000000"/>
        </w:rPr>
        <w:t xml:space="preserve">2º </w:t>
      </w:r>
      <w:r>
        <w:rPr>
          <w:b/>
          <w:bCs/>
          <w:color w:val="000000"/>
        </w:rPr>
        <w:t>passo:</w:t>
      </w:r>
      <w:r w:rsidRPr="00001A8C">
        <w:rPr>
          <w:b/>
          <w:bCs/>
          <w:color w:val="000000"/>
        </w:rPr>
        <w:t xml:space="preserve"> </w:t>
      </w:r>
      <w:r w:rsidRPr="00001A8C">
        <w:rPr>
          <w:color w:val="000000"/>
        </w:rPr>
        <w:t xml:space="preserve">Acompanhe a aula pelo Google </w:t>
      </w:r>
      <w:proofErr w:type="spellStart"/>
      <w:r w:rsidRPr="00001A8C">
        <w:rPr>
          <w:color w:val="000000"/>
        </w:rPr>
        <w:t>Meet</w:t>
      </w:r>
      <w:proofErr w:type="spellEnd"/>
      <w:r w:rsidRPr="00001A8C">
        <w:rPr>
          <w:color w:val="000000"/>
        </w:rPr>
        <w:t>.</w:t>
      </w:r>
    </w:p>
    <w:p w14:paraId="291395FC" w14:textId="77777777" w:rsidR="00F74FCD" w:rsidRDefault="00F74FCD" w:rsidP="00F74FC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F6DB7A4" w14:textId="77777777" w:rsidR="00F74FCD" w:rsidRDefault="00F74FCD" w:rsidP="00F74FC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01A8C">
        <w:rPr>
          <w:color w:val="000000"/>
        </w:rPr>
        <w:t xml:space="preserve">Acesse ao Google </w:t>
      </w:r>
      <w:proofErr w:type="spellStart"/>
      <w:r w:rsidRPr="00001A8C">
        <w:rPr>
          <w:color w:val="000000"/>
        </w:rPr>
        <w:t>Meet</w:t>
      </w:r>
      <w:proofErr w:type="spellEnd"/>
      <w:r w:rsidRPr="00001A8C">
        <w:rPr>
          <w:color w:val="000000"/>
        </w:rPr>
        <w:t xml:space="preserve"> pelo link disponibilizado pelo professor no início da aula para você acompanhar a aula.</w:t>
      </w:r>
    </w:p>
    <w:p w14:paraId="5F2AF946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</w:p>
    <w:p w14:paraId="0EA9E573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b/>
          <w:bCs/>
          <w:color w:val="000000"/>
        </w:rPr>
        <w:t xml:space="preserve">3º </w:t>
      </w:r>
      <w:r>
        <w:rPr>
          <w:b/>
          <w:bCs/>
          <w:color w:val="000000"/>
        </w:rPr>
        <w:t>passo</w:t>
      </w:r>
      <w:r w:rsidRPr="00001A8C">
        <w:rPr>
          <w:b/>
          <w:bCs/>
          <w:color w:val="000000"/>
        </w:rPr>
        <w:t xml:space="preserve">: </w:t>
      </w:r>
      <w:r w:rsidRPr="00001A8C">
        <w:rPr>
          <w:color w:val="000000"/>
        </w:rPr>
        <w:t>Faça a atividade:</w:t>
      </w:r>
      <w:r>
        <w:t xml:space="preserve"> </w:t>
      </w:r>
      <w:r w:rsidRPr="00001A8C">
        <w:rPr>
          <w:color w:val="000000"/>
        </w:rPr>
        <w:t xml:space="preserve">A atividade será realizada online. O professor explicará como funcionará essa atividade pelo Google </w:t>
      </w:r>
      <w:proofErr w:type="spellStart"/>
      <w:r w:rsidRPr="00001A8C">
        <w:rPr>
          <w:color w:val="000000"/>
        </w:rPr>
        <w:t>Meet</w:t>
      </w:r>
      <w:proofErr w:type="spellEnd"/>
      <w:r w:rsidRPr="00001A8C">
        <w:rPr>
          <w:color w:val="000000"/>
        </w:rPr>
        <w:t>. Acompanhe por lá.</w:t>
      </w:r>
    </w:p>
    <w:p w14:paraId="26D41949" w14:textId="77777777" w:rsidR="00F74FCD" w:rsidRPr="00001A8C" w:rsidRDefault="00F74FCD" w:rsidP="00F74FCD">
      <w:pPr>
        <w:rPr>
          <w:rFonts w:ascii="Times New Roman" w:hAnsi="Times New Roman" w:cs="Times New Roman"/>
          <w:sz w:val="24"/>
          <w:szCs w:val="24"/>
        </w:rPr>
      </w:pPr>
    </w:p>
    <w:p w14:paraId="31DADB50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b/>
          <w:bCs/>
          <w:color w:val="000000"/>
        </w:rPr>
        <w:t xml:space="preserve">4º </w:t>
      </w:r>
      <w:r>
        <w:rPr>
          <w:b/>
          <w:bCs/>
          <w:color w:val="000000"/>
        </w:rPr>
        <w:t xml:space="preserve">passo: </w:t>
      </w:r>
      <w:r w:rsidRPr="00001A8C">
        <w:rPr>
          <w:color w:val="000000"/>
        </w:rPr>
        <w:t>Atividade Pós Aula:</w:t>
      </w:r>
    </w:p>
    <w:p w14:paraId="341C6514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color w:val="000000"/>
        </w:rPr>
        <w:t>- Faça a leitura da Página: 85 (Teia do Saber)</w:t>
      </w:r>
    </w:p>
    <w:p w14:paraId="405E8203" w14:textId="77777777" w:rsidR="00F74FCD" w:rsidRPr="00001A8C" w:rsidRDefault="00F74FCD" w:rsidP="00F74FCD">
      <w:pPr>
        <w:pStyle w:val="NormalWeb"/>
        <w:spacing w:before="0" w:beforeAutospacing="0" w:after="0" w:afterAutospacing="0"/>
        <w:jc w:val="both"/>
      </w:pPr>
      <w:r w:rsidRPr="00001A8C">
        <w:rPr>
          <w:color w:val="000000"/>
        </w:rPr>
        <w:t>- Faça a resolução da Página: 86 Questões: 01 e 02</w:t>
      </w:r>
    </w:p>
    <w:p w14:paraId="04AE8D74" w14:textId="77777777" w:rsidR="00F74FCD" w:rsidRDefault="00F74FCD" w:rsidP="00F74F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</w:tblGrid>
      <w:tr w:rsidR="00F74FCD" w14:paraId="27FA303B" w14:textId="77777777" w:rsidTr="000D772E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3EE2" w14:textId="77777777" w:rsidR="00F74FCD" w:rsidRDefault="00F74FCD" w:rsidP="000D772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 xml:space="preserve">Caso você não consiga acessar ao Google </w:t>
            </w:r>
            <w:proofErr w:type="spellStart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:</w:t>
            </w:r>
          </w:p>
        </w:tc>
      </w:tr>
      <w:tr w:rsidR="00F74FCD" w14:paraId="040FCBFE" w14:textId="77777777" w:rsidTr="000D77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0FE4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Comunique ao Professor e siga os seguintes passos:</w:t>
            </w:r>
          </w:p>
          <w:p w14:paraId="10836A1C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Faça a leitura das páginas: 82 a 84. Grife as partes que você considerar importante.</w:t>
            </w:r>
          </w:p>
          <w:p w14:paraId="1C8A6434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Acesse ao link abaixo e assista a vídeo aula sobre esse conteúdo.</w:t>
            </w:r>
          </w:p>
          <w:p w14:paraId="0432E2EE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r>
                <w:rPr>
                  <w:rStyle w:val="Hyperlink"/>
                  <w:rFonts w:ascii="Calibri" w:eastAsiaTheme="majorEastAsia" w:hAnsi="Calibri"/>
                  <w:sz w:val="22"/>
                  <w:szCs w:val="22"/>
                </w:rPr>
                <w:t>https://www.youtube.com/watch?v=RD1ZuAcLPoY</w:t>
              </w:r>
            </w:hyperlink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 (Assista até os 10 min e 10 segs.)</w:t>
            </w:r>
          </w:p>
          <w:p w14:paraId="2F38753E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Faça um resumo em forma de tópicos das páginas que você leu. </w:t>
            </w:r>
          </w:p>
          <w:p w14:paraId="23F68884" w14:textId="77777777" w:rsidR="00F74FCD" w:rsidRDefault="00F74FCD" w:rsidP="000D772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Quando concluir o resumo envie uma foto para a coordenação.</w:t>
            </w:r>
          </w:p>
          <w:p w14:paraId="43E0043F" w14:textId="77777777" w:rsidR="00F74FCD" w:rsidRDefault="00F74FCD" w:rsidP="000D772E"/>
        </w:tc>
      </w:tr>
    </w:tbl>
    <w:p w14:paraId="5CCD6BB6" w14:textId="5354FAE6" w:rsidR="008F1D73" w:rsidRDefault="008F1D73" w:rsidP="0056666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65CE5C8F" w14:textId="77777777" w:rsidR="00F74FCD" w:rsidRPr="00FB43FE" w:rsidRDefault="00F74FCD" w:rsidP="00F74FCD">
      <w:pPr>
        <w:pStyle w:val="NormalWeb"/>
        <w:spacing w:before="0" w:beforeAutospacing="0" w:after="160" w:afterAutospacing="0"/>
      </w:pPr>
      <w:r w:rsidRPr="00FB43FE">
        <w:rPr>
          <w:b/>
          <w:color w:val="000000"/>
        </w:rPr>
        <w:t>1° passo:</w:t>
      </w:r>
      <w:r w:rsidRPr="00FB43FE">
        <w:rPr>
          <w:color w:val="000000"/>
        </w:rPr>
        <w:t xml:space="preserve"> Organize-se com seu material, livro de matemática, caderno, caneta, lápis e borracha.  </w:t>
      </w:r>
    </w:p>
    <w:p w14:paraId="38C1B9EF" w14:textId="77777777" w:rsidR="00F74FCD" w:rsidRPr="00FB43FE" w:rsidRDefault="00F74FCD" w:rsidP="00F74FCD">
      <w:pPr>
        <w:pStyle w:val="NormalWeb"/>
        <w:spacing w:before="0" w:beforeAutospacing="0" w:after="160" w:afterAutospacing="0"/>
      </w:pPr>
      <w:r w:rsidRPr="00FB43FE">
        <w:rPr>
          <w:b/>
          <w:color w:val="000000"/>
        </w:rPr>
        <w:t>2° passo:</w:t>
      </w:r>
      <w:r w:rsidRPr="00FB43FE">
        <w:rPr>
          <w:color w:val="000000"/>
        </w:rPr>
        <w:t xml:space="preserve"> Acompanhe a vídeo-aula com o professor </w:t>
      </w:r>
      <w:proofErr w:type="spellStart"/>
      <w:r w:rsidRPr="00FB43FE">
        <w:rPr>
          <w:color w:val="000000"/>
        </w:rPr>
        <w:t>Denilson</w:t>
      </w:r>
      <w:proofErr w:type="spellEnd"/>
      <w:r w:rsidRPr="00FB43FE">
        <w:rPr>
          <w:color w:val="000000"/>
        </w:rPr>
        <w:t xml:space="preserve"> Sousa.  Assista a aula no seguinte link:</w:t>
      </w:r>
    </w:p>
    <w:p w14:paraId="7B06D372" w14:textId="77777777" w:rsidR="00F74FCD" w:rsidRPr="00FB43FE" w:rsidRDefault="00F74FCD" w:rsidP="00F74FCD">
      <w:pPr>
        <w:pStyle w:val="NormalWeb"/>
        <w:spacing w:before="0" w:beforeAutospacing="0" w:after="160" w:afterAutospacing="0"/>
      </w:pPr>
      <w:hyperlink r:id="rId10" w:history="1">
        <w:r w:rsidRPr="00FB43FE">
          <w:rPr>
            <w:rStyle w:val="Hyperlink"/>
            <w:rFonts w:eastAsiaTheme="majorEastAsia"/>
            <w:color w:val="0563C1"/>
          </w:rPr>
          <w:t>https://youtu.be/K69yrswVe-E</w:t>
        </w:r>
      </w:hyperlink>
      <w:r w:rsidRPr="00FB43FE">
        <w:t xml:space="preserve"> </w:t>
      </w:r>
      <w:r w:rsidRPr="00FB43FE">
        <w:rPr>
          <w:color w:val="000000"/>
        </w:rPr>
        <w:t>(31 min.)</w:t>
      </w:r>
    </w:p>
    <w:p w14:paraId="4FEAC382" w14:textId="77777777" w:rsidR="00F74FCD" w:rsidRPr="00FB43FE" w:rsidRDefault="00F74FCD" w:rsidP="00F74FCD">
      <w:pPr>
        <w:pStyle w:val="NormalWeb"/>
        <w:spacing w:before="0" w:beforeAutospacing="0" w:after="160" w:afterAutospacing="0"/>
      </w:pPr>
      <w:r w:rsidRPr="00FB43FE">
        <w:rPr>
          <w:b/>
          <w:color w:val="000000"/>
        </w:rPr>
        <w:t>3° passo:</w:t>
      </w:r>
      <w:r w:rsidRPr="00FB43FE">
        <w:rPr>
          <w:color w:val="000000"/>
        </w:rPr>
        <w:t xml:space="preserve"> Baseado em seus conhecimentos resolva as questões: </w:t>
      </w:r>
    </w:p>
    <w:p w14:paraId="32976299" w14:textId="7C5B3F3E" w:rsidR="00492555" w:rsidRPr="00A72FFB" w:rsidRDefault="00F74FCD" w:rsidP="00F74F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FB43FE">
        <w:rPr>
          <w:rFonts w:ascii="Times New Roman" w:hAnsi="Times New Roman" w:cs="Times New Roman"/>
          <w:color w:val="000000"/>
          <w:sz w:val="24"/>
          <w:szCs w:val="24"/>
        </w:rPr>
        <w:t>Página 92, Q. 4</w:t>
      </w: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731F4191" w14:textId="77777777" w:rsidR="00F74FCD" w:rsidRPr="00001A8C" w:rsidRDefault="00F74FCD" w:rsidP="00F74FCD">
      <w:pPr>
        <w:pStyle w:val="NormalWeb"/>
        <w:spacing w:before="0" w:beforeAutospacing="0" w:after="200" w:afterAutospacing="0"/>
      </w:pPr>
      <w:r w:rsidRPr="00001A8C">
        <w:rPr>
          <w:b/>
          <w:color w:val="000000"/>
        </w:rPr>
        <w:t>1º passo:</w:t>
      </w:r>
      <w:r w:rsidRPr="00001A8C">
        <w:rPr>
          <w:color w:val="000000"/>
        </w:rPr>
        <w:t xml:space="preserve"> Assistir a </w:t>
      </w:r>
      <w:proofErr w:type="spellStart"/>
      <w:r w:rsidRPr="00001A8C">
        <w:rPr>
          <w:color w:val="000000"/>
        </w:rPr>
        <w:t>videoaula</w:t>
      </w:r>
      <w:proofErr w:type="spellEnd"/>
      <w:r w:rsidRPr="00001A8C">
        <w:rPr>
          <w:color w:val="000000"/>
        </w:rPr>
        <w:t xml:space="preserve"> sobre o capítulo 10, </w:t>
      </w:r>
      <w:proofErr w:type="spellStart"/>
      <w:r w:rsidRPr="00001A8C">
        <w:rPr>
          <w:b/>
          <w:bCs/>
          <w:color w:val="000000"/>
        </w:rPr>
        <w:t>travel</w:t>
      </w:r>
      <w:proofErr w:type="spellEnd"/>
      <w:r w:rsidRPr="00001A8C">
        <w:rPr>
          <w:color w:val="000000"/>
        </w:rPr>
        <w:t>;</w:t>
      </w:r>
    </w:p>
    <w:p w14:paraId="112339FC" w14:textId="77777777" w:rsidR="00F74FCD" w:rsidRPr="00001A8C" w:rsidRDefault="00F74FCD" w:rsidP="00F74FCD">
      <w:pPr>
        <w:pStyle w:val="NormalWeb"/>
        <w:spacing w:before="0" w:beforeAutospacing="0" w:after="200" w:afterAutospacing="0"/>
      </w:pPr>
      <w:r w:rsidRPr="00001A8C">
        <w:rPr>
          <w:color w:val="000000"/>
        </w:rPr>
        <w:t xml:space="preserve">Link do vídeo: </w:t>
      </w:r>
      <w:hyperlink r:id="rId11" w:anchor="/channels/1/videos/5668" w:history="1">
        <w:r w:rsidRPr="00001A8C">
          <w:rPr>
            <w:rStyle w:val="Hyperlink"/>
            <w:rFonts w:eastAsiaTheme="majorEastAsia"/>
            <w:color w:val="0563C1"/>
          </w:rPr>
          <w:t>https://sastv.portalsas.com.br/#/channels/1/videos/5668</w:t>
        </w:r>
      </w:hyperlink>
      <w:r w:rsidRPr="00001A8C">
        <w:rPr>
          <w:color w:val="000000"/>
        </w:rPr>
        <w:t xml:space="preserve"> </w:t>
      </w:r>
      <w:r w:rsidRPr="00001A8C">
        <w:rPr>
          <w:b/>
          <w:bCs/>
          <w:color w:val="000000"/>
        </w:rPr>
        <w:t>assistir até 02min57s.</w:t>
      </w:r>
      <w:r w:rsidRPr="00001A8C">
        <w:rPr>
          <w:color w:val="0563C1"/>
          <w:u w:val="single"/>
        </w:rPr>
        <w:br/>
      </w:r>
      <w:r w:rsidRPr="00001A8C">
        <w:rPr>
          <w:color w:val="000000"/>
        </w:rPr>
        <w:br/>
      </w:r>
      <w:r w:rsidRPr="00001A8C">
        <w:rPr>
          <w:b/>
          <w:color w:val="000000"/>
        </w:rPr>
        <w:t>2º passo:</w:t>
      </w:r>
      <w:r w:rsidRPr="00001A8C">
        <w:rPr>
          <w:color w:val="000000"/>
        </w:rPr>
        <w:t xml:space="preserve"> Resolver as questões das páginas </w:t>
      </w:r>
      <w:r w:rsidRPr="00001A8C">
        <w:rPr>
          <w:b/>
          <w:bCs/>
          <w:color w:val="000000"/>
        </w:rPr>
        <w:t>84</w:t>
      </w:r>
      <w:r w:rsidRPr="00001A8C">
        <w:rPr>
          <w:color w:val="000000"/>
        </w:rPr>
        <w:t xml:space="preserve"> (1) e </w:t>
      </w:r>
      <w:r w:rsidRPr="00001A8C">
        <w:rPr>
          <w:b/>
          <w:bCs/>
          <w:color w:val="000000"/>
        </w:rPr>
        <w:t>85</w:t>
      </w:r>
      <w:r w:rsidRPr="00001A8C">
        <w:rPr>
          <w:color w:val="000000"/>
        </w:rPr>
        <w:t xml:space="preserve"> (1 e 2);</w:t>
      </w:r>
    </w:p>
    <w:p w14:paraId="0F743804" w14:textId="77777777" w:rsidR="00F74FCD" w:rsidRPr="00001A8C" w:rsidRDefault="00F74FCD" w:rsidP="00F74FCD">
      <w:pPr>
        <w:pStyle w:val="NormalWeb"/>
        <w:spacing w:before="0" w:beforeAutospacing="0" w:after="200" w:afterAutospacing="0"/>
      </w:pPr>
      <w:r w:rsidRPr="00001A8C">
        <w:rPr>
          <w:b/>
          <w:color w:val="000000"/>
        </w:rPr>
        <w:t>3º passo:</w:t>
      </w:r>
      <w:r w:rsidRPr="00001A8C">
        <w:rPr>
          <w:color w:val="000000"/>
        </w:rPr>
        <w:t xml:space="preserve"> Acompanhar correção e tirar dúvidas;</w:t>
      </w:r>
    </w:p>
    <w:p w14:paraId="676AD3C4" w14:textId="1F07BA18" w:rsidR="00690B52" w:rsidRPr="00F74FCD" w:rsidRDefault="00F74FCD" w:rsidP="0056666F">
      <w:pPr>
        <w:pStyle w:val="NormalWeb"/>
        <w:spacing w:before="0" w:beforeAutospacing="0" w:after="0" w:afterAutospacing="0"/>
        <w:rPr>
          <w:color w:val="000000"/>
        </w:rPr>
      </w:pPr>
      <w:r w:rsidRPr="00001A8C">
        <w:rPr>
          <w:b/>
          <w:color w:val="000000"/>
        </w:rPr>
        <w:t>4º passo:</w:t>
      </w:r>
      <w:r w:rsidRPr="00001A8C">
        <w:rPr>
          <w:color w:val="000000"/>
        </w:rPr>
        <w:t xml:space="preserve"> Enviar a foto da atividade de classe corrigida para a coordenação: Página </w:t>
      </w:r>
      <w:r w:rsidRPr="00001A8C">
        <w:rPr>
          <w:b/>
          <w:bCs/>
          <w:color w:val="000000"/>
        </w:rPr>
        <w:t>84 (1) e 85 (1 e 2)</w:t>
      </w:r>
      <w:r w:rsidRPr="00001A8C">
        <w:rPr>
          <w:color w:val="000000"/>
        </w:rPr>
        <w:t>.</w:t>
      </w:r>
      <w:bookmarkStart w:id="0" w:name="_GoBack"/>
      <w:bookmarkEnd w:id="0"/>
    </w:p>
    <w:p w14:paraId="461CCD5E" w14:textId="77777777" w:rsidR="002D0C8C" w:rsidRPr="002D0C8C" w:rsidRDefault="002D0C8C" w:rsidP="0099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5E08099A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b/>
          <w:bCs/>
          <w:color w:val="000000"/>
        </w:rPr>
        <w:t xml:space="preserve">1º passo: </w:t>
      </w:r>
      <w:r w:rsidRPr="00001A8C">
        <w:rPr>
          <w:color w:val="000000"/>
        </w:rPr>
        <w:t>Enviar a pós aula:</w:t>
      </w:r>
      <w:r w:rsidRPr="00001A8C">
        <w:rPr>
          <w:b/>
          <w:bCs/>
          <w:color w:val="000000"/>
        </w:rPr>
        <w:t xml:space="preserve"> </w:t>
      </w:r>
      <w:r w:rsidRPr="00001A8C">
        <w:rPr>
          <w:color w:val="000000"/>
        </w:rPr>
        <w:t>SAS/Investigue – páginas 88/89, questões 1 e 2.</w:t>
      </w:r>
    </w:p>
    <w:p w14:paraId="75654CEE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b/>
          <w:bCs/>
          <w:color w:val="000000"/>
        </w:rPr>
        <w:t xml:space="preserve">2º passo: </w:t>
      </w:r>
      <w:r w:rsidRPr="00001A8C">
        <w:rPr>
          <w:color w:val="000000"/>
        </w:rPr>
        <w:t>Correção da pós aula.</w:t>
      </w:r>
    </w:p>
    <w:p w14:paraId="4A454D8E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001A8C">
        <w:rPr>
          <w:b/>
          <w:bCs/>
          <w:color w:val="000000"/>
        </w:rPr>
        <w:t xml:space="preserve">3º passo: </w:t>
      </w:r>
      <w:r w:rsidRPr="00001A8C">
        <w:rPr>
          <w:color w:val="000000"/>
        </w:rPr>
        <w:t xml:space="preserve">Assistir a vídeo aula no link: </w:t>
      </w:r>
    </w:p>
    <w:p w14:paraId="5FBD2D9B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hyperlink r:id="rId12" w:history="1">
        <w:proofErr w:type="gramStart"/>
        <w:r w:rsidRPr="00001A8C">
          <w:rPr>
            <w:rStyle w:val="Hyperlink"/>
            <w:rFonts w:eastAsiaTheme="majorEastAsia"/>
          </w:rPr>
          <w:t>https://www.youtube.com/watch?v=qEuzwNi--</w:t>
        </w:r>
        <w:proofErr w:type="spellStart"/>
        <w:r w:rsidRPr="00001A8C">
          <w:rPr>
            <w:rStyle w:val="Hyperlink"/>
            <w:rFonts w:eastAsiaTheme="majorEastAsia"/>
          </w:rPr>
          <w:t>Uw</w:t>
        </w:r>
        <w:proofErr w:type="spellEnd"/>
      </w:hyperlink>
      <w:r w:rsidRPr="00001A8C">
        <w:rPr>
          <w:color w:val="000000"/>
        </w:rPr>
        <w:t>  (</w:t>
      </w:r>
      <w:proofErr w:type="gramEnd"/>
      <w:r w:rsidRPr="00001A8C">
        <w:rPr>
          <w:color w:val="000000"/>
        </w:rPr>
        <w:t>com duração de 18 minutos e 12 segundos).</w:t>
      </w:r>
    </w:p>
    <w:p w14:paraId="778B7829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b/>
          <w:bCs/>
          <w:color w:val="000000"/>
        </w:rPr>
        <w:t xml:space="preserve">4º passo: </w:t>
      </w:r>
      <w:r w:rsidRPr="00001A8C">
        <w:rPr>
          <w:color w:val="000000"/>
        </w:rPr>
        <w:t>Atividade de sala SAS/Agora é com você, páginas 86 e 87, questões 1 a 4.  </w:t>
      </w:r>
    </w:p>
    <w:p w14:paraId="3C8DA977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color w:val="000000"/>
        </w:rPr>
        <w:t>ESTAREI DISPONÍVEL NO WHATSAPP PARA TIRAR SUAS DÚVIDAS. </w:t>
      </w:r>
    </w:p>
    <w:p w14:paraId="21AB1BB7" w14:textId="77777777" w:rsidR="00F74FCD" w:rsidRPr="00001A8C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b/>
          <w:bCs/>
          <w:color w:val="000000"/>
        </w:rPr>
        <w:t>5º passo:</w:t>
      </w:r>
      <w:r w:rsidRPr="00001A8C">
        <w:rPr>
          <w:color w:val="000000"/>
        </w:rPr>
        <w:t xml:space="preserve"> Atividade pós aula: SAS/Explore seus conhecimentos – páginas 97 e 98, questões 2 e 4.</w:t>
      </w:r>
    </w:p>
    <w:p w14:paraId="1B8D04CC" w14:textId="5674C9DA" w:rsidR="002D0C8C" w:rsidRPr="00A72FFB" w:rsidRDefault="00F74FCD" w:rsidP="00F74FCD">
      <w:pPr>
        <w:pStyle w:val="NormalWeb"/>
        <w:spacing w:before="0" w:beforeAutospacing="0" w:after="160" w:afterAutospacing="0"/>
        <w:jc w:val="both"/>
      </w:pPr>
      <w:r w:rsidRPr="00001A8C">
        <w:rPr>
          <w:b/>
          <w:bCs/>
          <w:color w:val="000000"/>
        </w:rPr>
        <w:lastRenderedPageBreak/>
        <w:t xml:space="preserve">ATENÇÂO: A atividade pós aula deverá ser enviada para </w:t>
      </w:r>
      <w:proofErr w:type="spellStart"/>
      <w:r w:rsidRPr="00001A8C">
        <w:rPr>
          <w:b/>
          <w:bCs/>
          <w:color w:val="000000"/>
        </w:rPr>
        <w:t>WhatsApp</w:t>
      </w:r>
      <w:proofErr w:type="spellEnd"/>
      <w:r w:rsidRPr="00001A8C">
        <w:rPr>
          <w:b/>
          <w:bCs/>
          <w:color w:val="000000"/>
        </w:rPr>
        <w:t>.</w:t>
      </w: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F716" w14:textId="77777777" w:rsidR="007C5338" w:rsidRDefault="007C5338" w:rsidP="00DF5141">
      <w:pPr>
        <w:spacing w:after="0" w:line="240" w:lineRule="auto"/>
      </w:pPr>
      <w:r>
        <w:separator/>
      </w:r>
    </w:p>
  </w:endnote>
  <w:endnote w:type="continuationSeparator" w:id="0">
    <w:p w14:paraId="5C674363" w14:textId="77777777" w:rsidR="007C5338" w:rsidRDefault="007C5338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6F84" w14:textId="77777777" w:rsidR="007C5338" w:rsidRDefault="007C5338" w:rsidP="00DF5141">
      <w:pPr>
        <w:spacing w:after="0" w:line="240" w:lineRule="auto"/>
      </w:pPr>
      <w:r>
        <w:separator/>
      </w:r>
    </w:p>
  </w:footnote>
  <w:footnote w:type="continuationSeparator" w:id="0">
    <w:p w14:paraId="22BB8E7B" w14:textId="77777777" w:rsidR="007C5338" w:rsidRDefault="007C5338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7C5338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7C5338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7C5338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4FCC"/>
    <w:rsid w:val="000E0317"/>
    <w:rsid w:val="0011505E"/>
    <w:rsid w:val="00225E6C"/>
    <w:rsid w:val="002D0C8C"/>
    <w:rsid w:val="002F6215"/>
    <w:rsid w:val="00314E33"/>
    <w:rsid w:val="003254F7"/>
    <w:rsid w:val="00336529"/>
    <w:rsid w:val="003467ED"/>
    <w:rsid w:val="003625CA"/>
    <w:rsid w:val="00380751"/>
    <w:rsid w:val="003C04D2"/>
    <w:rsid w:val="004334BD"/>
    <w:rsid w:val="00484F3C"/>
    <w:rsid w:val="00492555"/>
    <w:rsid w:val="004B5065"/>
    <w:rsid w:val="004C77A6"/>
    <w:rsid w:val="004E4949"/>
    <w:rsid w:val="00520463"/>
    <w:rsid w:val="0056666F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7C5338"/>
    <w:rsid w:val="0082667A"/>
    <w:rsid w:val="00845934"/>
    <w:rsid w:val="008C5CC1"/>
    <w:rsid w:val="008F1D73"/>
    <w:rsid w:val="009438D8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5A81"/>
    <w:rsid w:val="00CE0C5F"/>
    <w:rsid w:val="00DA4E64"/>
    <w:rsid w:val="00DF5141"/>
    <w:rsid w:val="00E05D4D"/>
    <w:rsid w:val="00E30D57"/>
    <w:rsid w:val="00EC284A"/>
    <w:rsid w:val="00F31ED0"/>
    <w:rsid w:val="00F437FF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EuzwNi--U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K69yrswVe-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1ZuAcLPo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E251-34DF-4BD7-8D95-0C3220F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2020-07-19T20:56:00Z</dcterms:modified>
</cp:coreProperties>
</file>