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0B936F0B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69B0D82B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23D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4BFD560B" w14:textId="69B0D82B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A23D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83A1D1" w14:textId="77777777" w:rsidR="00EA23DC" w:rsidRDefault="001C36F2" w:rsidP="00EA23D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EA23D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EA23DC">
        <w:rPr>
          <w:rFonts w:ascii="Arial Rounded MT Bold" w:hAnsi="Arial Rounded MT Bold"/>
          <w:color w:val="FF0000"/>
          <w:sz w:val="44"/>
          <w:szCs w:val="40"/>
        </w:rPr>
        <w:t>PRA HOJE: O MUNDO É DE QUEM ACORDA FELIZ.”</w:t>
      </w:r>
    </w:p>
    <w:p w14:paraId="7DD2EF71" w14:textId="19E394D7" w:rsidR="00DD078D" w:rsidRPr="00BF2AF2" w:rsidRDefault="00EA23DC" w:rsidP="00EA23D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C6ADE84" w14:textId="05518287" w:rsidR="00BF2AF2" w:rsidRDefault="004404F8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TATYELLEN PAIVA</w:t>
      </w:r>
    </w:p>
    <w:p w14:paraId="5A0A23E2" w14:textId="77777777" w:rsidR="006A294C" w:rsidRDefault="006A294C" w:rsidP="006A294C">
      <w:pPr>
        <w:pStyle w:val="NormalWeb"/>
        <w:spacing w:before="0" w:beforeAutospacing="0" w:after="0" w:afterAutospacing="0"/>
      </w:pPr>
      <w:r>
        <w:rPr>
          <w:b/>
        </w:rPr>
        <w:t xml:space="preserve">1º passo: </w:t>
      </w:r>
      <w:r>
        <w:rPr>
          <w:color w:val="000000"/>
        </w:rPr>
        <w:t xml:space="preserve">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 </w:t>
      </w:r>
      <w:proofErr w:type="gramStart"/>
      <w:r>
        <w:rPr>
          <w:color w:val="000000"/>
        </w:rPr>
        <w:t>Livro  SAS</w:t>
      </w:r>
      <w:proofErr w:type="gramEnd"/>
      <w:r>
        <w:rPr>
          <w:color w:val="000000"/>
        </w:rPr>
        <w:t xml:space="preserve"> 02</w:t>
      </w:r>
      <w:r>
        <w:t>(pág. 33 a 36).</w:t>
      </w:r>
    </w:p>
    <w:p w14:paraId="520F74A2" w14:textId="77777777" w:rsidR="006A294C" w:rsidRDefault="006A294C" w:rsidP="006A294C">
      <w:pPr>
        <w:pStyle w:val="NormalWeb"/>
        <w:spacing w:before="0" w:beforeAutospacing="0" w:after="0" w:afterAutospacing="0"/>
        <w:rPr>
          <w:b/>
        </w:rPr>
      </w:pPr>
    </w:p>
    <w:p w14:paraId="35FA5B65" w14:textId="77777777" w:rsidR="006A294C" w:rsidRDefault="006A294C" w:rsidP="006A294C">
      <w:pPr>
        <w:pStyle w:val="NormalWeb"/>
        <w:spacing w:before="0" w:beforeAutospacing="0" w:after="0" w:afterAutospacing="0"/>
      </w:pPr>
      <w:r>
        <w:rPr>
          <w:b/>
        </w:rPr>
        <w:t xml:space="preserve">2º passo: </w:t>
      </w:r>
      <w:r>
        <w:rPr>
          <w:color w:val="000000"/>
        </w:rPr>
        <w:t>Resolva os exercícios de revisão disponibilizado no grupo e no site da escola.</w:t>
      </w:r>
    </w:p>
    <w:p w14:paraId="609104C9" w14:textId="77777777" w:rsidR="006A294C" w:rsidRDefault="006A294C" w:rsidP="006A294C">
      <w:pPr>
        <w:pStyle w:val="NormalWeb"/>
        <w:spacing w:before="0" w:beforeAutospacing="0" w:after="0" w:afterAutospacing="0"/>
        <w:rPr>
          <w:b/>
        </w:rPr>
      </w:pPr>
    </w:p>
    <w:p w14:paraId="36717DB8" w14:textId="77777777" w:rsidR="006A294C" w:rsidRDefault="006A294C" w:rsidP="006A294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3º passo:</w:t>
      </w:r>
      <w:r>
        <w:rPr>
          <w:color w:val="000000"/>
        </w:rPr>
        <w:t xml:space="preserve"> Atente-se à correção da atividade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3AF0C87F" w14:textId="77777777" w:rsidR="006A294C" w:rsidRDefault="006A294C" w:rsidP="006A294C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aula a seguir:</w:t>
      </w:r>
    </w:p>
    <w:p w14:paraId="42488302" w14:textId="77777777" w:rsidR="006A294C" w:rsidRDefault="006A294C" w:rsidP="006A294C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https://www.youtube.com/watch?v=e5ApX2_04hc&amp;list=PL0MlWarTr_1bGuFdYc6r6rNdHZq8DA9KH&amp;index=167</w:t>
        </w:r>
      </w:hyperlink>
    </w:p>
    <w:p w14:paraId="548F2BF9" w14:textId="77777777" w:rsidR="00DB6FDE" w:rsidRPr="00BF2AF2" w:rsidRDefault="00DB6FDE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0F0FA68D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07DF8CEB" w14:textId="3530C004" w:rsidR="006A294C" w:rsidRDefault="006A294C" w:rsidP="006A294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1° passo</w:t>
      </w:r>
      <w:r>
        <w:rPr>
          <w:rFonts w:ascii="Cambria" w:hAnsi="Cambria"/>
          <w:color w:val="000000"/>
          <w:sz w:val="22"/>
          <w:szCs w:val="22"/>
        </w:rPr>
        <w:t>: Organize-se com seu material, livro de matemática, caderno, caneta, lápis e borracha.  </w:t>
      </w:r>
    </w:p>
    <w:p w14:paraId="262DC679" w14:textId="77777777" w:rsidR="006A294C" w:rsidRDefault="006A294C" w:rsidP="006A294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Sousa.  Assista a aula no seguinte link:</w:t>
      </w:r>
    </w:p>
    <w:p w14:paraId="4523E527" w14:textId="77777777" w:rsidR="006A294C" w:rsidRDefault="006A294C" w:rsidP="006A294C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https://youtu.be/Pl8xxFopYjs</w:t>
        </w:r>
      </w:hyperlink>
      <w:r>
        <w:rPr>
          <w:rFonts w:ascii="Cambria" w:hAnsi="Cambria"/>
          <w:color w:val="000000"/>
          <w:sz w:val="22"/>
          <w:szCs w:val="22"/>
        </w:rPr>
        <w:t> </w:t>
      </w:r>
      <w:r>
        <w:t>(32 min.)</w:t>
      </w:r>
    </w:p>
    <w:p w14:paraId="0D1AD0CE" w14:textId="77777777" w:rsidR="006A294C" w:rsidRDefault="006A294C" w:rsidP="006A294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3° passo</w:t>
      </w:r>
      <w:r>
        <w:rPr>
          <w:rFonts w:ascii="Cambria" w:hAnsi="Cambria"/>
          <w:color w:val="000000"/>
          <w:sz w:val="22"/>
          <w:szCs w:val="22"/>
        </w:rPr>
        <w:t xml:space="preserve">: Copie em seu caderno as questões que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resolveu na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</w:p>
    <w:p w14:paraId="1C9D0B03" w14:textId="58C914D3" w:rsidR="00B5140D" w:rsidRDefault="006A294C" w:rsidP="006A294C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</w:rPr>
        <w:t>Estude a solução das questões feitas hoje.</w:t>
      </w:r>
    </w:p>
    <w:p w14:paraId="4EFF251B" w14:textId="77777777" w:rsidR="00BF2AF2" w:rsidRPr="00BF2AF2" w:rsidRDefault="00BF2AF2" w:rsidP="00BF2AF2">
      <w:pPr>
        <w:pStyle w:val="NormalWeb"/>
        <w:spacing w:before="0" w:beforeAutospacing="0" w:after="0" w:afterAutospacing="0"/>
        <w:ind w:left="1134"/>
        <w:textAlignment w:val="baseline"/>
        <w:rPr>
          <w:color w:val="000000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D579548" w14:textId="3AA1F0E3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E0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52E0E2DD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69F505DE" w14:textId="77777777" w:rsidR="00341D81" w:rsidRDefault="00341D81" w:rsidP="00341D81">
      <w:pPr>
        <w:pStyle w:val="NormalWeb"/>
        <w:spacing w:before="0" w:beforeAutospacing="0" w:after="0" w:afterAutospacing="0"/>
      </w:pPr>
      <w:r>
        <w:rPr>
          <w:b/>
        </w:rPr>
        <w:t xml:space="preserve">1º passo: </w:t>
      </w:r>
      <w:r>
        <w:rPr>
          <w:color w:val="000000"/>
        </w:rPr>
        <w:t xml:space="preserve">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 </w:t>
      </w:r>
      <w:proofErr w:type="gramStart"/>
      <w:r>
        <w:rPr>
          <w:color w:val="000000"/>
        </w:rPr>
        <w:t>Livro  SAS</w:t>
      </w:r>
      <w:proofErr w:type="gramEnd"/>
      <w:r>
        <w:rPr>
          <w:color w:val="000000"/>
        </w:rPr>
        <w:t xml:space="preserve"> 02</w:t>
      </w:r>
      <w:r>
        <w:t>(pág. 55 a 58).</w:t>
      </w:r>
    </w:p>
    <w:p w14:paraId="77EEFC60" w14:textId="77777777" w:rsidR="00341D81" w:rsidRDefault="00341D81" w:rsidP="00341D81">
      <w:pPr>
        <w:pStyle w:val="NormalWeb"/>
        <w:spacing w:before="0" w:beforeAutospacing="0" w:after="0" w:afterAutospacing="0"/>
        <w:rPr>
          <w:color w:val="000000"/>
        </w:rPr>
      </w:pPr>
    </w:p>
    <w:p w14:paraId="2654E0D8" w14:textId="77777777" w:rsidR="00341D81" w:rsidRDefault="00341D81" w:rsidP="00341D8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</w:t>
      </w:r>
      <w:r>
        <w:rPr>
          <w:color w:val="000000"/>
        </w:rPr>
        <w:t>: Resolva os exercícios de revisão disponibilizado no grupo e no site da escola</w:t>
      </w:r>
    </w:p>
    <w:p w14:paraId="21427C96" w14:textId="77777777" w:rsidR="00341D81" w:rsidRDefault="00341D81" w:rsidP="00341D81">
      <w:pPr>
        <w:pStyle w:val="NormalWeb"/>
        <w:spacing w:before="0" w:beforeAutospacing="0" w:after="0" w:afterAutospacing="0"/>
      </w:pPr>
      <w:r>
        <w:rPr>
          <w:color w:val="000000"/>
        </w:rPr>
        <w:t>.</w:t>
      </w:r>
    </w:p>
    <w:p w14:paraId="0EB2503A" w14:textId="77777777" w:rsidR="00341D81" w:rsidRDefault="00341D81" w:rsidP="00341D8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Atente-se à correção da atividade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69BC6A5B" w14:textId="77777777" w:rsidR="00341D81" w:rsidRDefault="00341D81" w:rsidP="00341D81">
      <w:pPr>
        <w:pStyle w:val="NormalWeb"/>
        <w:spacing w:before="0" w:beforeAutospacing="0" w:after="0" w:afterAutospacing="0"/>
        <w:rPr>
          <w:color w:val="000000"/>
        </w:rPr>
      </w:pPr>
    </w:p>
    <w:p w14:paraId="7C49021E" w14:textId="77777777" w:rsidR="00341D81" w:rsidRDefault="00341D81" w:rsidP="00341D81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às aulas a seguir:</w:t>
      </w:r>
    </w:p>
    <w:p w14:paraId="17E329AB" w14:textId="77777777" w:rsidR="00341D81" w:rsidRDefault="00341D81" w:rsidP="00341D81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https://www.youtube.com/watch?v=bBpbDxdGQZI&amp;list=PL0MlWarTr_1bGuFdYc6r6rNdHZq8DA9KH&amp;index=124</w:t>
        </w:r>
      </w:hyperlink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5ABC879D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282C1FBB" w14:textId="77777777" w:rsidR="00EA23DC" w:rsidRDefault="00EA23DC" w:rsidP="00EA23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>atividade de sala: revisão do capítulo 7. </w:t>
      </w:r>
    </w:p>
    <w:p w14:paraId="3FCA106A" w14:textId="77777777" w:rsidR="00EA23DC" w:rsidRDefault="00EA23DC" w:rsidP="00EA23DC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  <w:color w:val="0563C1"/>
          </w:rPr>
          <w:t>https://drive.google.com/file/d/1ECvts99KqnLbIs98UtaHNBrLoq0ZZP1h/view?usp=sharing</w:t>
        </w:r>
      </w:hyperlink>
    </w:p>
    <w:p w14:paraId="45E49749" w14:textId="77777777" w:rsidR="00EA23DC" w:rsidRDefault="00EA23DC" w:rsidP="00EA23DC">
      <w:pPr>
        <w:rPr>
          <w:rFonts w:ascii="Times New Roman" w:hAnsi="Times New Roman" w:cs="Times New Roman"/>
          <w:sz w:val="24"/>
          <w:szCs w:val="24"/>
        </w:rPr>
      </w:pPr>
    </w:p>
    <w:p w14:paraId="6D8CB11F" w14:textId="77777777" w:rsidR="00EA23DC" w:rsidRDefault="00EA23DC" w:rsidP="00EA23D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4973D7CA" w14:textId="77777777" w:rsidR="00EA23DC" w:rsidRDefault="00EA23DC" w:rsidP="00EA23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para o responsável da sala.</w:t>
      </w:r>
    </w:p>
    <w:p w14:paraId="7C2A3F04" w14:textId="77777777" w:rsidR="00EA23DC" w:rsidRDefault="00EA23DC" w:rsidP="00EA23DC">
      <w:pPr>
        <w:rPr>
          <w:rFonts w:ascii="Times New Roman" w:hAnsi="Times New Roman" w:cs="Times New Roman"/>
          <w:sz w:val="24"/>
          <w:szCs w:val="24"/>
        </w:rPr>
      </w:pPr>
    </w:p>
    <w:p w14:paraId="7BC06619" w14:textId="77777777" w:rsidR="00EA23DC" w:rsidRDefault="00EA23DC" w:rsidP="00EA23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Correção da atividade de sala no link:</w:t>
      </w:r>
      <w:r>
        <w:rPr>
          <w:b/>
          <w:bCs/>
        </w:rPr>
        <w:t xml:space="preserve"> </w:t>
      </w:r>
      <w:r>
        <w:t>será disponibilizado no grupo da turma.</w:t>
      </w:r>
    </w:p>
    <w:p w14:paraId="1F19D1C8" w14:textId="77777777" w:rsidR="00EA23DC" w:rsidRDefault="00EA23DC" w:rsidP="00EA23D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91B382" w14:textId="77777777" w:rsidR="00EA23DC" w:rsidRDefault="00EA23DC" w:rsidP="00EA23D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Sugestão de vídeo pós aula:</w:t>
      </w:r>
      <w:r>
        <w:rPr>
          <w:color w:val="000000"/>
        </w:rPr>
        <w:t>  </w:t>
      </w:r>
    </w:p>
    <w:p w14:paraId="772EDB68" w14:textId="6D637C15" w:rsidR="00B5140D" w:rsidRPr="00EA23DC" w:rsidRDefault="00EA23DC" w:rsidP="00EA23DC">
      <w:pPr>
        <w:pStyle w:val="NormalWeb"/>
        <w:spacing w:before="0" w:beforeAutospacing="0" w:after="160" w:afterAutospacing="0"/>
        <w:jc w:val="both"/>
      </w:pPr>
      <w:hyperlink r:id="rId13" w:history="1">
        <w:r>
          <w:rPr>
            <w:rStyle w:val="Hyperlink"/>
            <w:rFonts w:eastAsiaTheme="majorEastAsia"/>
            <w:color w:val="0563C1"/>
          </w:rPr>
          <w:t>https://drive.google.com/file/d/1nRHUp3QuomFDCibOcGhzbbeJJwMN0uUx/view</w:t>
        </w:r>
      </w:hyperlink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466B8F" w14:textId="77777777" w:rsidR="00341D81" w:rsidRDefault="00341D81" w:rsidP="00341D8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PROVA: 10:20h às 11: 35h</w:t>
      </w:r>
    </w:p>
    <w:p w14:paraId="529917CD" w14:textId="77777777" w:rsidR="00341D81" w:rsidRPr="002E0C26" w:rsidRDefault="00341D81" w:rsidP="00341D8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  <w:r w:rsidRPr="002E0C2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  <w:lastRenderedPageBreak/>
        <w:t>Prova de geografia</w:t>
      </w:r>
      <w:bookmarkStart w:id="0" w:name="_GoBack"/>
      <w:bookmarkEnd w:id="0"/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5543" w14:textId="77777777" w:rsidR="00B00169" w:rsidRDefault="00B00169" w:rsidP="00337264">
      <w:pPr>
        <w:spacing w:after="0" w:line="240" w:lineRule="auto"/>
      </w:pPr>
      <w:r>
        <w:separator/>
      </w:r>
    </w:p>
  </w:endnote>
  <w:endnote w:type="continuationSeparator" w:id="0">
    <w:p w14:paraId="60479A26" w14:textId="77777777" w:rsidR="00B00169" w:rsidRDefault="00B00169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6015" w14:textId="77777777" w:rsidR="00B00169" w:rsidRDefault="00B00169" w:rsidP="00337264">
      <w:pPr>
        <w:spacing w:after="0" w:line="240" w:lineRule="auto"/>
      </w:pPr>
      <w:r>
        <w:separator/>
      </w:r>
    </w:p>
  </w:footnote>
  <w:footnote w:type="continuationSeparator" w:id="0">
    <w:p w14:paraId="2C66F9CB" w14:textId="77777777" w:rsidR="00B00169" w:rsidRDefault="00B00169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B00169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B00169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B00169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5D1E4B"/>
    <w:rsid w:val="00621772"/>
    <w:rsid w:val="00623A62"/>
    <w:rsid w:val="006742D4"/>
    <w:rsid w:val="006860B9"/>
    <w:rsid w:val="006A294C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8F3E60"/>
    <w:rsid w:val="0091022B"/>
    <w:rsid w:val="00967552"/>
    <w:rsid w:val="0097227C"/>
    <w:rsid w:val="009D104C"/>
    <w:rsid w:val="009F5836"/>
    <w:rsid w:val="00A43369"/>
    <w:rsid w:val="00A576A7"/>
    <w:rsid w:val="00A60F1E"/>
    <w:rsid w:val="00A620BE"/>
    <w:rsid w:val="00A961D2"/>
    <w:rsid w:val="00AC6007"/>
    <w:rsid w:val="00AE1A16"/>
    <w:rsid w:val="00B00169"/>
    <w:rsid w:val="00B01213"/>
    <w:rsid w:val="00B448ED"/>
    <w:rsid w:val="00B5140D"/>
    <w:rsid w:val="00B8165A"/>
    <w:rsid w:val="00B85366"/>
    <w:rsid w:val="00B96684"/>
    <w:rsid w:val="00BF07E9"/>
    <w:rsid w:val="00BF2AF2"/>
    <w:rsid w:val="00C7136A"/>
    <w:rsid w:val="00C8177F"/>
    <w:rsid w:val="00C85A81"/>
    <w:rsid w:val="00D17905"/>
    <w:rsid w:val="00D22A60"/>
    <w:rsid w:val="00DA438F"/>
    <w:rsid w:val="00DB6FDE"/>
    <w:rsid w:val="00DD078D"/>
    <w:rsid w:val="00E30D57"/>
    <w:rsid w:val="00EA23DC"/>
    <w:rsid w:val="00EC284A"/>
    <w:rsid w:val="00EC7F82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nRHUp3QuomFDCibOcGhzbbeJJwMN0uUx/vie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Cvts99KqnLbIs98UtaHNBrLoq0ZZP1h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BpbDxdGQZI&amp;list=PL0MlWarTr_1bGuFdYc6r6rNdHZq8DA9KH&amp;index=1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Pl8xxFopYj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5ApX2_04hc&amp;list=PL0MlWarTr_1bGuFdYc6r6rNdHZq8DA9KH&amp;index=16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6C5F-C5D5-4102-AD63-8CC4F38D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2020-08-11T19:11:00Z</dcterms:modified>
</cp:coreProperties>
</file>