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0251A5A8">
                <wp:extent cx="63531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6C55AA95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04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6C55AA95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04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752539" w14:textId="60BA3EFC" w:rsidR="00A94451" w:rsidRDefault="000B6C7B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6817BB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PARA HOJE: É PRECISO FORÇA PRA SONHAR E PERCEBER QUE A ESTRADA VAI ALÉM DO QUE SE VÊ</w:t>
      </w:r>
      <w:r w:rsidR="006817BB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5621B361" w:rsidR="00DD078D" w:rsidRDefault="00A94451" w:rsidP="00A94451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46D663" w14:textId="5F94B68E" w:rsidR="00932878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63477A4E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</w:rPr>
        <w:t>capítulo 6 – Reinos africanos (LIVRO SAS 2</w:t>
      </w:r>
      <w:proofErr w:type="gramStart"/>
      <w:r>
        <w:rPr>
          <w:b/>
          <w:bCs/>
        </w:rPr>
        <w:t>)</w:t>
      </w:r>
      <w:r>
        <w:t>.Para</w:t>
      </w:r>
      <w:proofErr w:type="gramEnd"/>
      <w:r>
        <w:t xml:space="preserve"> isso, realize a pesquisa no livro SAS. Haverá indicações das páginas na atividade a seguir. </w:t>
      </w:r>
    </w:p>
    <w:p w14:paraId="482BE17F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567692D6" w14:textId="77777777" w:rsidR="00183B51" w:rsidRDefault="00183B51" w:rsidP="00183B51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1DEC0372" w14:textId="77777777" w:rsidR="00183B51" w:rsidRDefault="00183B51" w:rsidP="00183B51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https://drive.google.com/file/d/1aTC5PUOvjdJ7HSSCqvJ0gNX9HmnERw8g/view?usp=sharing</w:t>
        </w:r>
      </w:hyperlink>
    </w:p>
    <w:p w14:paraId="024CEEE1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5C74E5A2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r>
        <w:rPr>
          <w:b/>
          <w:bCs/>
        </w:rPr>
        <w:t>Eugênia</w:t>
      </w:r>
      <w:r>
        <w:t>). </w:t>
      </w:r>
    </w:p>
    <w:p w14:paraId="0B9A6507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3D227A9C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EC68DEF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523FECCE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</w:rPr>
        <w:t xml:space="preserve"> capítulo 6 – Reinos africanos (LIVRO SAS 2)</w:t>
      </w:r>
      <w:r>
        <w:t xml:space="preserve">.  </w:t>
      </w:r>
      <w:proofErr w:type="gramStart"/>
      <w:r>
        <w:t>no</w:t>
      </w:r>
      <w:proofErr w:type="gramEnd"/>
      <w:r>
        <w:t xml:space="preserve"> </w:t>
      </w:r>
      <w:proofErr w:type="spellStart"/>
      <w:r>
        <w:t>contraturno</w:t>
      </w:r>
      <w:proofErr w:type="spellEnd"/>
      <w:r>
        <w:t xml:space="preserve"> escolar.  </w:t>
      </w:r>
    </w:p>
    <w:p w14:paraId="796C72B9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507A25E2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790C208C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3"/>
      </w:tblGrid>
      <w:tr w:rsidR="00183B51" w14:paraId="5C9B4B7E" w14:textId="77777777" w:rsidTr="00183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85B5" w14:textId="77777777" w:rsidR="00183B51" w:rsidRDefault="00183B51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aulas do CAP. 6 – Reinos africanos (LIVRO SAS 2)</w:t>
            </w:r>
            <w:r>
              <w:rPr>
                <w:color w:val="000000"/>
                <w:lang w:eastAsia="en-US"/>
              </w:rPr>
              <w:t>  </w:t>
            </w:r>
          </w:p>
        </w:tc>
      </w:tr>
      <w:tr w:rsidR="00183B51" w14:paraId="0989D2F2" w14:textId="77777777" w:rsidTr="00183B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F957" w14:textId="77777777" w:rsidR="00183B51" w:rsidRDefault="00183B51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0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https://drive.google.com/file/d/11v9Oc8r7aGu3ZRT1vCnu2QJhn5L9J2wi/view?usp=drive_web</w:t>
              </w:r>
            </w:hyperlink>
          </w:p>
          <w:p w14:paraId="7C894CE7" w14:textId="77777777" w:rsidR="00183B51" w:rsidRDefault="0018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3301" w14:textId="77777777" w:rsidR="00183B51" w:rsidRDefault="00183B51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1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https://drive.google.com/file/d/1OAV_A7qL-oByh9wL8ehB7WqGx8oAeeEd/view?usp=drive_web</w:t>
              </w:r>
            </w:hyperlink>
          </w:p>
          <w:p w14:paraId="64A97538" w14:textId="77777777" w:rsidR="00183B51" w:rsidRDefault="0018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C69A" w14:textId="77777777" w:rsidR="00183B51" w:rsidRDefault="00183B51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hyperlink r:id="rId12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https://drive.google.com/file/d/1xBCfE2jAUlj6LMYQOZkQ-kteXdtqq5Z9/view?usp=drive_web</w:t>
              </w:r>
            </w:hyperlink>
          </w:p>
        </w:tc>
      </w:tr>
    </w:tbl>
    <w:p w14:paraId="49F556A9" w14:textId="77777777" w:rsidR="00183B51" w:rsidRPr="00D23B70" w:rsidRDefault="00183B51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EA29CD6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3A91EC6C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Hoje faremos a revisão do capítulo 07 e 08</w:t>
      </w:r>
    </w:p>
    <w:p w14:paraId="0B27CFF1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</w:p>
    <w:p w14:paraId="116108D3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abaixo:</w:t>
      </w:r>
    </w:p>
    <w:p w14:paraId="529C49F0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hyperlink r:id="rId13" w:history="1">
        <w:r>
          <w:rPr>
            <w:rStyle w:val="Hyperlink"/>
            <w:rFonts w:eastAsiaTheme="majorEastAsia"/>
          </w:rPr>
          <w:t>https://drive.google.com/file/d/1DS3QklADj4vrZzqQYiaHCbNIkRCFaeu-/view?usp=sharing</w:t>
        </w:r>
      </w:hyperlink>
    </w:p>
    <w:p w14:paraId="50CD5A5F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7110D4B6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Faça a resolução das </w:t>
      </w:r>
      <w:r>
        <w:rPr>
          <w:b/>
          <w:bCs/>
        </w:rPr>
        <w:t>questões 04 e 05</w:t>
      </w:r>
      <w:r>
        <w:t xml:space="preserve"> no caderno, ou se for possível faça a impressão dessa folha.</w:t>
      </w:r>
    </w:p>
    <w:p w14:paraId="2DBD4108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50748D92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Faça a correção da atividade e tire dúvidas pelo Google </w:t>
      </w:r>
      <w:proofErr w:type="spellStart"/>
      <w:r>
        <w:rPr>
          <w:color w:val="000000"/>
        </w:rPr>
        <w:t>Meet</w:t>
      </w:r>
      <w:proofErr w:type="spellEnd"/>
    </w:p>
    <w:p w14:paraId="226806B0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0BD54FF4" w14:textId="77777777" w:rsidR="00183B51" w:rsidRDefault="00183B51" w:rsidP="00183B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Acesse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com o link disponibilizado pelo professor no início da aula:</w:t>
      </w:r>
    </w:p>
    <w:p w14:paraId="1168F818" w14:textId="77777777" w:rsidR="00183B51" w:rsidRDefault="00183B51" w:rsidP="00183B51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6"/>
      </w:tblGrid>
      <w:tr w:rsidR="00183B51" w14:paraId="0EA51A03" w14:textId="77777777" w:rsidTr="00183B51">
        <w:trPr>
          <w:trHeight w:val="612"/>
          <w:jc w:val="center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69E5" w14:textId="77777777" w:rsidR="00183B51" w:rsidRDefault="00183B51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 xml:space="preserve">Caso você não consiga acessar ao Google </w:t>
            </w:r>
            <w:proofErr w:type="spellStart"/>
            <w:r>
              <w:rPr>
                <w:b/>
                <w:bCs/>
                <w:color w:val="366091"/>
                <w:lang w:eastAsia="en-US"/>
              </w:rPr>
              <w:t>Meet</w:t>
            </w:r>
            <w:proofErr w:type="spellEnd"/>
            <w:r>
              <w:rPr>
                <w:b/>
                <w:bCs/>
                <w:color w:val="366091"/>
                <w:lang w:eastAsia="en-US"/>
              </w:rPr>
              <w:t>:</w:t>
            </w:r>
          </w:p>
        </w:tc>
      </w:tr>
      <w:tr w:rsidR="00183B51" w14:paraId="2B5E26FE" w14:textId="77777777" w:rsidTr="00183B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6EE391D2" w14:textId="77777777" w:rsidR="00183B51" w:rsidRDefault="00183B51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>Comunique ao Professor e siga as orientações que ele vai lhe dar</w:t>
            </w:r>
          </w:p>
        </w:tc>
      </w:tr>
    </w:tbl>
    <w:p w14:paraId="560AA1EF" w14:textId="77777777" w:rsidR="00183B51" w:rsidRDefault="00183B51" w:rsidP="00183B5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0F3287C" w14:textId="77777777" w:rsidR="00183B51" w:rsidRDefault="00183B51" w:rsidP="00183B5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Vídeos aulas para estudo individual:</w:t>
      </w:r>
    </w:p>
    <w:p w14:paraId="3B651502" w14:textId="77777777" w:rsidR="00183B51" w:rsidRDefault="00183B51" w:rsidP="00183B51">
      <w:pPr>
        <w:pStyle w:val="NormalWeb"/>
        <w:spacing w:before="0" w:beforeAutospacing="0" w:after="120" w:afterAutospacing="0"/>
      </w:pPr>
      <w:r>
        <w:rPr>
          <w:b/>
          <w:bCs/>
          <w:color w:val="000000"/>
        </w:rPr>
        <w:t>CAPÍTULO 05 – As regiões do Brasil</w:t>
      </w:r>
    </w:p>
    <w:p w14:paraId="2FE3C039" w14:textId="77777777" w:rsidR="00183B51" w:rsidRDefault="00183B51" w:rsidP="00183B51">
      <w:pPr>
        <w:pStyle w:val="NormalWeb"/>
        <w:spacing w:before="0" w:beforeAutospacing="0" w:after="120" w:afterAutospacing="0"/>
      </w:pPr>
      <w:hyperlink r:id="rId14" w:history="1">
        <w:r>
          <w:rPr>
            <w:rStyle w:val="Hyperlink"/>
            <w:rFonts w:eastAsiaTheme="majorEastAsia"/>
          </w:rPr>
          <w:t>https://www.youtube.com/watch?v=vHMCpLDt9Ng&amp;feature=youtu.be</w:t>
        </w:r>
      </w:hyperlink>
      <w:r>
        <w:rPr>
          <w:color w:val="000000"/>
        </w:rPr>
        <w:t xml:space="preserve"> (Assistir a partir do 7 min e 50 segs.)</w:t>
      </w:r>
    </w:p>
    <w:p w14:paraId="4F522405" w14:textId="77777777" w:rsidR="00183B51" w:rsidRDefault="00183B51" w:rsidP="00183B51">
      <w:pPr>
        <w:pStyle w:val="NormalWeb"/>
        <w:spacing w:before="0" w:beforeAutospacing="0" w:after="200" w:afterAutospacing="0"/>
      </w:pPr>
      <w:hyperlink r:id="rId15" w:history="1">
        <w:r>
          <w:rPr>
            <w:rStyle w:val="Hyperlink"/>
            <w:rFonts w:eastAsiaTheme="majorEastAsia"/>
            <w:color w:val="1155CC"/>
          </w:rPr>
          <w:t>https://drive.google.com/file/d/1UDlIVojQZ9yIAAJDfcPrLLucI1W1uSZG/view?usp=drivesdk</w:t>
        </w:r>
      </w:hyperlink>
      <w:r>
        <w:rPr>
          <w:color w:val="000000"/>
        </w:rPr>
        <w:t> </w:t>
      </w:r>
    </w:p>
    <w:p w14:paraId="1D3CC170" w14:textId="77777777" w:rsidR="00183B51" w:rsidRDefault="00183B51" w:rsidP="00183B51">
      <w:pPr>
        <w:rPr>
          <w:rFonts w:ascii="Times New Roman" w:hAnsi="Times New Roman" w:cs="Times New Roman"/>
          <w:sz w:val="24"/>
          <w:szCs w:val="24"/>
        </w:rPr>
      </w:pPr>
    </w:p>
    <w:p w14:paraId="3ED5B590" w14:textId="77777777" w:rsidR="00183B51" w:rsidRDefault="00183B51" w:rsidP="00183B51">
      <w:pPr>
        <w:pStyle w:val="NormalWeb"/>
        <w:spacing w:before="0" w:beforeAutospacing="0" w:after="120" w:afterAutospacing="0"/>
      </w:pPr>
      <w:r>
        <w:rPr>
          <w:b/>
          <w:bCs/>
          <w:color w:val="000000"/>
        </w:rPr>
        <w:t>CAPÍTULO 06 Nordeste a primeira região ser ocupada</w:t>
      </w:r>
    </w:p>
    <w:p w14:paraId="27A320EB" w14:textId="77777777" w:rsidR="00183B51" w:rsidRDefault="00183B51" w:rsidP="00183B51">
      <w:pPr>
        <w:pStyle w:val="NormalWeb"/>
        <w:spacing w:before="0" w:beforeAutospacing="0" w:after="200" w:afterAutospacing="0"/>
      </w:pPr>
      <w:hyperlink r:id="rId16" w:history="1">
        <w:r>
          <w:rPr>
            <w:rStyle w:val="Hyperlink"/>
            <w:rFonts w:eastAsiaTheme="majorEastAsia"/>
          </w:rPr>
          <w:t>https://www.youtube.com/watch?v=UcjFd6_yPGY&amp;feature=youtu.be</w:t>
        </w:r>
      </w:hyperlink>
    </w:p>
    <w:p w14:paraId="3832956A" w14:textId="77777777" w:rsidR="00183B51" w:rsidRDefault="00183B51" w:rsidP="00183B51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eastAsiaTheme="majorEastAsia"/>
          </w:rPr>
          <w:t>https://youtu.be/k7k2YindRc8</w:t>
        </w:r>
      </w:hyperlink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459E137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4C22278A" w14:textId="77777777" w:rsidR="002172D7" w:rsidRDefault="002172D7" w:rsidP="002172D7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5553C375" w14:textId="77777777" w:rsidR="002172D7" w:rsidRDefault="002172D7" w:rsidP="002172D7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097E2FAE" w14:textId="77777777" w:rsidR="002172D7" w:rsidRDefault="002172D7" w:rsidP="002172D7">
      <w:pPr>
        <w:pStyle w:val="NormalWeb"/>
        <w:spacing w:before="0" w:beforeAutospacing="0" w:after="160" w:afterAutospacing="0"/>
      </w:pPr>
      <w:hyperlink r:id="rId18" w:history="1">
        <w:r>
          <w:rPr>
            <w:rStyle w:val="Hyperlink"/>
            <w:rFonts w:eastAsiaTheme="majorEastAsia"/>
            <w:color w:val="0563C1"/>
          </w:rPr>
          <w:t>https://youtu.be/-kk6DGhZGmU</w:t>
        </w:r>
      </w:hyperlink>
      <w:r>
        <w:rPr>
          <w:color w:val="000000"/>
        </w:rPr>
        <w:t> </w:t>
      </w:r>
      <w:r>
        <w:t>(31 min.)</w:t>
      </w:r>
    </w:p>
    <w:p w14:paraId="48F7E753" w14:textId="77777777" w:rsidR="002172D7" w:rsidRDefault="002172D7" w:rsidP="002172D7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69722F12" w14:textId="77777777" w:rsidR="002172D7" w:rsidRDefault="002172D7" w:rsidP="002172D7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   </w:t>
      </w:r>
    </w:p>
    <w:p w14:paraId="640F3032" w14:textId="77777777" w:rsidR="006817BB" w:rsidRDefault="006817BB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bookmarkStart w:id="0" w:name="_GoBack"/>
      <w:bookmarkEnd w:id="0"/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1812BC58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7FFA66F7" w14:textId="77777777" w:rsidR="00CE6E3A" w:rsidRDefault="00CE6E3A" w:rsidP="00CE6E3A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 Atividade de encerramento de revisão dos capítulos </w:t>
      </w:r>
      <w:r>
        <w:rPr>
          <w:b/>
          <w:bCs/>
        </w:rPr>
        <w:t>5 &amp; 6</w:t>
      </w:r>
    </w:p>
    <w:p w14:paraId="444D087E" w14:textId="77777777" w:rsidR="00CE6E3A" w:rsidRDefault="00CE6E3A" w:rsidP="00CE6E3A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b/>
          <w:bCs/>
        </w:rPr>
        <w:t>Link da atividade:</w:t>
      </w:r>
      <w:r>
        <w:rPr>
          <w:color w:val="000000"/>
        </w:rPr>
        <w:t xml:space="preserve"> </w:t>
      </w:r>
      <w:hyperlink r:id="rId19" w:history="1">
        <w:r>
          <w:rPr>
            <w:rStyle w:val="Hyperlink"/>
            <w:rFonts w:eastAsiaTheme="majorEastAsia"/>
            <w:color w:val="0563C1"/>
          </w:rPr>
          <w:t>https://forms.gle/MoQPWAAAfgL1KKW97</w:t>
        </w:r>
      </w:hyperlink>
      <w:r>
        <w:rPr>
          <w:color w:val="000000"/>
        </w:rPr>
        <w:t> </w:t>
      </w:r>
    </w:p>
    <w:p w14:paraId="5A4B9FDD" w14:textId="77777777" w:rsidR="00CE6E3A" w:rsidRDefault="00CE6E3A" w:rsidP="00CE6E3A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Acompanhar as orientações do professor.</w:t>
      </w:r>
    </w:p>
    <w:p w14:paraId="2240D62D" w14:textId="77777777" w:rsidR="00CE6E3A" w:rsidRDefault="00CE6E3A" w:rsidP="00CE6E3A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 Enviar a foto da atividade de revisão corrigida para a coordenação.</w:t>
      </w:r>
    </w:p>
    <w:p w14:paraId="05E9A800" w14:textId="77777777" w:rsidR="00A94451" w:rsidRPr="00A94451" w:rsidRDefault="00A94451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79E25" w14:textId="77777777" w:rsidR="00163796" w:rsidRDefault="00163796" w:rsidP="00D5154F">
      <w:pPr>
        <w:spacing w:after="0" w:line="240" w:lineRule="auto"/>
      </w:pPr>
      <w:r>
        <w:separator/>
      </w:r>
    </w:p>
  </w:endnote>
  <w:endnote w:type="continuationSeparator" w:id="0">
    <w:p w14:paraId="59C02C58" w14:textId="77777777" w:rsidR="00163796" w:rsidRDefault="00163796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28B51" w14:textId="77777777" w:rsidR="00163796" w:rsidRDefault="00163796" w:rsidP="00D5154F">
      <w:pPr>
        <w:spacing w:after="0" w:line="240" w:lineRule="auto"/>
      </w:pPr>
      <w:r>
        <w:separator/>
      </w:r>
    </w:p>
  </w:footnote>
  <w:footnote w:type="continuationSeparator" w:id="0">
    <w:p w14:paraId="7CEEEB23" w14:textId="77777777" w:rsidR="00163796" w:rsidRDefault="00163796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163796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163796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163796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14A7"/>
    <w:rsid w:val="000448EC"/>
    <w:rsid w:val="000517E0"/>
    <w:rsid w:val="00082C4D"/>
    <w:rsid w:val="000B6C7B"/>
    <w:rsid w:val="000E0317"/>
    <w:rsid w:val="001131E2"/>
    <w:rsid w:val="00163796"/>
    <w:rsid w:val="00174A6F"/>
    <w:rsid w:val="00183B51"/>
    <w:rsid w:val="002172D7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865DC8"/>
    <w:rsid w:val="008D07E5"/>
    <w:rsid w:val="00932878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96684"/>
    <w:rsid w:val="00BC19B8"/>
    <w:rsid w:val="00BF07E9"/>
    <w:rsid w:val="00C643C5"/>
    <w:rsid w:val="00C8177F"/>
    <w:rsid w:val="00C81D39"/>
    <w:rsid w:val="00C85A81"/>
    <w:rsid w:val="00CD5BAF"/>
    <w:rsid w:val="00CE6E3A"/>
    <w:rsid w:val="00D23B70"/>
    <w:rsid w:val="00D5154F"/>
    <w:rsid w:val="00D84A32"/>
    <w:rsid w:val="00DD078D"/>
    <w:rsid w:val="00E30D57"/>
    <w:rsid w:val="00E424CC"/>
    <w:rsid w:val="00E704D5"/>
    <w:rsid w:val="00EC284A"/>
    <w:rsid w:val="00EC7F82"/>
    <w:rsid w:val="00EF22B1"/>
    <w:rsid w:val="00F01A2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DS3QklADj4vrZzqQYiaHCbNIkRCFaeu-/view?usp=sharing" TargetMode="External"/><Relationship Id="rId18" Type="http://schemas.openxmlformats.org/officeDocument/2006/relationships/hyperlink" Target="https://youtu.be/-kk6DGhZGm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xBCfE2jAUlj6LMYQOZkQ-kteXdtqq5Z9/view?usp=drive_web" TargetMode="External"/><Relationship Id="rId17" Type="http://schemas.openxmlformats.org/officeDocument/2006/relationships/hyperlink" Target="https://youtu.be/k7k2YindRc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cjFd6_yPGY&amp;feature=youtu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AV_A7qL-oByh9wL8ehB7WqGx8oAeeEd/view?usp=drive_web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UDlIVojQZ9yIAAJDfcPrLLucI1W1uSZG/view?usp=drivesdk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rive.google.com/file/d/11v9Oc8r7aGu3ZRT1vCnu2QJhn5L9J2wi/view?usp=drive_web" TargetMode="External"/><Relationship Id="rId19" Type="http://schemas.openxmlformats.org/officeDocument/2006/relationships/hyperlink" Target="https://forms.gle/MoQPWAAAfgL1KKW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TC5PUOvjdJ7HSSCqvJ0gNX9HmnERw8g/view?usp=sharing" TargetMode="External"/><Relationship Id="rId14" Type="http://schemas.openxmlformats.org/officeDocument/2006/relationships/hyperlink" Target="https://www.youtube.com/watch?v=vHMCpLDt9Ng&amp;feature=youtu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312E-A2E2-4C4D-8B75-E4939F9D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2020-08-03T19:09:00Z</dcterms:modified>
</cp:coreProperties>
</file>