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E" w:rsidRPr="005C7E88" w:rsidRDefault="00747FDE" w:rsidP="00747FDE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747FDE" w:rsidRDefault="00747FDE" w:rsidP="00747FDE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747FDE" w:rsidRDefault="0012558B" w:rsidP="00747FDE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07</w:t>
      </w:r>
      <w:r w:rsidR="00747FDE">
        <w:rPr>
          <w:b/>
          <w:bCs/>
          <w:color w:val="000000"/>
          <w:sz w:val="36"/>
          <w:szCs w:val="36"/>
        </w:rPr>
        <w:t xml:space="preserve"> DE MAIO DE 2020  - 7º ANO – TURMA A</w:t>
      </w:r>
    </w:p>
    <w:p w:rsidR="00747FDE" w:rsidRPr="007E7A49" w:rsidRDefault="00747FDE" w:rsidP="00747FDE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747FDE" w:rsidRPr="007E7A49" w:rsidRDefault="00747FDE" w:rsidP="00747FDE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747FDE" w:rsidRDefault="00747FDE" w:rsidP="00747FDE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747FDE" w:rsidRDefault="00747FDE" w:rsidP="00747FDE"/>
    <w:p w:rsidR="00747FDE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747FD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747FD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HISTÓRIA – PROFESSORA ANDREÂNGELA COSTA</w:t>
      </w:r>
    </w:p>
    <w:p w:rsidR="00747FDE" w:rsidRPr="00747FDE" w:rsidRDefault="00747FDE" w:rsidP="00747FD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de casa. Atividades Suplementares, página(s): 79 e 80 – q. 1,2 e 3.</w:t>
      </w:r>
    </w:p>
    <w:p w:rsidR="00747FDE" w:rsidRPr="00747FDE" w:rsidRDefault="00747FDE" w:rsidP="00747FD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 </w:t>
      </w: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 Acesse o link a seguir. </w:t>
      </w:r>
    </w:p>
    <w:p w:rsidR="00747FDE" w:rsidRPr="00747FDE" w:rsidRDefault="00360E2E" w:rsidP="00747FD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7" w:history="1">
        <w:r w:rsidR="00747FDE" w:rsidRPr="0012558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https://youtu.be/HWUlcfnM8K0</w:t>
        </w:r>
      </w:hyperlink>
    </w:p>
    <w:p w:rsidR="00747FDE" w:rsidRPr="00747FDE" w:rsidRDefault="00747FDE" w:rsidP="00747FD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do texto da página 86 e 87.</w:t>
      </w:r>
    </w:p>
    <w:p w:rsidR="00747FDE" w:rsidRPr="00747FDE" w:rsidRDefault="00747FDE" w:rsidP="00747FD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4º passo: 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Responder as questões da página 91/ q.1 a 3 (Agora é com você!) SAS.</w:t>
      </w:r>
    </w:p>
    <w:p w:rsidR="00747FDE" w:rsidRPr="0012558B" w:rsidRDefault="00747FDE" w:rsidP="00747FDE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5º passo:</w:t>
      </w: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das questões da página 96 e 97, no livro SAS. Questões 1 e 2.</w:t>
      </w:r>
    </w:p>
    <w:p w:rsidR="00747FDE" w:rsidRPr="0012558B" w:rsidRDefault="00747FDE" w:rsidP="00747FD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2558B">
        <w:rPr>
          <w:rFonts w:asciiTheme="majorHAnsi" w:hAnsiTheme="majorHAnsi" w:cs="Arial"/>
          <w:color w:val="000000"/>
        </w:rPr>
        <w:t>Durante a resolução dessas questões a professora Andreângela vai tirar dúvidas no WhatsApp (9274-3469)</w:t>
      </w:r>
    </w:p>
    <w:p w:rsidR="00747FDE" w:rsidRPr="0012558B" w:rsidRDefault="00747FDE" w:rsidP="00747FD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47FDE" w:rsidRPr="0012558B" w:rsidRDefault="00747FDE" w:rsidP="00747FD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Essa atividade será pontuada para nota.</w:t>
      </w:r>
    </w:p>
    <w:p w:rsidR="00747FDE" w:rsidRPr="0012558B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47FDE" w:rsidRPr="0012558B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LINGUA PORTUGUESA – PROFESSORA </w:t>
      </w:r>
      <w:r w:rsidR="00110EF6"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</w:t>
      </w: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ELLEN</w:t>
      </w:r>
      <w:r w:rsidR="00110EF6"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PAIVA</w:t>
      </w:r>
    </w:p>
    <w:p w:rsidR="00747FDE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 Para dar início à aula, acesse o link: Páginas 86-88.</w:t>
      </w:r>
    </w:p>
    <w:p w:rsidR="00C17282" w:rsidRPr="00C02925" w:rsidRDefault="00360E2E" w:rsidP="00C172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hyperlink r:id="rId8" w:history="1">
        <w:r w:rsidR="00C17282" w:rsidRPr="007540B5">
          <w:rPr>
            <w:rStyle w:val="Hyperlink"/>
            <w:rFonts w:asciiTheme="majorHAnsi" w:hAnsiTheme="majorHAnsi"/>
            <w:sz w:val="24"/>
          </w:rPr>
          <w:t>https://drive.google.com/file/d/1mt8eiaAWTSY53Qp31tMl25X_VXLKuojN/view</w:t>
        </w:r>
      </w:hyperlink>
    </w:p>
    <w:p w:rsidR="00747FDE" w:rsidRPr="0012558B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12558B">
        <w:rPr>
          <w:rFonts w:asciiTheme="majorHAnsi" w:hAnsiTheme="majorHAnsi"/>
          <w:color w:val="000000"/>
          <w:sz w:val="24"/>
          <w:szCs w:val="24"/>
        </w:rPr>
        <w:t>Responda o questionamento sobre o título do texto que será lido a seguir. Página 86 (questão 1)</w:t>
      </w:r>
    </w:p>
    <w:p w:rsidR="00747FDE" w:rsidRPr="0012558B" w:rsidRDefault="00747FDE" w:rsidP="00747FDE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12558B">
        <w:rPr>
          <w:rFonts w:asciiTheme="majorHAnsi" w:hAnsiTheme="majorHAnsi"/>
          <w:color w:val="000000"/>
          <w:sz w:val="24"/>
          <w:szCs w:val="24"/>
        </w:rPr>
        <w:t>Faça a leitura do texto da seção "Panorama" e observe a explicação da interpretação textual. Páginas 86 e 87.</w:t>
      </w:r>
    </w:p>
    <w:p w:rsidR="00110EF6" w:rsidRPr="0012558B" w:rsidRDefault="00747FDE" w:rsidP="00110E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 xml:space="preserve">4º passo: </w:t>
      </w:r>
      <w:r w:rsidR="00110EF6" w:rsidRPr="0012558B">
        <w:rPr>
          <w:rFonts w:asciiTheme="majorHAnsi" w:hAnsiTheme="majorHAnsi"/>
          <w:color w:val="000000"/>
        </w:rPr>
        <w:t>Resolva os exercícios de interpretação. Páginas 87 e 88</w:t>
      </w:r>
    </w:p>
    <w:p w:rsidR="00110EF6" w:rsidRPr="0012558B" w:rsidRDefault="00110EF6" w:rsidP="00110EF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10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(questões 2, 3, 5, 6 e 7)</w:t>
      </w:r>
    </w:p>
    <w:p w:rsidR="00110EF6" w:rsidRPr="0012558B" w:rsidRDefault="00110EF6" w:rsidP="00110EF6">
      <w:pPr>
        <w:spacing w:before="24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5º passo: Correção das questões indicadas no 4º passo. Será disponibilizada no grupo do WhatsApp da turma.</w:t>
      </w:r>
    </w:p>
    <w:p w:rsidR="00110EF6" w:rsidRPr="0012558B" w:rsidRDefault="00110EF6" w:rsidP="00110EF6">
      <w:pPr>
        <w:spacing w:before="240"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lastRenderedPageBreak/>
        <w:t xml:space="preserve">6º passo: </w:t>
      </w:r>
      <w:r w:rsidRPr="0012558B">
        <w:rPr>
          <w:rFonts w:asciiTheme="majorHAnsi" w:hAnsiTheme="majorHAnsi"/>
          <w:color w:val="000000"/>
          <w:sz w:val="24"/>
          <w:szCs w:val="24"/>
        </w:rPr>
        <w:t>Realize a atividade domiciliar. Página 88 (questões 8 e 9).</w:t>
      </w:r>
    </w:p>
    <w:p w:rsidR="00110EF6" w:rsidRPr="0012558B" w:rsidRDefault="00110EF6" w:rsidP="00110EF6">
      <w:pPr>
        <w:pStyle w:val="PargrafodaLista"/>
        <w:numPr>
          <w:ilvl w:val="0"/>
          <w:numId w:val="2"/>
        </w:numPr>
        <w:jc w:val="center"/>
        <w:rPr>
          <w:rFonts w:asciiTheme="majorHAnsi" w:hAnsiTheme="majorHAnsi"/>
          <w:sz w:val="24"/>
          <w:szCs w:val="24"/>
        </w:rPr>
      </w:pPr>
      <w:r w:rsidRPr="0012558B">
        <w:rPr>
          <w:rFonts w:asciiTheme="majorHAnsi" w:hAnsiTheme="majorHAnsi" w:cs="Arial"/>
          <w:color w:val="000000"/>
          <w:sz w:val="24"/>
          <w:szCs w:val="24"/>
        </w:rPr>
        <w:t>Durante a resolução dessas questões a professora Tatyellen vai tirar dúvidas no WhatsApp (9219-3657</w:t>
      </w:r>
      <w:r w:rsidR="0012558B" w:rsidRPr="0012558B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110EF6" w:rsidRPr="0012558B" w:rsidRDefault="00110EF6" w:rsidP="00110EF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110EF6" w:rsidRPr="0012558B" w:rsidRDefault="00110EF6" w:rsidP="00110EF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47FDE" w:rsidRPr="0012558B" w:rsidRDefault="00747FDE" w:rsidP="00747FD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47FDE" w:rsidRPr="0012558B" w:rsidRDefault="00747FDE" w:rsidP="00747FD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Intervalo: 9:10h às 9:45h</w:t>
      </w:r>
    </w:p>
    <w:p w:rsidR="00747FDE" w:rsidRPr="0012558B" w:rsidRDefault="00747FDE" w:rsidP="00747FDE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h- MATEMÁTICA – PROFESSOR DENILSON SOUSA</w:t>
      </w:r>
    </w:p>
    <w:p w:rsidR="00C02925" w:rsidRPr="0012558B" w:rsidRDefault="00C02925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>1° passo: Acesse a plataforma SAS e veja no gabarito das atividades a solução das questões feitas por você na aula anterior.  (5 min.) </w:t>
      </w:r>
    </w:p>
    <w:p w:rsidR="00C02925" w:rsidRPr="0012558B" w:rsidRDefault="00C02925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>2° passo: Assista ao vídeo do professor Denilson Sousa dando orientações para a resolução do investigue da página 98/99.  Para assistir as orientações acesse o link:</w:t>
      </w:r>
    </w:p>
    <w:p w:rsidR="00C02925" w:rsidRPr="0012558B" w:rsidRDefault="00360E2E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9" w:history="1">
        <w:r w:rsidR="00C02925" w:rsidRPr="0012558B">
          <w:rPr>
            <w:rStyle w:val="Hyperlink"/>
            <w:rFonts w:asciiTheme="majorHAnsi" w:hAnsiTheme="majorHAnsi"/>
            <w:color w:val="0563C1"/>
          </w:rPr>
          <w:t>https://youtu.be/FCbxMKtTpRc</w:t>
        </w:r>
      </w:hyperlink>
      <w:r w:rsidR="00C02925" w:rsidRPr="0012558B">
        <w:rPr>
          <w:rFonts w:asciiTheme="majorHAnsi" w:hAnsiTheme="majorHAnsi"/>
          <w:color w:val="000000"/>
        </w:rPr>
        <w:t xml:space="preserve"> (8 min.)</w:t>
      </w:r>
    </w:p>
    <w:p w:rsidR="00C02925" w:rsidRPr="0012558B" w:rsidRDefault="00C02925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>3° passo: Responda a seção “Investigue” da página 98 e 99. (15 min.)</w:t>
      </w:r>
    </w:p>
    <w:p w:rsidR="00C02925" w:rsidRPr="0012558B" w:rsidRDefault="00C02925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>4° passo: Faça o estudo das páginas 99 e 100 (7 min.)</w:t>
      </w:r>
    </w:p>
    <w:p w:rsidR="00C02925" w:rsidRPr="0012558B" w:rsidRDefault="00C02925" w:rsidP="00C029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12558B">
        <w:rPr>
          <w:rFonts w:asciiTheme="majorHAnsi" w:hAnsiTheme="majorHAnsi"/>
          <w:color w:val="000000"/>
        </w:rPr>
        <w:t>5° passo: Responda os exercícios da seção dialogar e conhecer das páginas 101 Q 1 e 2 (15 min.)</w:t>
      </w:r>
    </w:p>
    <w:p w:rsidR="00C02925" w:rsidRPr="0012558B" w:rsidRDefault="00C02925" w:rsidP="00C02925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Theme="majorHAnsi" w:hAnsiTheme="majorHAnsi" w:cs="Arial"/>
          <w:color w:val="000000"/>
        </w:rPr>
      </w:pPr>
      <w:r w:rsidRPr="0012558B">
        <w:rPr>
          <w:rFonts w:asciiTheme="majorHAnsi" w:hAnsiTheme="majorHAnsi" w:cs="Arial"/>
          <w:color w:val="000000"/>
        </w:rPr>
        <w:t>Atividade pós aula:  Livro SAS p 102 q. 3.</w:t>
      </w:r>
    </w:p>
    <w:p w:rsidR="00C02925" w:rsidRPr="0012558B" w:rsidRDefault="00C02925" w:rsidP="00C02925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="Arial"/>
          <w:color w:val="000000"/>
        </w:rPr>
      </w:pPr>
      <w:r w:rsidRPr="0012558B">
        <w:rPr>
          <w:rFonts w:asciiTheme="majorHAnsi" w:hAnsiTheme="majorHAnsi" w:cs="Arial"/>
          <w:color w:val="000000"/>
        </w:rPr>
        <w:t>Durante a resolução dessas questões o professor Denilson vai tirar dúvidas no WhatsApp (9165-2921)</w:t>
      </w:r>
    </w:p>
    <w:p w:rsidR="00C02925" w:rsidRPr="0012558B" w:rsidRDefault="00C02925" w:rsidP="00C02925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02925" w:rsidRPr="0012558B" w:rsidRDefault="00C02925" w:rsidP="00C02925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C02925" w:rsidRPr="0012558B" w:rsidRDefault="00C02925" w:rsidP="00747FDE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47FDE" w:rsidRPr="0012558B" w:rsidRDefault="00747FDE" w:rsidP="00747FDE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4ª aula: </w:t>
      </w: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10:40h às 11:35h – LINGUA PORTUGUESA – PROFESSORA </w:t>
      </w:r>
      <w:r w:rsidR="00110EF6"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</w:t>
      </w: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ELLEN</w:t>
      </w:r>
    </w:p>
    <w:p w:rsidR="00110EF6" w:rsidRDefault="00110EF6" w:rsidP="00110EF6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 Para da</w:t>
      </w:r>
      <w:r w:rsidR="0056344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r início à aula, acesse o link:</w:t>
      </w:r>
      <w:bookmarkStart w:id="0" w:name="_GoBack"/>
      <w:bookmarkEnd w:id="0"/>
      <w:r w:rsidR="002E247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Páginas 182-190 </w:t>
      </w:r>
      <w:r w:rsidR="002E2478">
        <w:rPr>
          <w:rFonts w:asciiTheme="majorHAnsi" w:hAnsiTheme="majorHAnsi"/>
          <w:color w:val="000000"/>
          <w:sz w:val="24"/>
          <w:szCs w:val="24"/>
        </w:rPr>
        <w:t>no livro Descobrindo a Gramática.</w:t>
      </w:r>
    </w:p>
    <w:p w:rsidR="00563442" w:rsidRPr="00020982" w:rsidRDefault="00360E2E" w:rsidP="0056344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hyperlink r:id="rId10" w:history="1">
        <w:r w:rsidR="00563442" w:rsidRPr="004D66AA">
          <w:rPr>
            <w:rStyle w:val="Hyperlink"/>
            <w:rFonts w:asciiTheme="majorHAnsi" w:hAnsiTheme="majorHAnsi"/>
            <w:sz w:val="24"/>
          </w:rPr>
          <w:t>https://drive.google.com/file/d/1sN2SGoykdZjXsj4INyOZBWE0CCEErtDO/view</w:t>
        </w:r>
      </w:hyperlink>
    </w:p>
    <w:p w:rsidR="00563442" w:rsidRDefault="00563442" w:rsidP="00110EF6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110EF6" w:rsidRPr="0012558B" w:rsidRDefault="00110EF6" w:rsidP="00110EF6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12558B">
        <w:rPr>
          <w:rFonts w:asciiTheme="majorHAnsi" w:hAnsiTheme="majorHAnsi"/>
          <w:color w:val="000000"/>
          <w:sz w:val="24"/>
          <w:szCs w:val="24"/>
        </w:rPr>
        <w:t xml:space="preserve">Leia o quadrinho do artista </w:t>
      </w:r>
      <w:proofErr w:type="spellStart"/>
      <w:r w:rsidRPr="0012558B">
        <w:rPr>
          <w:rFonts w:asciiTheme="majorHAnsi" w:hAnsiTheme="majorHAnsi"/>
          <w:color w:val="000000"/>
          <w:sz w:val="24"/>
          <w:szCs w:val="24"/>
        </w:rPr>
        <w:t>Nik</w:t>
      </w:r>
      <w:proofErr w:type="spellEnd"/>
      <w:r w:rsidRPr="0012558B">
        <w:rPr>
          <w:rFonts w:asciiTheme="majorHAnsi" w:hAnsiTheme="majorHAnsi"/>
          <w:color w:val="000000"/>
          <w:sz w:val="24"/>
          <w:szCs w:val="24"/>
        </w:rPr>
        <w:t xml:space="preserve"> e reflita com a professora a interpretação textual. Página 182</w:t>
      </w:r>
      <w:r w:rsidR="002E2478">
        <w:rPr>
          <w:rFonts w:asciiTheme="majorHAnsi" w:hAnsiTheme="majorHAnsi"/>
          <w:color w:val="000000"/>
          <w:sz w:val="24"/>
          <w:szCs w:val="24"/>
        </w:rPr>
        <w:t xml:space="preserve"> no livro Descobrindo a Gramática.</w:t>
      </w:r>
    </w:p>
    <w:p w:rsidR="00110EF6" w:rsidRPr="002E2478" w:rsidRDefault="00110EF6" w:rsidP="00110EF6">
      <w:pPr>
        <w:rPr>
          <w:rFonts w:asciiTheme="majorHAnsi" w:hAnsiTheme="majorHAnsi"/>
          <w:b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3º passo: Resolva os exercícios de gramaticais da seção "Para chegar ao conceito". Pág</w:t>
      </w:r>
      <w:r w:rsidR="002E2478">
        <w:rPr>
          <w:rFonts w:asciiTheme="majorHAnsi" w:hAnsiTheme="majorHAnsi"/>
          <w:color w:val="000000"/>
          <w:sz w:val="24"/>
          <w:szCs w:val="24"/>
        </w:rPr>
        <w:t>inas 182 e 183 (questões 1 e 2) no livro Descobrindo a Gramática.</w:t>
      </w:r>
    </w:p>
    <w:p w:rsidR="00110EF6" w:rsidRPr="0012558B" w:rsidRDefault="00110EF6" w:rsidP="00110EF6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4º passo: Veja a análise morfossintática das orações e atente-se à exp</w:t>
      </w:r>
      <w:r w:rsidR="002E2478">
        <w:rPr>
          <w:rFonts w:asciiTheme="majorHAnsi" w:hAnsiTheme="majorHAnsi"/>
          <w:color w:val="000000"/>
          <w:sz w:val="24"/>
          <w:szCs w:val="24"/>
        </w:rPr>
        <w:t>licação sobre "Verbo auxiliar" no vídeo.</w:t>
      </w:r>
    </w:p>
    <w:p w:rsidR="00110EF6" w:rsidRPr="0012558B" w:rsidRDefault="00110EF6" w:rsidP="00110EF6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5º passo: Resolva os exercícios de gramaticais da</w:t>
      </w:r>
      <w:r w:rsidR="002E2478">
        <w:rPr>
          <w:rFonts w:asciiTheme="majorHAnsi" w:hAnsiTheme="majorHAnsi"/>
          <w:color w:val="000000"/>
          <w:sz w:val="24"/>
          <w:szCs w:val="24"/>
        </w:rPr>
        <w:t xml:space="preserve"> seção "Atividades". Páginas 182 e 183 (questões 1 e 2) e 186 e 187 (questões 1 e 2) no livro Descobrindo a Gramática.</w:t>
      </w:r>
    </w:p>
    <w:p w:rsidR="002E2478" w:rsidRDefault="00110EF6" w:rsidP="002E2478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lastRenderedPageBreak/>
        <w:t>6º passo: Atente-se à correção da atividade.</w:t>
      </w:r>
      <w:r w:rsidR="00C02925" w:rsidRPr="0012558B">
        <w:rPr>
          <w:rFonts w:asciiTheme="majorHAnsi" w:hAnsiTheme="majorHAnsi"/>
          <w:color w:val="000000"/>
          <w:sz w:val="24"/>
          <w:szCs w:val="24"/>
        </w:rPr>
        <w:t xml:space="preserve"> Será disponibilizada no grupo do </w:t>
      </w:r>
      <w:proofErr w:type="spellStart"/>
      <w:r w:rsidR="00C02925" w:rsidRPr="0012558B">
        <w:rPr>
          <w:rFonts w:asciiTheme="majorHAnsi" w:hAnsiTheme="majorHAnsi"/>
          <w:color w:val="000000"/>
          <w:sz w:val="24"/>
          <w:szCs w:val="24"/>
        </w:rPr>
        <w:t>WhatsApp</w:t>
      </w:r>
      <w:proofErr w:type="spellEnd"/>
      <w:r w:rsidR="00C02925" w:rsidRPr="0012558B">
        <w:rPr>
          <w:rFonts w:asciiTheme="majorHAnsi" w:hAnsiTheme="majorHAnsi"/>
          <w:color w:val="000000"/>
          <w:sz w:val="24"/>
          <w:szCs w:val="24"/>
        </w:rPr>
        <w:t xml:space="preserve"> da turma.</w:t>
      </w:r>
    </w:p>
    <w:p w:rsidR="00C02925" w:rsidRPr="002E2478" w:rsidRDefault="00C02925" w:rsidP="002E2478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 w:cs="Arial"/>
          <w:color w:val="000000"/>
        </w:rPr>
        <w:t xml:space="preserve">7º passo: </w:t>
      </w:r>
      <w:r w:rsidRPr="0012558B">
        <w:rPr>
          <w:rFonts w:asciiTheme="majorHAnsi" w:hAnsiTheme="majorHAnsi"/>
          <w:color w:val="000000"/>
        </w:rPr>
        <w:t xml:space="preserve">Realize a atividade domiciliar: Estude conjugações dos principais </w:t>
      </w:r>
      <w:r w:rsidR="002E2478">
        <w:rPr>
          <w:rFonts w:asciiTheme="majorHAnsi" w:hAnsiTheme="majorHAnsi"/>
          <w:color w:val="000000"/>
        </w:rPr>
        <w:t>verbos auxiliares. Páginas 184 a</w:t>
      </w:r>
      <w:r w:rsidRPr="0012558B">
        <w:rPr>
          <w:rFonts w:asciiTheme="majorHAnsi" w:hAnsiTheme="majorHAnsi"/>
          <w:color w:val="000000"/>
        </w:rPr>
        <w:t xml:space="preserve"> 186.</w:t>
      </w:r>
    </w:p>
    <w:p w:rsidR="0012558B" w:rsidRPr="0012558B" w:rsidRDefault="0012558B" w:rsidP="00C02925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C02925" w:rsidRPr="0012558B" w:rsidRDefault="00C02925" w:rsidP="00C02925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2558B">
        <w:rPr>
          <w:rFonts w:asciiTheme="majorHAnsi" w:hAnsiTheme="majorHAnsi" w:cs="Arial"/>
          <w:color w:val="000000"/>
        </w:rPr>
        <w:t>Durante a resolução dessas questões a professora Tatyellen vai tirar dúvidas no WhatsApp (9219-3657)</w:t>
      </w:r>
    </w:p>
    <w:p w:rsidR="00C02925" w:rsidRPr="0012558B" w:rsidRDefault="00C02925" w:rsidP="00C029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C02925" w:rsidRPr="0012558B" w:rsidRDefault="00C02925" w:rsidP="00C029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110EF6" w:rsidRDefault="00110EF6" w:rsidP="00110EF6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C02925" w:rsidRDefault="00C02925" w:rsidP="00C02925">
      <w:pPr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Parabéns, você terminou a sua trajetória das aulas de hoje!</w:t>
      </w:r>
    </w:p>
    <w:p w:rsidR="00110EF6" w:rsidRDefault="00110EF6" w:rsidP="00747FDE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110EF6" w:rsidRPr="00E24411" w:rsidRDefault="00110EF6" w:rsidP="00747FD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316A3" w:rsidRDefault="002E2478"/>
    <w:sectPr w:rsidR="00A316A3" w:rsidSect="00747FD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DC8"/>
    <w:multiLevelType w:val="multilevel"/>
    <w:tmpl w:val="3CF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62F09"/>
    <w:multiLevelType w:val="multilevel"/>
    <w:tmpl w:val="5AF6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015E1"/>
    <w:multiLevelType w:val="multilevel"/>
    <w:tmpl w:val="3202CF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1288B"/>
    <w:multiLevelType w:val="hybridMultilevel"/>
    <w:tmpl w:val="0E9E4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D2464"/>
    <w:multiLevelType w:val="hybridMultilevel"/>
    <w:tmpl w:val="3CB08D2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FDE"/>
    <w:rsid w:val="00110EF6"/>
    <w:rsid w:val="0012558B"/>
    <w:rsid w:val="002E2478"/>
    <w:rsid w:val="00360E2E"/>
    <w:rsid w:val="00492242"/>
    <w:rsid w:val="00563442"/>
    <w:rsid w:val="00747FDE"/>
    <w:rsid w:val="00AF0C94"/>
    <w:rsid w:val="00BA6E3C"/>
    <w:rsid w:val="00BC73FC"/>
    <w:rsid w:val="00C02925"/>
    <w:rsid w:val="00C1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F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47F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0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t8eiaAWTSY53Qp31tMl25X_VXLKuojN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WUlcfnM8K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sN2SGoykdZjXsj4INyOZBWE0CCEErtDO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CbxMKtTp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2</cp:revision>
  <dcterms:created xsi:type="dcterms:W3CDTF">2020-05-06T17:44:00Z</dcterms:created>
  <dcterms:modified xsi:type="dcterms:W3CDTF">2020-05-06T17:44:00Z</dcterms:modified>
</cp:coreProperties>
</file>