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AE349A" w:rsidRDefault="00383CCB" w:rsidP="00B16A05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  <w:lang w:val="pt-BR"/>
        </w:rPr>
      </w:pPr>
      <w:r w:rsidRPr="00AE349A">
        <w:rPr>
          <w:rFonts w:ascii="Segoe UI" w:hAnsi="Segoe UI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.3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AE349A" w:rsidRDefault="00383CCB" w:rsidP="00B16A05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AE349A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AE349A" w:rsidRDefault="00383CCB" w:rsidP="00B16A05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</w:p>
    <w:p w:rsidR="00383CCB" w:rsidRPr="00AE349A" w:rsidRDefault="00383CCB" w:rsidP="00B16A05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</w:p>
    <w:p w:rsidR="00383CCB" w:rsidRPr="00AE349A" w:rsidRDefault="00CA675F" w:rsidP="00B16A05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AE349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DIA: 26</w:t>
      </w:r>
      <w:r w:rsidR="00BB44E9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JUNHO DE 2020 - 5</w:t>
      </w:r>
      <w:r w:rsidR="00383CCB" w:rsidRPr="00AE349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383CCB" w:rsidRPr="00C43C45" w:rsidRDefault="00383CCB" w:rsidP="00B16A05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18"/>
          <w:lang w:val="pt-BR"/>
        </w:rPr>
      </w:pPr>
    </w:p>
    <w:p w:rsidR="00654EA3" w:rsidRPr="00BB44E9" w:rsidRDefault="00654EA3" w:rsidP="00BB44E9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BB44E9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BB44E9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BB44E9" w:rsidRPr="00BB44E9">
        <w:rPr>
          <w:rFonts w:ascii="Bookman Old Style" w:hAnsi="Bookman Old Style"/>
          <w:b/>
          <w:color w:val="000000" w:themeColor="text1"/>
          <w:lang w:val="pt-BR"/>
        </w:rPr>
        <w:t xml:space="preserve">MATEMÁTICA </w:t>
      </w:r>
      <w:r w:rsidR="0037014C" w:rsidRPr="00BB44E9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0271CC" w:rsidRPr="00BB44E9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Matemática - Capítulo 8 – Números/Grandezas e Medidas.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BB44E9">
        <w:rPr>
          <w:rFonts w:ascii="Bookman Old Style" w:eastAsia="Times New Roman" w:hAnsi="Bookman Old Style"/>
          <w:sz w:val="28"/>
          <w:szCs w:val="28"/>
          <w:lang w:val="pt-BR"/>
        </w:rPr>
        <w:t xml:space="preserve"> Interpretação, registro e comparação de números racionais expressos na forma decimal; Resolução de problemas envolvendo números decimais. Medidas de comprimento, massa, temperatura, e capacidade: utilização de unidades convencionais e relações entre as unidades de medida mais usuais; transformação de unidades de medidas; noção de volume.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</w:t>
      </w:r>
    </w:p>
    <w:p w:rsidR="00BB44E9" w:rsidRPr="00BB44E9" w:rsidRDefault="00BB44E9" w:rsidP="00BB44E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Cs/>
          <w:sz w:val="28"/>
          <w:szCs w:val="28"/>
          <w:lang w:val="pt-BR"/>
        </w:rPr>
        <w:t>Interpretar, registrar e comparar quantidades (comprimentos, massa, capacidade) usando racionais na forma decimal;</w:t>
      </w:r>
    </w:p>
    <w:p w:rsidR="00BB44E9" w:rsidRPr="00BB44E9" w:rsidRDefault="00BB44E9" w:rsidP="00BB44E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Cs/>
          <w:sz w:val="28"/>
          <w:szCs w:val="28"/>
          <w:lang w:val="pt-BR"/>
        </w:rPr>
        <w:t>Reconhecer e utilizar regras do sistema de numeração decimal para ler, escrever, comparar e ordenar números racionais na forma decimal;</w:t>
      </w:r>
    </w:p>
    <w:p w:rsidR="00BB44E9" w:rsidRPr="00BB44E9" w:rsidRDefault="00BB44E9" w:rsidP="00BB44E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Cs/>
          <w:sz w:val="28"/>
          <w:szCs w:val="28"/>
          <w:lang w:val="pt-BR"/>
        </w:rPr>
        <w:t>Resolver situações-problemas com números decimais envolvendo as diferentes medidas: massa, capacidade, comprimento e tempo.</w:t>
      </w:r>
    </w:p>
    <w:p w:rsidR="00BB44E9" w:rsidRPr="00BB44E9" w:rsidRDefault="00BB44E9" w:rsidP="00BB44E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Cs/>
          <w:sz w:val="28"/>
          <w:szCs w:val="28"/>
          <w:lang w:val="pt-BR"/>
        </w:rPr>
        <w:t>Transformar unidades de medidas mais usuais para outras unidades do mesmo sistema.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26/06/2020 – Matemática – 5º ano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985AC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0" w:history="1">
        <w:r w:rsidR="00985ACE" w:rsidRPr="00246E10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https://youtu.be/QoVinTB6JZ8</w:t>
        </w:r>
      </w:hyperlink>
      <w:r w:rsidR="00985AC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  <w:r w:rsidRPr="00BB44E9">
        <w:rPr>
          <w:rFonts w:ascii="Bookman Old Style" w:eastAsia="Times New Roman" w:hAnsi="Bookman Old Style"/>
          <w:sz w:val="28"/>
          <w:szCs w:val="28"/>
          <w:lang w:val="pt-BR"/>
        </w:rPr>
        <w:t xml:space="preserve">(Clique no link e assista a videoaula, pause sempre que achar necessário) </w:t>
      </w:r>
    </w:p>
    <w:p w:rsidR="00BB44E9" w:rsidRPr="00BB44E9" w:rsidRDefault="00BB44E9" w:rsidP="00BB44E9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BB44E9">
        <w:rPr>
          <w:rFonts w:ascii="Bookman Old Style" w:eastAsia="Times New Roman" w:hAnsi="Bookman Old Style" w:cs="Times New Roman"/>
          <w:sz w:val="28"/>
          <w:szCs w:val="28"/>
        </w:rPr>
        <w:t>Os próximos passos se referem ao detalhamento da videoaula.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2: </w:t>
      </w:r>
      <w:r w:rsidRPr="00BB44E9">
        <w:rPr>
          <w:rFonts w:ascii="Bookman Old Style" w:eastAsia="Times New Roman" w:hAnsi="Bookman Old Style"/>
          <w:sz w:val="28"/>
          <w:szCs w:val="28"/>
          <w:lang w:val="pt-BR"/>
        </w:rPr>
        <w:t>Acompanhe no início da videoaula a rev</w:t>
      </w:r>
      <w:bookmarkStart w:id="0" w:name="_GoBack"/>
      <w:bookmarkEnd w:id="0"/>
      <w:r w:rsidRPr="00BB44E9">
        <w:rPr>
          <w:rFonts w:ascii="Bookman Old Style" w:eastAsia="Times New Roman" w:hAnsi="Bookman Old Style"/>
          <w:sz w:val="28"/>
          <w:szCs w:val="28"/>
          <w:lang w:val="pt-BR"/>
        </w:rPr>
        <w:t xml:space="preserve">isão do conteúdo da aula passada: </w:t>
      </w: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>Medidas de Comprimento. Página 85.</w:t>
      </w:r>
    </w:p>
    <w:p w:rsidR="00BB44E9" w:rsidRPr="00BB44E9" w:rsidRDefault="00BB44E9" w:rsidP="00BB44E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3: </w:t>
      </w:r>
      <w:r w:rsidRPr="00BB44E9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a explanação do conteúdo da aula de hoje: </w:t>
      </w:r>
      <w:r w:rsidRPr="00BB44E9">
        <w:rPr>
          <w:rFonts w:ascii="Bookman Old Style" w:eastAsia="Times New Roman" w:hAnsi="Bookman Old Style"/>
          <w:b/>
          <w:bCs/>
          <w:sz w:val="28"/>
          <w:szCs w:val="28"/>
          <w:lang w:val="pt-BR"/>
        </w:rPr>
        <w:t>medidas de massa. Página 90.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4: </w:t>
      </w:r>
      <w:r w:rsidRPr="00BB44E9">
        <w:rPr>
          <w:rFonts w:ascii="Bookman Old Style" w:eastAsia="Times New Roman" w:hAnsi="Bookman Old Style"/>
          <w:sz w:val="28"/>
          <w:szCs w:val="28"/>
          <w:lang w:val="pt-BR"/>
        </w:rPr>
        <w:t xml:space="preserve">Observe a orientação da professora para a atividade das </w:t>
      </w: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>páginas 90 e 91.  Após a orientação da professora em cada questão</w:t>
      </w:r>
      <w:r w:rsidRPr="00BB44E9">
        <w:rPr>
          <w:rFonts w:ascii="Bookman Old Style" w:eastAsia="Times New Roman" w:hAnsi="Bookman Old Style"/>
          <w:sz w:val="28"/>
          <w:szCs w:val="28"/>
          <w:lang w:val="pt-BR"/>
        </w:rPr>
        <w:t xml:space="preserve">, </w:t>
      </w: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>pause o vídeo e realize a atividade, depois acompanhe a correção. M</w:t>
      </w:r>
      <w:r w:rsidRPr="00BB44E9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andar a foto da atividade  para o </w:t>
      </w:r>
      <w:r w:rsidRPr="00BB44E9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fldChar w:fldCharType="begin"/>
      </w:r>
      <w:r w:rsidRPr="00BB44E9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instrText xml:space="preserve"> HYPERLINK "https://www.whatsapp.com/" </w:instrText>
      </w:r>
      <w:r w:rsidRPr="00BB44E9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fldChar w:fldCharType="separate"/>
      </w:r>
      <w:r w:rsidRPr="00BB44E9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t xml:space="preserve">WhatsApp) </w:t>
      </w:r>
    </w:p>
    <w:p w:rsidR="00BB44E9" w:rsidRPr="00BB44E9" w:rsidRDefault="00BB44E9" w:rsidP="00BB44E9">
      <w:pPr>
        <w:contextualSpacing/>
        <w:jc w:val="both"/>
        <w:rPr>
          <w:rFonts w:ascii="Bookman Old Style" w:hAnsi="Bookman Old Style"/>
          <w:lang w:val="pt-BR"/>
        </w:rPr>
      </w:pPr>
      <w:r w:rsidRPr="00BB44E9">
        <w:rPr>
          <w:rFonts w:ascii="Bookman Old Style" w:hAnsi="Bookman Old Style"/>
          <w:sz w:val="28"/>
          <w:szCs w:val="28"/>
          <w:lang w:val="pt-BR" w:eastAsia="pt-BR"/>
        </w:rPr>
        <w:fldChar w:fldCharType="end"/>
      </w: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5: </w:t>
      </w:r>
      <w:r w:rsidRPr="00BB44E9">
        <w:rPr>
          <w:rFonts w:ascii="Bookman Old Style" w:eastAsia="Times New Roman" w:hAnsi="Bookman Old Style"/>
          <w:sz w:val="28"/>
          <w:szCs w:val="28"/>
          <w:lang w:val="pt-BR"/>
        </w:rPr>
        <w:t xml:space="preserve">Explicação da </w:t>
      </w:r>
      <w:r w:rsidR="00075F2E">
        <w:rPr>
          <w:rFonts w:ascii="Bookman Old Style" w:eastAsia="Times New Roman" w:hAnsi="Bookman Old Style"/>
          <w:b/>
          <w:sz w:val="28"/>
          <w:szCs w:val="28"/>
          <w:lang w:val="pt-BR"/>
        </w:rPr>
        <w:t>atividade de casa, página 91 questões 2 e 3</w:t>
      </w: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>.</w:t>
      </w:r>
      <w:r w:rsidRPr="00BB44E9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  <w:r w:rsidRPr="00BB44E9">
        <w:rPr>
          <w:rFonts w:ascii="Bookman Old Style" w:hAnsi="Bookman Old Style"/>
          <w:sz w:val="28"/>
          <w:szCs w:val="28"/>
          <w:lang w:val="pt-BR"/>
        </w:rPr>
        <w:t>(</w:t>
      </w:r>
      <w:r w:rsidRPr="00BB44E9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mandar a foto da atividade para o </w:t>
      </w:r>
      <w:hyperlink r:id="rId11" w:history="1">
        <w:r w:rsidRPr="00BB44E9">
          <w:rPr>
            <w:rFonts w:ascii="Bookman Old Style" w:eastAsia="Times New Roman" w:hAnsi="Bookman Old Style"/>
            <w:b/>
            <w:i/>
            <w:sz w:val="28"/>
            <w:szCs w:val="28"/>
            <w:lang w:val="pt-BR" w:eastAsia="pt-BR"/>
          </w:rPr>
          <w:t xml:space="preserve">WhatsApp) </w:t>
        </w:r>
      </w:hyperlink>
    </w:p>
    <w:p w:rsidR="00BB44E9" w:rsidRPr="00BB44E9" w:rsidRDefault="00BB44E9" w:rsidP="00BB44E9">
      <w:pPr>
        <w:jc w:val="both"/>
        <w:rPr>
          <w:rFonts w:ascii="Bookman Old Style" w:hAnsi="Bookman Old Style"/>
          <w:lang w:val="pt-BR"/>
        </w:rPr>
      </w:pPr>
    </w:p>
    <w:p w:rsidR="002E607B" w:rsidRDefault="002E607B" w:rsidP="00BB44E9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2E607B" w:rsidRDefault="002E607B" w:rsidP="00BB44E9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2E607B" w:rsidRDefault="002E607B" w:rsidP="00BB44E9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2E607B" w:rsidRDefault="002E607B" w:rsidP="00BB44E9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2E607B" w:rsidRDefault="002E607B" w:rsidP="00BB44E9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2E607B" w:rsidRDefault="002E607B" w:rsidP="00BB44E9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654EA3" w:rsidRPr="00BB44E9" w:rsidRDefault="00654EA3" w:rsidP="00BB44E9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BB44E9">
        <w:rPr>
          <w:rFonts w:ascii="Bookman Old Style" w:hAnsi="Bookman Old Style"/>
          <w:b/>
          <w:color w:val="000000" w:themeColor="text1"/>
          <w:lang w:val="pt-BR"/>
        </w:rPr>
        <w:lastRenderedPageBreak/>
        <w:t xml:space="preserve">2ªAULA: </w:t>
      </w:r>
      <w:r w:rsidR="00BB44E9" w:rsidRPr="00BB44E9">
        <w:rPr>
          <w:rFonts w:ascii="Bookman Old Style" w:hAnsi="Bookman Old Style"/>
          <w:b/>
          <w:color w:val="000000" w:themeColor="text1"/>
          <w:lang w:val="pt-BR"/>
        </w:rPr>
        <w:t xml:space="preserve">GEOGRAFIA </w:t>
      </w:r>
      <w:r w:rsidR="00DB610E" w:rsidRPr="00BB44E9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37014C" w:rsidRPr="00BB44E9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</w:p>
    <w:p w:rsidR="002E607B" w:rsidRPr="002E607B" w:rsidRDefault="002E607B" w:rsidP="002E607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2E607B">
        <w:rPr>
          <w:rFonts w:ascii="Bookman Old Style" w:hAnsi="Bookman Old Style"/>
          <w:b/>
          <w:sz w:val="28"/>
          <w:szCs w:val="28"/>
          <w:lang w:val="pt-BR"/>
        </w:rPr>
        <w:t>Capítulo 8</w:t>
      </w:r>
    </w:p>
    <w:p w:rsidR="002E607B" w:rsidRPr="002E607B" w:rsidRDefault="002E607B" w:rsidP="002E607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2E607B">
        <w:rPr>
          <w:rFonts w:ascii="Bookman Old Style" w:hAnsi="Bookman Old Style"/>
          <w:b/>
          <w:sz w:val="28"/>
          <w:szCs w:val="28"/>
          <w:lang w:val="pt-BR"/>
        </w:rPr>
        <w:t>Componente Curricular: Geografia</w:t>
      </w:r>
    </w:p>
    <w:p w:rsidR="002E607B" w:rsidRPr="002E607B" w:rsidRDefault="002E607B" w:rsidP="002E607B">
      <w:pPr>
        <w:ind w:right="-568"/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2E607B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2" w:history="1">
        <w:r w:rsidRPr="002E607B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https://youtu.be/BBA2ZIojI5s</w:t>
        </w:r>
      </w:hyperlink>
    </w:p>
    <w:p w:rsidR="002E607B" w:rsidRPr="002E607B" w:rsidRDefault="002E607B" w:rsidP="002E607B">
      <w:pPr>
        <w:ind w:right="-568"/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2E607B" w:rsidRPr="002E607B" w:rsidRDefault="002E607B" w:rsidP="002E607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2E607B">
        <w:rPr>
          <w:rFonts w:ascii="Bookman Old Style" w:hAnsi="Bookman Old Style"/>
          <w:sz w:val="28"/>
          <w:szCs w:val="28"/>
          <w:lang w:val="pt-BR"/>
        </w:rPr>
        <w:t>Olá aluno!</w:t>
      </w:r>
    </w:p>
    <w:p w:rsidR="002E607B" w:rsidRPr="002E607B" w:rsidRDefault="002E607B" w:rsidP="002E607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2E607B">
        <w:rPr>
          <w:rFonts w:ascii="Bookman Old Style" w:hAnsi="Bookman Old Style"/>
          <w:sz w:val="28"/>
          <w:szCs w:val="28"/>
          <w:lang w:val="pt-BR"/>
        </w:rPr>
        <w:t>Hoje você vai estudar usando um roteiro de estudo. Mas o que é um roteiro de estudo?</w:t>
      </w:r>
    </w:p>
    <w:p w:rsidR="002E607B" w:rsidRPr="002E607B" w:rsidRDefault="002E607B" w:rsidP="002E607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2E607B">
        <w:rPr>
          <w:rFonts w:ascii="Bookman Old Style" w:hAnsi="Bookman Old Style"/>
          <w:sz w:val="28"/>
          <w:szCs w:val="28"/>
          <w:lang w:val="pt-BR"/>
        </w:rPr>
        <w:t>É um passo a passo pensado para te auxiliar a estudar o assunto da aula em vídeo de uma maneira mais organizada.</w:t>
      </w:r>
    </w:p>
    <w:p w:rsidR="002E607B" w:rsidRPr="002E607B" w:rsidRDefault="002E607B" w:rsidP="002E607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2E607B">
        <w:rPr>
          <w:rFonts w:ascii="Bookman Old Style" w:hAnsi="Bookman Old Style"/>
          <w:sz w:val="28"/>
          <w:szCs w:val="28"/>
          <w:lang w:val="pt-BR"/>
        </w:rPr>
        <w:t>Fique ligado!</w:t>
      </w:r>
    </w:p>
    <w:p w:rsidR="002E607B" w:rsidRPr="002E607B" w:rsidRDefault="002E607B" w:rsidP="002E607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2E607B">
        <w:rPr>
          <w:rFonts w:ascii="Bookman Old Style" w:hAnsi="Bookman Old Style"/>
          <w:sz w:val="28"/>
          <w:szCs w:val="28"/>
          <w:lang w:val="pt-BR"/>
        </w:rPr>
        <w:t>O roteiro a seguir é baseado no modelo de ensino a distância, em que você vai estudar usando seu material SAS, a aula em vídeo e WhatsApp.</w:t>
      </w:r>
    </w:p>
    <w:p w:rsidR="002E607B" w:rsidRPr="002E607B" w:rsidRDefault="002E607B" w:rsidP="002E607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2E607B">
        <w:rPr>
          <w:rFonts w:ascii="Bookman Old Style" w:hAnsi="Bookman Old Style"/>
          <w:b/>
          <w:sz w:val="28"/>
          <w:szCs w:val="28"/>
          <w:lang w:val="pt-BR"/>
        </w:rPr>
        <w:t>Passo 01 –</w:t>
      </w:r>
      <w:r w:rsidRPr="002E607B">
        <w:rPr>
          <w:rFonts w:ascii="Bookman Old Style" w:hAnsi="Bookman Old Style"/>
          <w:sz w:val="28"/>
          <w:szCs w:val="28"/>
          <w:lang w:val="pt-BR"/>
        </w:rPr>
        <w:t xml:space="preserve"> Relembrar os assuntos estudados na aula passada sobre os tipos de comércio: varejista, atacadista, formal e informal; Serviços: particulares e públicos. </w:t>
      </w:r>
    </w:p>
    <w:p w:rsidR="002E607B" w:rsidRPr="002E607B" w:rsidRDefault="002E607B" w:rsidP="002E607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2E607B">
        <w:rPr>
          <w:rFonts w:ascii="Bookman Old Style" w:hAnsi="Bookman Old Style"/>
          <w:b/>
          <w:sz w:val="28"/>
          <w:szCs w:val="28"/>
          <w:lang w:val="pt-BR"/>
        </w:rPr>
        <w:t>Passo 02 –</w:t>
      </w:r>
      <w:r w:rsidRPr="002E607B">
        <w:rPr>
          <w:rFonts w:ascii="Bookman Old Style" w:hAnsi="Bookman Old Style"/>
          <w:sz w:val="28"/>
          <w:szCs w:val="28"/>
          <w:lang w:val="pt-BR"/>
        </w:rPr>
        <w:t xml:space="preserve"> Leitura de “O comércio e os serviços: ontem e hoje” da página 127.</w:t>
      </w:r>
    </w:p>
    <w:p w:rsidR="002E607B" w:rsidRPr="002E607B" w:rsidRDefault="002E607B" w:rsidP="002E607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2E607B">
        <w:rPr>
          <w:rFonts w:ascii="Bookman Old Style" w:hAnsi="Bookman Old Style"/>
          <w:b/>
          <w:sz w:val="28"/>
          <w:szCs w:val="28"/>
          <w:lang w:val="pt-BR"/>
        </w:rPr>
        <w:t xml:space="preserve">Passo 03 – </w:t>
      </w:r>
      <w:r w:rsidRPr="002E607B">
        <w:rPr>
          <w:rFonts w:ascii="Bookman Old Style" w:hAnsi="Bookman Old Style"/>
          <w:sz w:val="28"/>
          <w:szCs w:val="28"/>
          <w:lang w:val="pt-BR"/>
        </w:rPr>
        <w:t xml:space="preserve">Atividade “Explore seus conhecimentos” das páginas 128 e 129(questões 01 a 03). </w:t>
      </w:r>
      <w:r w:rsidRPr="002E607B">
        <w:rPr>
          <w:rFonts w:ascii="Bookman Old Style" w:hAnsi="Bookman Old Style"/>
          <w:bCs/>
          <w:sz w:val="28"/>
          <w:szCs w:val="28"/>
          <w:lang w:val="pt-BR"/>
        </w:rPr>
        <w:t>Orientação: respeite o tempo necessário para preencher a tarefa, só faça a correção após compreender e resolver as questões.</w:t>
      </w:r>
      <w:r w:rsidRPr="002E607B">
        <w:rPr>
          <w:rFonts w:ascii="Bookman Old Style" w:hAnsi="Bookman Old Style"/>
          <w:sz w:val="28"/>
          <w:szCs w:val="28"/>
          <w:lang w:val="pt-BR"/>
        </w:rPr>
        <w:t xml:space="preserve"> Mandar a foto deste exercício pelo WhatsApp.</w:t>
      </w:r>
    </w:p>
    <w:p w:rsidR="002E607B" w:rsidRPr="002E607B" w:rsidRDefault="002E607B" w:rsidP="002E607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2E607B">
        <w:rPr>
          <w:rFonts w:ascii="Bookman Old Style" w:hAnsi="Bookman Old Style"/>
          <w:b/>
          <w:sz w:val="28"/>
          <w:szCs w:val="28"/>
          <w:lang w:val="pt-BR"/>
        </w:rPr>
        <w:t xml:space="preserve">Passo 04 – </w:t>
      </w:r>
      <w:r w:rsidRPr="002E607B">
        <w:rPr>
          <w:rFonts w:ascii="Bookman Old Style" w:hAnsi="Bookman Old Style"/>
          <w:sz w:val="28"/>
          <w:szCs w:val="28"/>
          <w:lang w:val="pt-BR"/>
        </w:rPr>
        <w:t>Revisão dos assuntos estudados na aula com leitura do “Para Relembrar” das páginas 130 e 131.</w:t>
      </w:r>
    </w:p>
    <w:p w:rsidR="004C4493" w:rsidRPr="002E607B" w:rsidRDefault="002E607B" w:rsidP="002E607B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2E607B">
        <w:rPr>
          <w:rFonts w:ascii="Bookman Old Style" w:hAnsi="Bookman Old Style"/>
          <w:b/>
          <w:sz w:val="28"/>
          <w:szCs w:val="28"/>
          <w:lang w:val="pt-BR"/>
        </w:rPr>
        <w:t xml:space="preserve">Passo 05 – </w:t>
      </w:r>
      <w:r w:rsidRPr="002E607B">
        <w:rPr>
          <w:rFonts w:ascii="Bookman Old Style" w:hAnsi="Bookman Old Style"/>
          <w:sz w:val="28"/>
          <w:szCs w:val="28"/>
          <w:lang w:val="pt-BR"/>
        </w:rPr>
        <w:t>Atividade de casa: Geografia questão 02(item c) da página 129.</w:t>
      </w:r>
    </w:p>
    <w:p w:rsidR="002E607B" w:rsidRDefault="002E607B" w:rsidP="00BB44E9">
      <w:pPr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p w:rsidR="002E607B" w:rsidRDefault="002E607B" w:rsidP="00BB44E9">
      <w:pPr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p w:rsidR="00BB44E9" w:rsidRPr="00BB44E9" w:rsidRDefault="00654EA3" w:rsidP="006C55D5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BB44E9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3ªAULA: </w:t>
      </w:r>
      <w:r w:rsidR="00BB44E9" w:rsidRPr="00BB44E9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ARTE </w:t>
      </w:r>
      <w:r w:rsidR="00DB610E" w:rsidRPr="00BB44E9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</w:t>
      </w:r>
      <w:r w:rsidR="00CA675F" w:rsidRPr="00BB44E9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Capítulo 8 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Unidade temática: Dança   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BB44E9">
        <w:rPr>
          <w:rFonts w:ascii="Bookman Old Style" w:eastAsia="Times New Roman" w:hAnsi="Bookman Old Style"/>
          <w:sz w:val="28"/>
          <w:szCs w:val="28"/>
          <w:lang w:val="pt-BR"/>
        </w:rPr>
        <w:t xml:space="preserve"> Acrobacia, malabarismo e outras atividades circenses; as diversas vertentes artísticas do circo como modalidades artísticas corporais.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</w:t>
      </w:r>
    </w:p>
    <w:p w:rsidR="00BB44E9" w:rsidRPr="00BB44E9" w:rsidRDefault="00BB44E9" w:rsidP="00BB44E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720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Cs/>
          <w:sz w:val="28"/>
          <w:szCs w:val="28"/>
          <w:lang w:val="pt-BR"/>
        </w:rPr>
        <w:t>Experienciar a ludicidade, a percepção, a expressividade e a imaginação;</w:t>
      </w:r>
    </w:p>
    <w:p w:rsidR="00BB44E9" w:rsidRPr="00BB44E9" w:rsidRDefault="00BB44E9" w:rsidP="00BB44E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720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Cs/>
          <w:sz w:val="28"/>
          <w:szCs w:val="28"/>
          <w:lang w:val="pt-BR"/>
        </w:rPr>
        <w:t>Experimentar e apreciar formas distintas de manifestações da dança presentes em diferentes contextos, cultivando a percepção, o imaginário, a capacidade de simbolizar e o repertório corporal;</w:t>
      </w:r>
    </w:p>
    <w:p w:rsidR="00BB44E9" w:rsidRPr="00BB44E9" w:rsidRDefault="00BB44E9" w:rsidP="00BB44E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720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Cs/>
          <w:sz w:val="28"/>
          <w:szCs w:val="28"/>
          <w:lang w:val="pt-BR"/>
        </w:rPr>
        <w:t>Experimentar diferentes formas de orientação no espaço e ritmos de movimento na construção do movimento dançado.</w:t>
      </w:r>
    </w:p>
    <w:p w:rsidR="00BB44E9" w:rsidRPr="00BB44E9" w:rsidRDefault="00BB44E9" w:rsidP="00BB44E9">
      <w:pPr>
        <w:pStyle w:val="PargrafodaLista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BB44E9">
        <w:rPr>
          <w:rFonts w:ascii="Bookman Old Style" w:eastAsia="Times New Roman" w:hAnsi="Bookman Old Style" w:cs="Times New Roman"/>
          <w:b/>
          <w:sz w:val="28"/>
          <w:szCs w:val="28"/>
        </w:rPr>
        <w:t>Olá, querido(a) aluno(a)!</w:t>
      </w:r>
    </w:p>
    <w:p w:rsidR="00BB44E9" w:rsidRPr="00BB44E9" w:rsidRDefault="00BB44E9" w:rsidP="00BB44E9">
      <w:pPr>
        <w:pStyle w:val="PargrafodaLista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BB44E9">
        <w:rPr>
          <w:rFonts w:ascii="Bookman Old Style" w:eastAsia="Times New Roman" w:hAnsi="Bookman Old Style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BB44E9" w:rsidRPr="00BB44E9" w:rsidRDefault="00BB44E9" w:rsidP="00BB44E9">
      <w:pPr>
        <w:pStyle w:val="PargrafodaLista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BB44E9">
        <w:rPr>
          <w:rFonts w:ascii="Bookman Old Style" w:eastAsia="Times New Roman" w:hAnsi="Bookman Old Style" w:cs="Times New Roman"/>
          <w:sz w:val="28"/>
          <w:szCs w:val="28"/>
        </w:rPr>
        <w:t>Fique ligado!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sz w:val="28"/>
          <w:szCs w:val="28"/>
          <w:lang w:val="pt-BR"/>
        </w:rPr>
        <w:lastRenderedPageBreak/>
        <w:t xml:space="preserve">        O roteiro a seguir é baseado no modelo de ensino à distância, em que você vai estudar usando seu livro de Arte aula em vídeo e WhatsApp.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26/06/2020 – Arte – 5º ano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Link da aula: </w:t>
      </w:r>
      <w:hyperlink r:id="rId13" w:history="1">
        <w:r w:rsidR="007A5954" w:rsidRPr="00246E10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https://youtu.be/tK5hGrdavvw</w:t>
        </w:r>
      </w:hyperlink>
      <w:r w:rsidR="007A5954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BB44E9" w:rsidRPr="00BB44E9" w:rsidRDefault="00BB44E9" w:rsidP="00BB44E9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  <w:r w:rsidRPr="00BB44E9">
        <w:rPr>
          <w:rFonts w:ascii="Bookman Old Style" w:eastAsia="Times New Roman" w:hAnsi="Bookman Old Style"/>
          <w:sz w:val="28"/>
          <w:szCs w:val="28"/>
          <w:lang w:val="pt-BR"/>
        </w:rPr>
        <w:t xml:space="preserve"> (Clique no link e assista a videoaula, pause sempre que achar necessário) </w:t>
      </w:r>
    </w:p>
    <w:p w:rsidR="00BB44E9" w:rsidRPr="00BB44E9" w:rsidRDefault="00BB44E9" w:rsidP="00BB44E9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BB44E9">
        <w:rPr>
          <w:rFonts w:ascii="Bookman Old Style" w:eastAsia="Times New Roman" w:hAnsi="Bookman Old Style" w:cs="Times New Roman"/>
          <w:sz w:val="28"/>
          <w:szCs w:val="28"/>
        </w:rPr>
        <w:t>Os próximos passos se referem ao detalhamento da videoaula.</w:t>
      </w:r>
    </w:p>
    <w:p w:rsidR="00BB44E9" w:rsidRPr="00BB44E9" w:rsidRDefault="00BB44E9" w:rsidP="00BB44E9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BB44E9">
        <w:rPr>
          <w:rFonts w:ascii="Bookman Old Style" w:eastAsia="Times New Roman" w:hAnsi="Bookman Old Style"/>
          <w:b/>
          <w:sz w:val="28"/>
          <w:szCs w:val="28"/>
          <w:lang w:val="pt-BR"/>
        </w:rPr>
        <w:t>Passo 2:</w:t>
      </w:r>
      <w:r w:rsidRPr="00BB44E9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  <w:r w:rsidRPr="00BB44E9">
        <w:rPr>
          <w:rFonts w:ascii="Bookman Old Style" w:hAnsi="Bookman Old Style"/>
          <w:sz w:val="28"/>
          <w:szCs w:val="28"/>
          <w:lang w:val="pt-BR"/>
        </w:rPr>
        <w:t xml:space="preserve">Acompanhe a revisão do tema do capítulo e da aula anterior: </w:t>
      </w:r>
      <w:r w:rsidRPr="00BB44E9">
        <w:rPr>
          <w:rFonts w:ascii="Bookman Old Style" w:hAnsi="Bookman Old Style"/>
          <w:b/>
          <w:sz w:val="28"/>
          <w:szCs w:val="28"/>
          <w:lang w:val="pt-BR"/>
        </w:rPr>
        <w:t xml:space="preserve">Acrobacia, na página 88. </w:t>
      </w:r>
    </w:p>
    <w:p w:rsidR="00BB44E9" w:rsidRPr="00BB44E9" w:rsidRDefault="00BB44E9" w:rsidP="00BB44E9">
      <w:pPr>
        <w:jc w:val="both"/>
        <w:rPr>
          <w:rFonts w:ascii="Bookman Old Style" w:hAnsi="Bookman Old Style"/>
          <w:i/>
          <w:sz w:val="28"/>
          <w:szCs w:val="28"/>
          <w:lang w:val="pt-BR"/>
        </w:rPr>
      </w:pPr>
      <w:r w:rsidRPr="00BB44E9">
        <w:rPr>
          <w:rFonts w:ascii="Bookman Old Style" w:hAnsi="Bookman Old Style"/>
          <w:b/>
          <w:sz w:val="28"/>
          <w:szCs w:val="28"/>
          <w:lang w:val="pt-BR"/>
        </w:rPr>
        <w:t xml:space="preserve">Passo 3: </w:t>
      </w:r>
      <w:r w:rsidRPr="00BB44E9">
        <w:rPr>
          <w:rFonts w:ascii="Bookman Old Style" w:hAnsi="Bookman Old Style"/>
          <w:sz w:val="28"/>
          <w:szCs w:val="28"/>
          <w:lang w:val="pt-BR"/>
        </w:rPr>
        <w:t xml:space="preserve">Acompanhe a explanação do conteúdo da aula de hoje nas páginas 90 e 92, sobre </w:t>
      </w:r>
      <w:r w:rsidRPr="00BB44E9">
        <w:rPr>
          <w:rFonts w:ascii="Bookman Old Style" w:hAnsi="Bookman Old Style"/>
          <w:b/>
          <w:sz w:val="28"/>
          <w:szCs w:val="28"/>
          <w:lang w:val="pt-BR"/>
        </w:rPr>
        <w:t>equilibrismo e sobre o Circo Zanni.</w:t>
      </w:r>
      <w:r w:rsidRPr="00BB44E9">
        <w:rPr>
          <w:rFonts w:ascii="Bookman Old Style" w:hAnsi="Bookman Old Style"/>
          <w:i/>
          <w:sz w:val="28"/>
          <w:szCs w:val="28"/>
          <w:lang w:val="pt-BR"/>
        </w:rPr>
        <w:t>.</w:t>
      </w:r>
      <w:r w:rsidRPr="00BB44E9">
        <w:rPr>
          <w:rFonts w:ascii="Bookman Old Style" w:hAnsi="Bookman Old Style"/>
          <w:sz w:val="28"/>
          <w:szCs w:val="28"/>
          <w:lang w:val="pt-BR"/>
        </w:rPr>
        <w:t xml:space="preserve"> Grife as informações que considerar principais sobre </w:t>
      </w:r>
      <w:r w:rsidRPr="00BB44E9">
        <w:rPr>
          <w:rFonts w:ascii="Bookman Old Style" w:hAnsi="Bookman Old Style"/>
          <w:i/>
          <w:sz w:val="28"/>
          <w:szCs w:val="28"/>
          <w:lang w:val="pt-BR"/>
        </w:rPr>
        <w:t xml:space="preserve">o conteúdo dessa página. </w:t>
      </w:r>
    </w:p>
    <w:p w:rsidR="00BB44E9" w:rsidRPr="00BB44E9" w:rsidRDefault="00BB44E9" w:rsidP="00BB44E9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BB44E9">
        <w:rPr>
          <w:rFonts w:ascii="Bookman Old Style" w:hAnsi="Bookman Old Style"/>
          <w:b/>
          <w:sz w:val="28"/>
          <w:szCs w:val="28"/>
          <w:lang w:val="pt-BR"/>
        </w:rPr>
        <w:t xml:space="preserve">Passo 4: </w:t>
      </w:r>
      <w:r w:rsidRPr="00BB44E9">
        <w:rPr>
          <w:rFonts w:ascii="Bookman Old Style" w:hAnsi="Bookman Old Style"/>
          <w:sz w:val="28"/>
          <w:szCs w:val="28"/>
          <w:lang w:val="pt-BR"/>
        </w:rPr>
        <w:t xml:space="preserve">Orientação para a </w:t>
      </w:r>
      <w:r w:rsidRPr="00BB44E9">
        <w:rPr>
          <w:rFonts w:ascii="Bookman Old Style" w:hAnsi="Bookman Old Style"/>
          <w:b/>
          <w:sz w:val="28"/>
          <w:szCs w:val="28"/>
          <w:lang w:val="pt-BR"/>
        </w:rPr>
        <w:t>atividade prática na página 91</w:t>
      </w:r>
      <w:r w:rsidRPr="00BB44E9">
        <w:rPr>
          <w:rFonts w:ascii="Bookman Old Style" w:hAnsi="Bookman Old Style"/>
          <w:sz w:val="28"/>
          <w:szCs w:val="28"/>
          <w:lang w:val="pt-BR"/>
        </w:rPr>
        <w:t>. Fique atento as instruções da professora e nas ideias propostas durante a videoaula. Em seguida, acompanhe a revisão do capítulo na seção: Para relembrar, página 93.</w:t>
      </w:r>
    </w:p>
    <w:p w:rsidR="00BB44E9" w:rsidRPr="00BB44E9" w:rsidRDefault="00BB44E9" w:rsidP="00BB44E9">
      <w:pPr>
        <w:jc w:val="both"/>
        <w:rPr>
          <w:rFonts w:ascii="Bookman Old Style" w:hAnsi="Bookman Old Style"/>
          <w:lang w:val="pt-BR"/>
        </w:rPr>
      </w:pPr>
      <w:r w:rsidRPr="00BB44E9">
        <w:rPr>
          <w:rFonts w:ascii="Bookman Old Style" w:hAnsi="Bookman Old Style"/>
          <w:b/>
          <w:sz w:val="28"/>
          <w:szCs w:val="28"/>
          <w:lang w:val="pt-BR"/>
        </w:rPr>
        <w:t xml:space="preserve">Passo 5: </w:t>
      </w:r>
      <w:r w:rsidRPr="00BB44E9">
        <w:rPr>
          <w:rFonts w:ascii="Bookman Old Style" w:hAnsi="Bookman Old Style"/>
          <w:sz w:val="28"/>
          <w:szCs w:val="28"/>
          <w:lang w:val="pt-BR"/>
        </w:rPr>
        <w:t>Orientação para a atividade de casa página 92.</w:t>
      </w:r>
      <w:r w:rsidRPr="00BB44E9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Mandar a foto da atividade para o </w:t>
      </w:r>
      <w:hyperlink r:id="rId14" w:history="1">
        <w:r w:rsidRPr="00BB44E9">
          <w:rPr>
            <w:rFonts w:ascii="Bookman Old Style" w:eastAsia="Times New Roman" w:hAnsi="Bookman Old Style"/>
            <w:b/>
            <w:i/>
            <w:sz w:val="28"/>
            <w:szCs w:val="28"/>
            <w:lang w:val="pt-BR" w:eastAsia="pt-BR"/>
          </w:rPr>
          <w:t xml:space="preserve">WhatsApp). </w:t>
        </w:r>
      </w:hyperlink>
    </w:p>
    <w:p w:rsidR="004C4493" w:rsidRPr="00BB44E9" w:rsidRDefault="004C4493" w:rsidP="00BB44E9">
      <w:pPr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sectPr w:rsidR="004C4493" w:rsidRPr="00BB44E9" w:rsidSect="00975169">
      <w:headerReference w:type="even" r:id="rId15"/>
      <w:headerReference w:type="default" r:id="rId16"/>
      <w:headerReference w:type="first" r:id="rId17"/>
      <w:pgSz w:w="11906" w:h="16838"/>
      <w:pgMar w:top="720" w:right="720" w:bottom="720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D1" w:rsidRDefault="00CE06D1" w:rsidP="00975169">
      <w:r>
        <w:separator/>
      </w:r>
    </w:p>
  </w:endnote>
  <w:endnote w:type="continuationSeparator" w:id="0">
    <w:p w:rsidR="00CE06D1" w:rsidRDefault="00CE06D1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D1" w:rsidRDefault="00CE06D1" w:rsidP="00975169">
      <w:r>
        <w:separator/>
      </w:r>
    </w:p>
  </w:footnote>
  <w:footnote w:type="continuationSeparator" w:id="0">
    <w:p w:rsidR="00CE06D1" w:rsidRDefault="00CE06D1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CE06D1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CE06D1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CE06D1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Jd5X6QOqE/fbQ/ZbbMyJuaxcaQFBtSKeXjWSVPyCyArxqLvB4zWZDfLcAdsKB4ZiHLxX1EqscH6F5kl3u7Dzw==" w:salt="50GAiRPnn3XWH+fuqifqB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71CC"/>
    <w:rsid w:val="00075F2E"/>
    <w:rsid w:val="00082533"/>
    <w:rsid w:val="000C29BE"/>
    <w:rsid w:val="000D7D0C"/>
    <w:rsid w:val="000E17BD"/>
    <w:rsid w:val="001C58EA"/>
    <w:rsid w:val="001F5636"/>
    <w:rsid w:val="002E607B"/>
    <w:rsid w:val="002F4F33"/>
    <w:rsid w:val="0037014C"/>
    <w:rsid w:val="00383CCB"/>
    <w:rsid w:val="00391247"/>
    <w:rsid w:val="00394028"/>
    <w:rsid w:val="003D4B90"/>
    <w:rsid w:val="003F08EF"/>
    <w:rsid w:val="004169B5"/>
    <w:rsid w:val="004C4493"/>
    <w:rsid w:val="004F4E11"/>
    <w:rsid w:val="004F6077"/>
    <w:rsid w:val="00523EC5"/>
    <w:rsid w:val="005D458C"/>
    <w:rsid w:val="00605FFB"/>
    <w:rsid w:val="00654EA3"/>
    <w:rsid w:val="00683BF3"/>
    <w:rsid w:val="006C55D5"/>
    <w:rsid w:val="007A5954"/>
    <w:rsid w:val="008D62EB"/>
    <w:rsid w:val="008F01B0"/>
    <w:rsid w:val="009508FC"/>
    <w:rsid w:val="00975169"/>
    <w:rsid w:val="00985ACE"/>
    <w:rsid w:val="00A10EED"/>
    <w:rsid w:val="00A31C42"/>
    <w:rsid w:val="00AE349A"/>
    <w:rsid w:val="00AF31F0"/>
    <w:rsid w:val="00B16A05"/>
    <w:rsid w:val="00BB44E9"/>
    <w:rsid w:val="00BE3DC0"/>
    <w:rsid w:val="00C43C45"/>
    <w:rsid w:val="00CA675F"/>
    <w:rsid w:val="00CE06D1"/>
    <w:rsid w:val="00D07183"/>
    <w:rsid w:val="00DB2BD1"/>
    <w:rsid w:val="00DB610E"/>
    <w:rsid w:val="00DC5026"/>
    <w:rsid w:val="00ED16D3"/>
    <w:rsid w:val="00F76A10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tK5hGrdavv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BA2ZIojI5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atsapp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QoVinTB6JZ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hatsap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FDD0-464C-4868-9812-65B8F7FE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4303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11</cp:revision>
  <dcterms:created xsi:type="dcterms:W3CDTF">2020-06-25T13:30:00Z</dcterms:created>
  <dcterms:modified xsi:type="dcterms:W3CDTF">2020-06-26T00:46:00Z</dcterms:modified>
</cp:coreProperties>
</file>