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XoIxgsAAAArAAAOAAAAZHJzL2Uyb0RvYy54bWzMWuuO2zYW/r/AvoPg&#10;nwtMRrxKMjIpukkTBOh2gzZ9AFmWL6hteSV5POnj9FX2xfY7JCWTE9OjtiiwATKQzMNz+w4Pz6H4&#10;+pun/S55rNtu2xweZuxVOkvqQ9Ust4f1w+znz+/v8lnS9eVhWe6aQ/0w+1J3s2/e/P1vr8/Hec2b&#10;TbNb1m0CJodufj4+zDZ9f5zf33fVpt6X3avmWB8wuGrafdnjtV3fL9vyDO773T1PU31/btrlsW2q&#10;uuvw6zs7OHtj+K9WddX/e7Xq6j7ZPcygW2/+tubvgv7ev3ldztdtedxsK6dG+Qe02JfbA4SOrN6V&#10;fZmc2u1XrPbbqm26ZtW/qpr9fbNabava2ABrWPrMmg9tczoaW9bz8/o4ugmufeanP8y2+uHxU5ts&#10;l8BulhzKPSD60J6OTcLINefjeg6KD+3xp+On1tqHx++b6pcOw/fPx+l9bYmTxflfzRLsylPfGNc8&#10;rdo9sYDRyZNB4MuIQP3UJxV+1FrkheKzpMIY4yoTqcOo2gDIy7w7rTMLXrX5zp/sTaXx+3Ju5Rpd&#10;nW7WMPMy2ui8ANG+F/Rf7QVRCIElAmsvFg3O4FmqgMroisFe54hrUy/OuDY56gysve4SXt2fC6+f&#10;NuWxNlHbUfA4x4rBsT+cHut9YsA7Hw3FEFudH1jeCJF1iL8XQ+qaR245c/RHOa9OXf+hbkyAlo/f&#10;d71NDEs8mbBfurD4jCSy2u+QI/5xn/BC5DpLzokUyEUWnvVICehGykyzXKfJ5jolgm6kZEJxpWI8&#10;4cWRMoNwLWM8pUcpEWMsj/FUHiVLmcpSHWOqPVKhpRRR4zOPkqVcZ4WKMUX4jzaxVLCcpzFVC5+U&#10;iUznPMaV+UAVeVEULMaV+UixNM9SyaJsA6zyVKU3+PpowbNMFEWUr48Xy/JcZDyqb4iY1oWK8/Uh&#10;43BZWsT5+qBpDeOyqLo+aFzIFIk7qq6PWp6pTEaDlvugcc2Q/osYW+6jJqXOdTTCuA8aVxzKxtn6&#10;oCkuM5nHnMB9zDjAzTIZ1TbATGUFi0LGA8hkKpWI+pb7kLFCZmkUMu5DRossT6MpgfuQMaZSLMlI&#10;7hI+ZEhyGTaemBOED5nOWRoNBOEjxpDoJNdRrj5iiHBaOTFlfcSYTPMCuS6SvoWPWKELFvWs8AHL&#10;M61VFC8R4KUYQ3zHdPXxKhRWY1zVAK4iFfH8JX24uMolj+410kdLKpRl0X1B+nBxKTmLxoD00ZKI&#10;Qx71q/TRShOd4l+ilYK/3e48bMrSx+o2pY/VbUofqtuUPlK3KX2gblIqH6fblD5Mtyl9lG5T+iDd&#10;ppyMkZqMkZqMkZqMkZqMkZqMkZ6MkZ6MkZ6MkZ6MkZ6Mkb6JEcrl9VAQl5uhRq6eDq5IxlNSUt//&#10;GSuXquZj01HHRjUzGpzPpqUEE9DRqEeuAnK4gMgFrfKr5Dogh3VErqLkWUCO4CJy04Bc5Z4H5Igb&#10;Ii+i3IuAnMpOokdNGdEeK9v3DXPWsqi56AGDCc5eFjUY/XMwwVnMoiYrEU5wNrOo0SrEl8o2Mhol&#10;WczoZwg7o3nc6BBjKrWMhLjRIcpURJkJcaNDnKk8MhPiRodIU+FDE1DURIxGfvBxoJrGTIgajTQR&#10;THBGoxKJSQiRpkLESIgajaQRSHBGi6jRyB3+BCofSAJqg5hKIdJUGZgJgdF23bm00eKQ7vnxXDtL&#10;cDy3ICFII2VP2WZ4TM4PM9twJ5vhicb2zWP9uTFUPaUdUaAnJ+EMfarpziH2QlSdFtvqn/WvwRRN&#10;lS9NYRp7i5VumKH+RA7HSF7YKIdaZkBpBDEN6CId3R6wviYoyzKkWsxCseqqGcuOMU7pmkZSu2AH&#10;QShXUztH8ZQP7n9RElM6sygXqUF55IeO2EpCe+RZyrmkDZg0gJcny+Fo1bAbYxrTuQF7EMTBxmqA&#10;ZiqQhFbQutudnlBYvGgQzwRyJQm6w8FCwC9Hd2lGMov3qEGRCzuFy3yM3BclCcaRZEkSzi98QUKo&#10;1EbDncQi95wnlKR9GVMQDjQwySSBDt56CGgF4SDy1OUZ9NihpBwnJUaSUpmZM0kUuEiLruaY76ku&#10;maQ+GapnRfFspMjtiDmemWyW5DjMNRwZAA6gwhA1gxCG5s5m0AEs9ATOMAZnTneiFGnmpGW6CAJN&#10;4kzNpgKeKovLKA3LzPoDGtmFMM2POPRw8wBeKC1lLt55ocOIFxnaeWO2QEttZk2Shqa2sO4SOJEw&#10;ETwYINBu2jiAQmFqEkoULstoHD9Nxk0IiYgicIANyhUvSODjwYAchyj+EM8Vlfg0C639uGW9uMp4&#10;hpNRO68oZBB4XOHYzgwhXtA4eopw2G3TjRQsnR7/HOd1jqXJpx5LhhbbOlnCyYE0pmU+6IjTo8me&#10;ZDzL7MqBASgNPWk4ELU+lgjJwJFo9V2MKInZmDMtRijjGPeDQcCQ4TuCHZEpCilPCYYDCDuCby3T&#10;lxpOc80sXiC3B/xSByUOgbIgZXKcfto5iJLpoagdWJATLrI7nGVafljSgaQ7aysrKFKnOg+nd4Yb&#10;Q+YIfZfT2QLlKYkzO99WHEpZDZhUv2PnF8MexXBm+Yxh7jYBKZGTPJiuVjLPdspd09XWWiqXbtVK&#10;yWq7w9fQA77HmtruUhLZEkTqwrkWB7BDSXMhCuXaKdimXERoHqYnhIj1H63lIFY4G2JFYfpVpC5C&#10;rRhduMQqJA703ZQL0TXNUMZZY5DIimAL0lR02PXCsTt47lY4HB1GJmqGBOGqLGA17vy3VWNI1y6p&#10;5wods6cBU0Vus5vIijBKmMK5qdUuc8n5q/RwkWv9xvOcDoopNctsXH0XqmuO4zk+QjgviLAe4LnG&#10;D4adTvH10lMcm8CQzLXGk43IkP9FrgseyVzVzbnbSmHRhSqc7eZoNlZ0HMWJpwLtlVY7+gQaaIeh&#10;IY2nF5RC/he5VpJkmWPHlMtBL2qHUspFHcP37GApS1TJbpXj40aguEwJT5NrTNU3yXc5CgIzR6FD&#10;ce6+mBCa5lyHT0t2seL0N1iRIsdeZJhpt8mNRQZGrGr42DQNVY52yAUJfdC3xtzWDLnC7ekCFbGP&#10;KeJiqNLysF/iKE2tZqgQJmrGGR1tYzVgex2mvKAZp2LZTEFNG2iGstF6U2TPMh92VLdQBWr4KWhS&#10;i2enKGaT1Yuhhl3EVRhK6UAzJovU6qzTsC5EIA9oqok+wxJ1zZ3KUNNPQdPUGiaalcAegCljNFGZ&#10;Z0ZkbrPRZcQp5rfsfhDDH3Z7cw/mWADP/uf7rtltl++xx5HErl0v3u7a5LGkC0AousekFJDtDnSq&#10;wOEOe2YTDJrLSPXIZbG2xzS70x43XCxnRt8mDMjlHL/TDQ0r0blqZGGKuYA77vgclsY7m7pcfuee&#10;+3K7s8+wbofzUtxfsbcg6MZKN180yy+4EdE29kYTbmDhYdO0v86SM24zPcy6/5zKtp4lu48H3OdA&#10;q09HN715kYriPmn9kYU/Uh4qsHqY9TOc59Lj295emTod2+16A0nWA4fmW1zuWW3psoTRz2rlXnCl&#10;xOr6l98tQQa0l3Z+rPv//nZYn3ZNYtbC9QsmyaF5u8FBdf1t2zZn8jo8ZGvSYMLg8RfvneB7l2u0&#10;1HD0MV47EYz6RLrDg+w2dEXDVahja2+dJPTwMKOTMFOSDTdQKModCQXzoaGwNrFCIeH9cD1I+qfF&#10;E6j/b+KlO1K8vL8VL5drWm9eH7fVHP/dtTc8fXUv6eXrgZjVn2gd2CuG+0k89mX7y+l4hxt6SDbb&#10;xXa37b+Y24YAh5Q6PH7aVnQfjl4uV5ywd9ow/Lgv17jjZPLkQGInAM9tZa7PXYKwOwL2IQBD8nt6&#10;DaQtdtvjkNvo2dmF5fnsRuAV1+DiHW4bvmuq074+9Pb6ZFvvYGJz6DbbY4ecMK/3i3qJUPy4dM1J&#10;11Y/QkETdV3f1n1lugtqItzvCL5xwGh8UZL0n3R1y2576LtdtTSsHypYsb/S+sGHX7tIhyt9l8Xx&#10;e9eP0ZL0QqoiFfHfJC1zzRJPwT1O/91QXS6uvvkfAA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DBBQABgAIAAAAIQAiU5Gn&#10;4AAAAAkBAAAPAAAAZHJzL2Rvd25yZXYueG1sTI9BS8NAEIXvgv9hGcFbu4lpisZsSinqqQi2gnib&#10;ZqdJaHY2ZLdJ+u/dnuztDW9473v5ajKtGKh3jWUF8TwCQVxa3XCl4Hv/PnsG4TyyxtYyKbiQg1Vx&#10;f5djpu3IXzTsfCVCCLsMFdTed5mUrqzJoJvbjjh4R9sb9OHsK6l7HEO4aeVTFC2lwYZDQ40dbWoq&#10;T7uzUfAx4rhO4rdhezpuLr/79PNnG5NSjw/T+hWEp8n/P8MVP6BDEZgO9szaiVZBGOIVzJLkBcTV&#10;jhZpCuIQ1HIRgyxyebug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a+XoIxgsAAAArAAAOAAAAAAAAAAAAAAAAADoCAABkcnMvZTJvRG9jLnhtbFBLAQItAAoA&#10;AAAAAAAAIQDN8hsGL4UAAC+FAAAUAAAAAAAAAAAAAAAAACwOAABkcnMvbWVkaWEvaW1hZ2UxLnBu&#10;Z1BLAQItABQABgAIAAAAIQAiU5Gn4AAAAAkBAAAPAAAAAAAAAAAAAAAAAI2TAABkcnMvZG93bnJl&#10;di54bWxQSwECLQAUAAYACAAAACEAqiYOvrwAAAAhAQAAGQAAAAAAAAAAAAAAAACalAAAZHJzL19y&#10;ZWxzL2Uyb0RvYy54bWwucmVsc1BLBQYAAAAABgAGAHwBAACNlQAAAAA=&#10;">
                <v:group id="Grupo 6" o:spid="_x0000_s1027" style="position:absolute;left:39338;top:-667;width:27051;height:12573" coordorigin="39338,-667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338;top:-667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6CC58487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97670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</w:t>
      </w:r>
      <w:r w:rsidR="00494C03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6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9D3BE3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4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C13644">
        <w:rPr>
          <w:rFonts w:ascii="Bookman Old Style" w:eastAsia="Segoe UI" w:hAnsi="Bookman Old Style" w:cs="Arial"/>
          <w:b/>
          <w:color w:val="002060"/>
          <w:sz w:val="40"/>
          <w:lang w:val="pt-BR"/>
        </w:rPr>
        <w:t>Olá, querido(a)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3689468F" w14:textId="38514577" w:rsidR="008E7204" w:rsidRPr="00C13644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D3BE3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</w:t>
      </w:r>
      <w:r w:rsidR="009D3BE3"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2DA6011E" w14:textId="77777777" w:rsidR="00191125" w:rsidRPr="00191125" w:rsidRDefault="00191125" w:rsidP="00191125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91125">
        <w:rPr>
          <w:rFonts w:ascii="Bookman Old Style" w:hAnsi="Bookman Old Style"/>
          <w:b/>
          <w:sz w:val="28"/>
          <w:szCs w:val="28"/>
          <w:lang w:val="pt-BR"/>
        </w:rPr>
        <w:t xml:space="preserve">Capítulo 14: Qual a chance de acontecer? </w:t>
      </w:r>
    </w:p>
    <w:p w14:paraId="5485A63A" w14:textId="77777777" w:rsidR="00191125" w:rsidRPr="00191125" w:rsidRDefault="00191125" w:rsidP="00191125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91125">
        <w:rPr>
          <w:rFonts w:ascii="Bookman Old Style" w:hAnsi="Bookman Old Style"/>
          <w:b/>
          <w:sz w:val="28"/>
          <w:szCs w:val="28"/>
          <w:lang w:val="pt-BR"/>
        </w:rPr>
        <w:t>Objeto de conhecimento:</w:t>
      </w:r>
    </w:p>
    <w:p w14:paraId="2646E01B" w14:textId="77777777" w:rsidR="00191125" w:rsidRPr="00191125" w:rsidRDefault="00191125" w:rsidP="00D3429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91125">
        <w:rPr>
          <w:rFonts w:ascii="Bookman Old Style" w:hAnsi="Bookman Old Style" w:cs="Times New Roman"/>
          <w:sz w:val="28"/>
          <w:szCs w:val="28"/>
        </w:rPr>
        <w:t xml:space="preserve">Possibilidades de combinações em situações diárias. </w:t>
      </w:r>
    </w:p>
    <w:p w14:paraId="081027E8" w14:textId="77777777" w:rsidR="00191125" w:rsidRPr="00191125" w:rsidRDefault="00191125" w:rsidP="00D3429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91125">
        <w:rPr>
          <w:rFonts w:ascii="Bookman Old Style" w:hAnsi="Bookman Old Style" w:cs="Times New Roman"/>
          <w:sz w:val="28"/>
          <w:szCs w:val="28"/>
        </w:rPr>
        <w:t>Situações-problema do campo multiplicativo com a ideia de combinatória.</w:t>
      </w:r>
    </w:p>
    <w:p w14:paraId="6ED79651" w14:textId="77777777" w:rsidR="00191125" w:rsidRPr="00191125" w:rsidRDefault="00191125" w:rsidP="00D3429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91125">
        <w:rPr>
          <w:rFonts w:ascii="Bookman Old Style" w:hAnsi="Bookman Old Style" w:cs="Times New Roman"/>
          <w:sz w:val="28"/>
          <w:szCs w:val="28"/>
        </w:rPr>
        <w:t>Árvore de possibilidades.</w:t>
      </w:r>
    </w:p>
    <w:p w14:paraId="5FAE939D" w14:textId="77777777" w:rsidR="00191125" w:rsidRPr="00191125" w:rsidRDefault="00191125" w:rsidP="00D3429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91125">
        <w:rPr>
          <w:rFonts w:ascii="Bookman Old Style" w:hAnsi="Bookman Old Style" w:cs="Times New Roman"/>
          <w:sz w:val="28"/>
          <w:szCs w:val="28"/>
        </w:rPr>
        <w:t>Probabilidade de ocorrência de determinado evento.</w:t>
      </w:r>
    </w:p>
    <w:p w14:paraId="4761E758" w14:textId="77777777" w:rsidR="00191125" w:rsidRPr="00191125" w:rsidRDefault="00191125" w:rsidP="00191125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19112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14:paraId="11F4F7BC" w14:textId="77777777" w:rsidR="00191125" w:rsidRPr="00191125" w:rsidRDefault="00191125" w:rsidP="00D34295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191125">
        <w:rPr>
          <w:rFonts w:ascii="Bookman Old Style" w:hAnsi="Bookman Old Style"/>
          <w:color w:val="0D0D0D" w:themeColor="text1" w:themeTint="F2"/>
          <w:sz w:val="28"/>
          <w:szCs w:val="28"/>
        </w:rPr>
        <w:t>Determinar a maior ou a menor chance de um evento acontecer. (EF04MA26)</w:t>
      </w:r>
    </w:p>
    <w:p w14:paraId="7DD095D3" w14:textId="77777777" w:rsidR="00191125" w:rsidRPr="00191125" w:rsidRDefault="00191125" w:rsidP="00D34295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191125">
        <w:rPr>
          <w:rFonts w:ascii="Bookman Old Style" w:hAnsi="Bookman Old Style"/>
          <w:color w:val="0D0D0D" w:themeColor="text1" w:themeTint="F2"/>
          <w:sz w:val="28"/>
          <w:szCs w:val="28"/>
        </w:rPr>
        <w:t>Determinar a chance de obter ou não êxito em um jogo. (EF04MA26)</w:t>
      </w:r>
    </w:p>
    <w:p w14:paraId="4610B823" w14:textId="77777777" w:rsidR="00191125" w:rsidRPr="00191125" w:rsidRDefault="00191125" w:rsidP="00D34295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191125">
        <w:rPr>
          <w:rFonts w:ascii="Bookman Old Style" w:hAnsi="Bookman Old Style"/>
          <w:color w:val="0D0D0D" w:themeColor="text1" w:themeTint="F2"/>
          <w:sz w:val="28"/>
          <w:szCs w:val="28"/>
        </w:rPr>
        <w:t>Antecipar resultados. (EF04MA26).</w:t>
      </w:r>
    </w:p>
    <w:p w14:paraId="0A74F38E" w14:textId="01671050" w:rsidR="00191125" w:rsidRPr="00191125" w:rsidRDefault="00191125" w:rsidP="00191125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0" w:history="1">
        <w:r w:rsidR="007318D2" w:rsidRPr="000E4CD5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https://youtu.be/NnkFbwJaReI</w:t>
        </w:r>
      </w:hyperlink>
      <w:r w:rsidR="007318D2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14:paraId="43B04416" w14:textId="77777777" w:rsidR="00191125" w:rsidRPr="00191125" w:rsidRDefault="00191125" w:rsidP="00191125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191125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14:paraId="5C30CDFE" w14:textId="77777777" w:rsidR="00191125" w:rsidRPr="00191125" w:rsidRDefault="00191125" w:rsidP="00191125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575B667C" w14:textId="77777777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Correção da atividade de casa do dia 15/10: caderno suplementar pág. 38 e 39. </w:t>
      </w:r>
    </w:p>
    <w:p w14:paraId="68777B63" w14:textId="28536A9D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2.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Explicação e resolução da atividade de classe: página 99 </w:t>
      </w:r>
      <w:r w:rsidR="00F27876" w:rsidRPr="00191125">
        <w:rPr>
          <w:rFonts w:ascii="Bookman Old Style" w:hAnsi="Bookman Old Style" w:cs="Arial"/>
          <w:sz w:val="28"/>
          <w:szCs w:val="28"/>
          <w:lang w:val="pt-BR"/>
        </w:rPr>
        <w:t>a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 101. </w:t>
      </w:r>
    </w:p>
    <w:p w14:paraId="4AC564B9" w14:textId="77777777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3.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>Envio de fotos das atividades e retirada de dúvidas no WhatsApp.</w:t>
      </w:r>
    </w:p>
    <w:p w14:paraId="11B5EC4B" w14:textId="77777777" w:rsidR="00191125" w:rsidRPr="00191125" w:rsidRDefault="00191125" w:rsidP="00191125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4.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Orientações para a atividade de casa: caderno suplementar: pág. 39 e 40 (questão 3 e 4).  </w:t>
      </w:r>
    </w:p>
    <w:p w14:paraId="0B36BFFB" w14:textId="77777777" w:rsidR="00191125" w:rsidRPr="00191125" w:rsidRDefault="00191125" w:rsidP="00191125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34B5A706" w14:textId="30FE0D08" w:rsidR="000E4508" w:rsidRPr="00054520" w:rsidRDefault="00191125" w:rsidP="00054520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lang w:val="pt-BR"/>
        </w:rPr>
      </w:pPr>
      <w:r w:rsidRPr="00054520">
        <w:rPr>
          <w:rFonts w:ascii="Bookman Old Style" w:hAnsi="Bookman Old Style" w:cs="Arial"/>
          <w:b/>
          <w:bCs/>
          <w:lang w:val="pt-BR"/>
        </w:rPr>
        <w:t>Boa aula! Bons Estudos!</w:t>
      </w:r>
    </w:p>
    <w:p w14:paraId="196149C7" w14:textId="77777777" w:rsidR="00054520" w:rsidRDefault="00054520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194A8FFD" w14:textId="23B60818" w:rsidR="00191125" w:rsidRPr="00191125" w:rsidRDefault="009761C8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191125">
        <w:rPr>
          <w:rFonts w:ascii="Bookman Old Style" w:hAnsi="Bookman Old Style" w:cs="Times New Roman"/>
          <w:b/>
          <w:color w:val="000000" w:themeColor="text1"/>
          <w:lang w:val="pt-BR"/>
        </w:rPr>
        <w:t>2</w:t>
      </w:r>
      <w:r w:rsidR="00B36D0B"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ª AULA: </w:t>
      </w:r>
      <w:r w:rsidR="00191125"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FORMAÇÃO HUMANA </w:t>
      </w:r>
    </w:p>
    <w:p w14:paraId="3344CBF0" w14:textId="77777777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>Unidade 3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: O agir humano – </w:t>
      </w:r>
    </w:p>
    <w:p w14:paraId="71507473" w14:textId="77777777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Capítulo 9: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O que são regras de condutas? </w:t>
      </w: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Págs.: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>52 a 57.</w:t>
      </w:r>
    </w:p>
    <w:p w14:paraId="36905DCF" w14:textId="77777777" w:rsidR="00191125" w:rsidRPr="00191125" w:rsidRDefault="00191125" w:rsidP="00191125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 </w:t>
      </w:r>
      <w:r w:rsidRPr="00191125">
        <w:rPr>
          <w:rFonts w:ascii="Bookman Old Style" w:hAnsi="Bookman Old Style" w:cs="Arial"/>
          <w:bCs/>
          <w:sz w:val="28"/>
          <w:szCs w:val="28"/>
          <w:lang w:val="pt-BR"/>
        </w:rPr>
        <w:t xml:space="preserve">Regras de conduta. </w:t>
      </w:r>
    </w:p>
    <w:p w14:paraId="5B6B95C1" w14:textId="77777777" w:rsidR="00191125" w:rsidRPr="00191125" w:rsidRDefault="00191125" w:rsidP="00191125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 Ler e compreender o que são as regras de conduta. </w:t>
      </w:r>
    </w:p>
    <w:p w14:paraId="495CF8DC" w14:textId="0E864CB9" w:rsidR="00191125" w:rsidRPr="00191125" w:rsidRDefault="00054520" w:rsidP="00191125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LINK DA AULA: </w:t>
      </w:r>
      <w:hyperlink r:id="rId11" w:history="1">
        <w:r w:rsidR="00663E71" w:rsidRPr="000E4CD5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https://youtu.be/_DSE4JRQb_g</w:t>
        </w:r>
      </w:hyperlink>
      <w:r w:rsidR="00663E71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14:paraId="0EC3F168" w14:textId="77777777" w:rsidR="00191125" w:rsidRPr="00191125" w:rsidRDefault="00191125" w:rsidP="00D34295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284" w:hanging="284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</w:rPr>
        <w:t xml:space="preserve">Abertura da unidade 03: </w:t>
      </w:r>
      <w:r w:rsidRPr="00191125">
        <w:rPr>
          <w:rFonts w:ascii="Bookman Old Style" w:hAnsi="Bookman Old Style" w:cs="Arial"/>
          <w:sz w:val="28"/>
          <w:szCs w:val="28"/>
        </w:rPr>
        <w:t>O agir humano. Págs.:52 e 53;</w:t>
      </w:r>
    </w:p>
    <w:p w14:paraId="0E10E253" w14:textId="77777777" w:rsidR="00191125" w:rsidRPr="00191125" w:rsidRDefault="00191125" w:rsidP="00D34295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284" w:hanging="284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</w:rPr>
        <w:t xml:space="preserve">Capítulo 9: </w:t>
      </w:r>
      <w:r w:rsidRPr="00191125">
        <w:rPr>
          <w:rFonts w:ascii="Bookman Old Style" w:hAnsi="Bookman Old Style" w:cs="Arial"/>
          <w:sz w:val="28"/>
          <w:szCs w:val="28"/>
        </w:rPr>
        <w:t>O que são regras de condutas? Págs.:</w:t>
      </w:r>
      <w:r w:rsidRPr="00191125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191125">
        <w:rPr>
          <w:rFonts w:ascii="Bookman Old Style" w:hAnsi="Bookman Old Style" w:cs="Arial"/>
          <w:sz w:val="28"/>
          <w:szCs w:val="28"/>
        </w:rPr>
        <w:t>52 a 57;</w:t>
      </w:r>
    </w:p>
    <w:p w14:paraId="18C74DAE" w14:textId="38C73ED4" w:rsidR="00191125" w:rsidRPr="00191125" w:rsidRDefault="00191125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191125">
        <w:rPr>
          <w:rFonts w:ascii="Bookman Old Style" w:hAnsi="Bookman Old Style" w:cs="Arial"/>
          <w:lang w:val="pt-BR"/>
        </w:rPr>
        <w:t xml:space="preserve">Tempo para concluir a atividade de sala e retirada de dúvidas pelo </w:t>
      </w:r>
      <w:proofErr w:type="spellStart"/>
      <w:r w:rsidRPr="00191125">
        <w:rPr>
          <w:rFonts w:ascii="Bookman Old Style" w:hAnsi="Bookman Old Style" w:cs="Arial"/>
          <w:lang w:val="pt-BR"/>
        </w:rPr>
        <w:t>whatsapp</w:t>
      </w:r>
      <w:proofErr w:type="spellEnd"/>
      <w:r w:rsidRPr="00191125">
        <w:rPr>
          <w:rFonts w:ascii="Bookman Old Style" w:hAnsi="Bookman Old Style" w:cs="Arial"/>
          <w:lang w:val="pt-BR"/>
        </w:rPr>
        <w:t xml:space="preserve"> com a professora.</w:t>
      </w:r>
    </w:p>
    <w:p w14:paraId="49148526" w14:textId="77777777" w:rsidR="00191125" w:rsidRPr="00191125" w:rsidRDefault="00191125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CEADA16" w14:textId="30FBDB30" w:rsidR="00B36D0B" w:rsidRPr="00191125" w:rsidRDefault="00191125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494C03"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   </w:t>
      </w:r>
    </w:p>
    <w:p w14:paraId="6CB819D1" w14:textId="77777777" w:rsidR="00995256" w:rsidRDefault="00995256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B484E5A" w14:textId="79D49DD6" w:rsidR="00B36D0B" w:rsidRPr="00191125" w:rsidRDefault="009761C8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191125">
        <w:rPr>
          <w:rFonts w:ascii="Bookman Old Style" w:hAnsi="Bookman Old Style" w:cs="Times New Roman"/>
          <w:b/>
          <w:color w:val="000000" w:themeColor="text1"/>
          <w:lang w:val="pt-BR"/>
        </w:rPr>
        <w:lastRenderedPageBreak/>
        <w:t>3</w:t>
      </w:r>
      <w:r w:rsidR="00B36D0B" w:rsidRPr="00191125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D3BE3"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HISTÓRIA </w:t>
      </w:r>
    </w:p>
    <w:p w14:paraId="2FA0804B" w14:textId="77777777" w:rsidR="00191125" w:rsidRPr="00191125" w:rsidRDefault="00191125" w:rsidP="00191125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91125">
        <w:rPr>
          <w:rFonts w:ascii="Bookman Old Style" w:hAnsi="Bookman Old Style"/>
          <w:b/>
          <w:sz w:val="28"/>
          <w:szCs w:val="28"/>
          <w:lang w:val="pt-BR"/>
        </w:rPr>
        <w:t xml:space="preserve">Capítulo 13: Recomeçar em um novo lugar.   </w:t>
      </w:r>
    </w:p>
    <w:p w14:paraId="3B6687E0" w14:textId="77777777" w:rsidR="00191125" w:rsidRPr="00191125" w:rsidRDefault="00191125" w:rsidP="00191125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91125">
        <w:rPr>
          <w:rFonts w:ascii="Bookman Old Style" w:hAnsi="Bookman Old Style"/>
          <w:b/>
          <w:sz w:val="28"/>
          <w:szCs w:val="28"/>
          <w:lang w:val="pt-BR"/>
        </w:rPr>
        <w:t xml:space="preserve">Objeto do conhecimento: </w:t>
      </w:r>
    </w:p>
    <w:p w14:paraId="677772EA" w14:textId="77777777" w:rsidR="00191125" w:rsidRPr="00191125" w:rsidRDefault="00191125" w:rsidP="00D34295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91125">
        <w:rPr>
          <w:rFonts w:ascii="Bookman Old Style" w:hAnsi="Bookman Old Style" w:cs="Times New Roman"/>
          <w:sz w:val="28"/>
          <w:szCs w:val="28"/>
        </w:rPr>
        <w:t>Em busca de dias melhores.</w:t>
      </w:r>
    </w:p>
    <w:p w14:paraId="6C807357" w14:textId="77777777" w:rsidR="00191125" w:rsidRPr="00191125" w:rsidRDefault="00191125" w:rsidP="00D34295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91125">
        <w:rPr>
          <w:rFonts w:ascii="Bookman Old Style" w:hAnsi="Bookman Old Style" w:cs="Times New Roman"/>
          <w:sz w:val="28"/>
          <w:szCs w:val="28"/>
        </w:rPr>
        <w:t xml:space="preserve">Mudando por oportunidades. </w:t>
      </w:r>
    </w:p>
    <w:p w14:paraId="16D5C5DF" w14:textId="77777777" w:rsidR="00191125" w:rsidRPr="00191125" w:rsidRDefault="00191125" w:rsidP="00D34295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91125">
        <w:rPr>
          <w:rFonts w:ascii="Bookman Old Style" w:hAnsi="Bookman Old Style" w:cs="Times New Roman"/>
          <w:sz w:val="28"/>
          <w:szCs w:val="28"/>
        </w:rPr>
        <w:t>Buscando segurança e proteção.</w:t>
      </w:r>
    </w:p>
    <w:p w14:paraId="2214B9D4" w14:textId="77777777" w:rsidR="00191125" w:rsidRPr="00191125" w:rsidRDefault="00191125" w:rsidP="00191125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19112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14:paraId="1029CE3D" w14:textId="77777777" w:rsidR="00191125" w:rsidRPr="00191125" w:rsidRDefault="00191125" w:rsidP="00D34295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sz w:val="28"/>
          <w:szCs w:val="28"/>
        </w:rPr>
      </w:pPr>
      <w:r w:rsidRPr="00191125">
        <w:rPr>
          <w:rFonts w:ascii="Bookman Old Style" w:hAnsi="Bookman Old Style" w:cs="Arial"/>
          <w:sz w:val="28"/>
          <w:szCs w:val="28"/>
        </w:rPr>
        <w:t>Compreender as motivações dos processos migratórios em diferentes tempos e espaços;</w:t>
      </w:r>
    </w:p>
    <w:p w14:paraId="2ED9B3EE" w14:textId="77777777" w:rsidR="00191125" w:rsidRPr="00191125" w:rsidRDefault="00191125" w:rsidP="00D34295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sz w:val="28"/>
          <w:szCs w:val="28"/>
        </w:rPr>
      </w:pPr>
      <w:r w:rsidRPr="00191125">
        <w:rPr>
          <w:rFonts w:ascii="Bookman Old Style" w:hAnsi="Bookman Old Style" w:cs="Arial"/>
          <w:sz w:val="28"/>
          <w:szCs w:val="28"/>
        </w:rPr>
        <w:t>Conhecer as condições dos refugiados no mundo;</w:t>
      </w:r>
    </w:p>
    <w:p w14:paraId="70D88D05" w14:textId="77777777" w:rsidR="00191125" w:rsidRPr="00191125" w:rsidRDefault="00191125" w:rsidP="00D34295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sz w:val="28"/>
          <w:szCs w:val="28"/>
        </w:rPr>
      </w:pPr>
      <w:r w:rsidRPr="00191125">
        <w:rPr>
          <w:rFonts w:ascii="Bookman Old Style" w:hAnsi="Bookman Old Style" w:cs="Arial"/>
          <w:sz w:val="28"/>
          <w:szCs w:val="28"/>
        </w:rPr>
        <w:t xml:space="preserve">Identificar para onde os imigrantes se dirigem ao deixar seus países de origem. </w:t>
      </w:r>
    </w:p>
    <w:p w14:paraId="3EA6F7AC" w14:textId="10C70293" w:rsidR="00191125" w:rsidRPr="00191125" w:rsidRDefault="00191125" w:rsidP="00191125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2" w:history="1">
        <w:r w:rsidR="001C700B" w:rsidRPr="000E4CD5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https://youtu.be/9XZvdljfgyk</w:t>
        </w:r>
      </w:hyperlink>
      <w:r w:rsidR="001C700B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267848E5" w14:textId="77777777" w:rsidR="00191125" w:rsidRPr="00191125" w:rsidRDefault="00191125" w:rsidP="00191125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191125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14:paraId="6F9130A3" w14:textId="77777777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Resolução e explicação da atividade de classe: pág. 53 (questões 1 e 2). </w:t>
      </w:r>
    </w:p>
    <w:p w14:paraId="3003C6F1" w14:textId="77777777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2.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Leitura do tópico “Para relembrar” página 54 e 55. </w:t>
      </w:r>
    </w:p>
    <w:p w14:paraId="1BF3CA6B" w14:textId="77777777" w:rsidR="00191125" w:rsidRPr="00191125" w:rsidRDefault="00191125" w:rsidP="00191125">
      <w:pPr>
        <w:jc w:val="both"/>
        <w:rPr>
          <w:rFonts w:ascii="Bookman Old Style" w:hAnsi="Bookman Old Style" w:cs="Arial"/>
          <w:b/>
          <w:i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>3.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  <w:r w:rsidRPr="00191125">
        <w:rPr>
          <w:rFonts w:ascii="Bookman Old Style" w:hAnsi="Bookman Old Style" w:cs="Arial"/>
          <w:b/>
          <w:i/>
          <w:sz w:val="28"/>
          <w:szCs w:val="28"/>
          <w:lang w:val="pt-BR"/>
        </w:rPr>
        <w:t>Atenção: Hoje não teremos atividade de casa!</w:t>
      </w:r>
    </w:p>
    <w:p w14:paraId="02C5EDD2" w14:textId="77777777" w:rsidR="006D7F67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4.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Retirada de dúvidas no WhatsApp.  </w:t>
      </w:r>
    </w:p>
    <w:p w14:paraId="72A92D8E" w14:textId="2462F10B" w:rsidR="00191125" w:rsidRPr="00191125" w:rsidRDefault="00191125" w:rsidP="0019112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</w:t>
      </w:r>
    </w:p>
    <w:p w14:paraId="17AD8A2E" w14:textId="6488078C" w:rsidR="008270AE" w:rsidRPr="006E7C9E" w:rsidRDefault="00191125" w:rsidP="00191125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Arial"/>
          <w:b/>
          <w:bCs/>
          <w:lang w:val="pt-BR"/>
        </w:rPr>
      </w:pPr>
      <w:r w:rsidRPr="006E7C9E">
        <w:rPr>
          <w:rFonts w:ascii="Bookman Old Style" w:hAnsi="Bookman Old Style" w:cs="Arial"/>
          <w:b/>
          <w:bCs/>
          <w:lang w:val="pt-BR"/>
        </w:rPr>
        <w:t>Bons estudos e boa aula!</w:t>
      </w:r>
    </w:p>
    <w:p w14:paraId="51968144" w14:textId="77777777" w:rsidR="00191125" w:rsidRPr="00191125" w:rsidRDefault="00191125" w:rsidP="00191125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</w:p>
    <w:p w14:paraId="07A600F0" w14:textId="4DEF011D" w:rsidR="008270AE" w:rsidRPr="00191125" w:rsidRDefault="008270AE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9D3BE3" w:rsidRPr="001911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 </w:t>
      </w:r>
    </w:p>
    <w:p w14:paraId="5FEC15E6" w14:textId="77777777" w:rsidR="00191125" w:rsidRPr="00191125" w:rsidRDefault="00191125" w:rsidP="00191125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>Aula de Português – Livro de Português.</w:t>
      </w:r>
    </w:p>
    <w:p w14:paraId="7F111562" w14:textId="77777777" w:rsidR="00191125" w:rsidRPr="00191125" w:rsidRDefault="00191125" w:rsidP="00191125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Unidade 4: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>A ilha do conhecimento.</w:t>
      </w: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Págs.: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>78 e 79.</w:t>
      </w:r>
    </w:p>
    <w:p w14:paraId="4D6E41F8" w14:textId="77777777" w:rsidR="00191125" w:rsidRPr="00191125" w:rsidRDefault="00191125" w:rsidP="00191125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Capítulo 14: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Viva a diferença! Viva a igualdade! </w:t>
      </w: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Págs.: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>80 a 83.</w:t>
      </w:r>
    </w:p>
    <w:p w14:paraId="19E59A31" w14:textId="77777777" w:rsidR="00191125" w:rsidRPr="00191125" w:rsidRDefault="00191125" w:rsidP="00191125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 de conhecimento: </w:t>
      </w:r>
      <w:r w:rsidRPr="00191125">
        <w:rPr>
          <w:rFonts w:ascii="Bookman Old Style" w:hAnsi="Bookman Old Style" w:cs="Arial"/>
          <w:bCs/>
          <w:sz w:val="28"/>
          <w:szCs w:val="28"/>
          <w:lang w:val="pt-BR"/>
        </w:rPr>
        <w:t>Leitura/escuta: Cartaz de campanha institucional.</w:t>
      </w:r>
    </w:p>
    <w:p w14:paraId="18590E23" w14:textId="77777777" w:rsidR="00191125" w:rsidRPr="00191125" w:rsidRDefault="00191125" w:rsidP="00191125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Aprendizagens essenciais: 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Identificar a função social de textos que circulam em campos da vida social dos quais participam cotidianamente (a casa, a rua, a comunidade, a escola), e nas mídias impressa, de massa e digital, reconhecendo para que </w:t>
      </w:r>
      <w:proofErr w:type="spellStart"/>
      <w:r w:rsidRPr="00191125">
        <w:rPr>
          <w:rFonts w:ascii="Bookman Old Style" w:hAnsi="Bookman Old Style" w:cs="Arial"/>
          <w:sz w:val="28"/>
          <w:szCs w:val="28"/>
          <w:lang w:val="pt-BR"/>
        </w:rPr>
        <w:t>foi</w:t>
      </w:r>
      <w:proofErr w:type="spellEnd"/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 produzidos, onde circulam, quem os produziu e a quem se destinam.</w:t>
      </w:r>
    </w:p>
    <w:p w14:paraId="2B80215E" w14:textId="211597D9" w:rsidR="00191125" w:rsidRPr="00191125" w:rsidRDefault="00CE179B" w:rsidP="00191125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>
        <w:rPr>
          <w:rFonts w:ascii="Bookman Old Style" w:hAnsi="Bookman Old Style" w:cs="Arial"/>
          <w:b/>
          <w:bCs/>
          <w:sz w:val="28"/>
          <w:szCs w:val="28"/>
          <w:lang w:val="pt-BR"/>
        </w:rPr>
        <w:t>LINK DA AULA:</w:t>
      </w:r>
      <w:r w:rsidR="004A071D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  <w:hyperlink r:id="rId13" w:history="1">
        <w:r w:rsidR="004A071D" w:rsidRPr="000E4CD5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https://youtu.be/wsSZAXEP_qI</w:t>
        </w:r>
      </w:hyperlink>
      <w:r w:rsidR="004A071D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14:paraId="6D8CE604" w14:textId="77777777" w:rsidR="00191125" w:rsidRPr="00191125" w:rsidRDefault="00191125" w:rsidP="00D3429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>Abertura da unidade 04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 - A ilha do conhecimento: Leitura e explicação sobre o que será estudado nessa unidade. Págs.:78 e 79;</w:t>
      </w:r>
    </w:p>
    <w:p w14:paraId="5161239C" w14:textId="77777777" w:rsidR="00191125" w:rsidRPr="00191125" w:rsidRDefault="00191125" w:rsidP="00D3429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>Abertura do capítulo 14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 xml:space="preserve"> - Viva a diferença! Viva a igualdade! Págs.:80 e 81;</w:t>
      </w:r>
    </w:p>
    <w:p w14:paraId="169FF0C4" w14:textId="6ED6F2EA" w:rsidR="00191125" w:rsidRPr="00191125" w:rsidRDefault="00191125" w:rsidP="00D3429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91125">
        <w:rPr>
          <w:rFonts w:ascii="Bookman Old Style" w:hAnsi="Bookman Old Style" w:cs="Arial"/>
          <w:b/>
          <w:bCs/>
          <w:sz w:val="28"/>
          <w:szCs w:val="28"/>
          <w:lang w:val="pt-BR"/>
        </w:rPr>
        <w:t>Entendendo o texto</w:t>
      </w:r>
      <w:r w:rsidRPr="00191125">
        <w:rPr>
          <w:rFonts w:ascii="Bookman Old Style" w:hAnsi="Bookman Old Style" w:cs="Arial"/>
          <w:sz w:val="28"/>
          <w:szCs w:val="28"/>
          <w:lang w:val="pt-BR"/>
        </w:rPr>
        <w:t>: Leitura e explicação da atividade de sala. Págs.:82 e 83;</w:t>
      </w:r>
    </w:p>
    <w:p w14:paraId="10E4418F" w14:textId="24636ED7" w:rsidR="00191125" w:rsidRPr="006E7C9E" w:rsidRDefault="00191125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Arial"/>
          <w:b/>
          <w:bCs/>
          <w:lang w:val="pt-BR"/>
        </w:rPr>
      </w:pPr>
      <w:r w:rsidRPr="006E7C9E">
        <w:rPr>
          <w:rFonts w:ascii="Bookman Old Style" w:hAnsi="Bookman Old Style" w:cs="Arial"/>
          <w:b/>
          <w:bCs/>
          <w:lang w:val="pt-BR"/>
        </w:rPr>
        <w:t xml:space="preserve">Tempo para concluir a atividade de sala e tirar dúvidas pelo </w:t>
      </w:r>
      <w:r w:rsidR="00772F27" w:rsidRPr="006E7C9E">
        <w:rPr>
          <w:rFonts w:ascii="Bookman Old Style" w:hAnsi="Bookman Old Style" w:cs="Arial"/>
          <w:b/>
          <w:bCs/>
          <w:lang w:val="pt-BR"/>
        </w:rPr>
        <w:t>WhatsApp</w:t>
      </w:r>
      <w:r w:rsidRPr="006E7C9E">
        <w:rPr>
          <w:rFonts w:ascii="Bookman Old Style" w:hAnsi="Bookman Old Style" w:cs="Arial"/>
          <w:b/>
          <w:bCs/>
          <w:lang w:val="pt-BR"/>
        </w:rPr>
        <w:t xml:space="preserve"> com a professora.</w:t>
      </w:r>
    </w:p>
    <w:p w14:paraId="1FB3C0D3" w14:textId="77777777" w:rsidR="00191125" w:rsidRPr="00191125" w:rsidRDefault="00191125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650A870E" w14:textId="77777777" w:rsidR="00191125" w:rsidRPr="00191125" w:rsidRDefault="00191125" w:rsidP="0019112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sectPr w:rsidR="00191125" w:rsidRPr="00191125" w:rsidSect="00C20DFE">
      <w:headerReference w:type="even" r:id="rId14"/>
      <w:headerReference w:type="default" r:id="rId15"/>
      <w:headerReference w:type="first" r:id="rId16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F45B0" w14:textId="77777777" w:rsidR="00D65A4B" w:rsidRDefault="00D65A4B" w:rsidP="00975169">
      <w:r>
        <w:separator/>
      </w:r>
    </w:p>
  </w:endnote>
  <w:endnote w:type="continuationSeparator" w:id="0">
    <w:p w14:paraId="175B4693" w14:textId="77777777" w:rsidR="00D65A4B" w:rsidRDefault="00D65A4B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B8E6C" w14:textId="77777777" w:rsidR="00D65A4B" w:rsidRDefault="00D65A4B" w:rsidP="00975169">
      <w:r>
        <w:separator/>
      </w:r>
    </w:p>
  </w:footnote>
  <w:footnote w:type="continuationSeparator" w:id="0">
    <w:p w14:paraId="78D007F4" w14:textId="77777777" w:rsidR="00D65A4B" w:rsidRDefault="00D65A4B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D65A4B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D65A4B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D65A4B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5DD41B5"/>
    <w:multiLevelType w:val="hybridMultilevel"/>
    <w:tmpl w:val="F17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4520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37C"/>
    <w:rsid w:val="000D50E8"/>
    <w:rsid w:val="000D7D0C"/>
    <w:rsid w:val="000E15D7"/>
    <w:rsid w:val="000E16CC"/>
    <w:rsid w:val="000E17BD"/>
    <w:rsid w:val="000E30E2"/>
    <w:rsid w:val="000E4508"/>
    <w:rsid w:val="000E4E7A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19BD"/>
    <w:rsid w:val="00173CA2"/>
    <w:rsid w:val="0017527A"/>
    <w:rsid w:val="001776B1"/>
    <w:rsid w:val="00181DA8"/>
    <w:rsid w:val="00183F65"/>
    <w:rsid w:val="0019112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3346"/>
    <w:rsid w:val="001B3FD2"/>
    <w:rsid w:val="001B4043"/>
    <w:rsid w:val="001B5CDE"/>
    <w:rsid w:val="001B5F4E"/>
    <w:rsid w:val="001C2219"/>
    <w:rsid w:val="001C2C08"/>
    <w:rsid w:val="001C3B34"/>
    <w:rsid w:val="001C58EA"/>
    <w:rsid w:val="001C700B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1B0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4823"/>
    <w:rsid w:val="00325A2F"/>
    <w:rsid w:val="00325A3C"/>
    <w:rsid w:val="003261C0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C7024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94C03"/>
    <w:rsid w:val="00496A89"/>
    <w:rsid w:val="004A0459"/>
    <w:rsid w:val="004A071D"/>
    <w:rsid w:val="004A443B"/>
    <w:rsid w:val="004A58BB"/>
    <w:rsid w:val="004A5D5D"/>
    <w:rsid w:val="004A6497"/>
    <w:rsid w:val="004B3B41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62B6"/>
    <w:rsid w:val="0051148B"/>
    <w:rsid w:val="005146A0"/>
    <w:rsid w:val="00514E7A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3E71"/>
    <w:rsid w:val="00666040"/>
    <w:rsid w:val="0066660E"/>
    <w:rsid w:val="0067125D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12A4"/>
    <w:rsid w:val="006A4C69"/>
    <w:rsid w:val="006B62EF"/>
    <w:rsid w:val="006B67D5"/>
    <w:rsid w:val="006C07EA"/>
    <w:rsid w:val="006C1419"/>
    <w:rsid w:val="006C35EA"/>
    <w:rsid w:val="006D0B41"/>
    <w:rsid w:val="006D1BEB"/>
    <w:rsid w:val="006D380E"/>
    <w:rsid w:val="006D389B"/>
    <w:rsid w:val="006D48BF"/>
    <w:rsid w:val="006D4997"/>
    <w:rsid w:val="006D7208"/>
    <w:rsid w:val="006D789E"/>
    <w:rsid w:val="006D7F67"/>
    <w:rsid w:val="006E0080"/>
    <w:rsid w:val="006E2C4C"/>
    <w:rsid w:val="006E742B"/>
    <w:rsid w:val="006E787C"/>
    <w:rsid w:val="006E7C9E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18D2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4EFC"/>
    <w:rsid w:val="007460AD"/>
    <w:rsid w:val="0074614D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2F27"/>
    <w:rsid w:val="00774252"/>
    <w:rsid w:val="00776B32"/>
    <w:rsid w:val="0078118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FC7"/>
    <w:rsid w:val="00836234"/>
    <w:rsid w:val="008362C5"/>
    <w:rsid w:val="00841344"/>
    <w:rsid w:val="00846004"/>
    <w:rsid w:val="00847238"/>
    <w:rsid w:val="00850B66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39EA"/>
    <w:rsid w:val="00993C1C"/>
    <w:rsid w:val="00995256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3BE3"/>
    <w:rsid w:val="009D4ABF"/>
    <w:rsid w:val="009D4B55"/>
    <w:rsid w:val="009D4BF8"/>
    <w:rsid w:val="009E06A7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4B3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6EEE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3DDB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75AB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179B"/>
    <w:rsid w:val="00CE2325"/>
    <w:rsid w:val="00CE383E"/>
    <w:rsid w:val="00CF02CD"/>
    <w:rsid w:val="00CF14AD"/>
    <w:rsid w:val="00CF1BCF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4295"/>
    <w:rsid w:val="00D354C5"/>
    <w:rsid w:val="00D42075"/>
    <w:rsid w:val="00D5099B"/>
    <w:rsid w:val="00D5159B"/>
    <w:rsid w:val="00D521CA"/>
    <w:rsid w:val="00D60435"/>
    <w:rsid w:val="00D62786"/>
    <w:rsid w:val="00D6320E"/>
    <w:rsid w:val="00D64BE3"/>
    <w:rsid w:val="00D65A4B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321B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05506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2A26"/>
    <w:rsid w:val="00EE44BB"/>
    <w:rsid w:val="00EE519A"/>
    <w:rsid w:val="00EE7AB3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27876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F02D4"/>
    <w:rsid w:val="00FF0D1B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wsSZAXEP_q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9XZvdljfgy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DSE4JRQb_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NnkFbwJaR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3948-1E46-484C-82E2-0F143985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15</cp:revision>
  <dcterms:created xsi:type="dcterms:W3CDTF">2020-10-15T11:48:00Z</dcterms:created>
  <dcterms:modified xsi:type="dcterms:W3CDTF">2020-10-16T09:27:00Z</dcterms:modified>
</cp:coreProperties>
</file>