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Pr="00CD66D7" w:rsidRDefault="00D929DD" w:rsidP="00CD66D7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5D119687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-.1pt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CD66D7" w:rsidRDefault="009C7DE9" w:rsidP="00CD66D7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0A095D" w14:textId="77777777" w:rsidR="009C7DE9" w:rsidRPr="00CD66D7" w:rsidRDefault="009C7DE9" w:rsidP="00CD66D7">
      <w:pPr>
        <w:pStyle w:val="Corpo"/>
        <w:spacing w:line="240" w:lineRule="auto"/>
        <w:rPr>
          <w:rFonts w:ascii="Cambria" w:hAnsi="Cambria"/>
          <w:b/>
          <w:bCs/>
        </w:rPr>
      </w:pPr>
    </w:p>
    <w:p w14:paraId="5AFCEA5B" w14:textId="65F39663" w:rsidR="00CB49A8" w:rsidRPr="00CD66D7" w:rsidRDefault="00DF4BE6" w:rsidP="00CD66D7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CD66D7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512EDA" w:rsidRPr="00CD66D7">
        <w:rPr>
          <w:rFonts w:ascii="Cambria" w:hAnsi="Cambria"/>
          <w:b/>
          <w:color w:val="000000" w:themeColor="text1"/>
          <w:sz w:val="28"/>
          <w:szCs w:val="28"/>
        </w:rPr>
        <w:t>18</w:t>
      </w:r>
      <w:r w:rsidRPr="00CD66D7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r w:rsidR="002F6B03" w:rsidRPr="00CD66D7">
        <w:rPr>
          <w:rFonts w:ascii="Cambria" w:hAnsi="Cambria"/>
          <w:b/>
          <w:color w:val="000000" w:themeColor="text1"/>
          <w:sz w:val="28"/>
          <w:szCs w:val="28"/>
        </w:rPr>
        <w:t>MARÇ</w:t>
      </w:r>
      <w:r w:rsidRPr="00CD66D7">
        <w:rPr>
          <w:rFonts w:ascii="Cambria" w:hAnsi="Cambria"/>
          <w:b/>
          <w:color w:val="000000" w:themeColor="text1"/>
          <w:sz w:val="28"/>
          <w:szCs w:val="28"/>
        </w:rPr>
        <w:t>O DE 2021</w:t>
      </w:r>
      <w:r w:rsidR="007119AF" w:rsidRPr="00CD66D7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CD66D7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CD66D7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78772D71" w14:textId="77777777" w:rsidR="009B02A0" w:rsidRPr="00CD66D7" w:rsidRDefault="009B02A0" w:rsidP="00CD66D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0F174A21" w14:textId="77777777" w:rsidR="009B02A0" w:rsidRPr="00CD66D7" w:rsidRDefault="009B02A0" w:rsidP="00CD66D7">
      <w:pPr>
        <w:jc w:val="both"/>
        <w:rPr>
          <w:rFonts w:ascii="Cambria" w:hAnsi="Cambria"/>
          <w:sz w:val="28"/>
          <w:szCs w:val="28"/>
        </w:rPr>
      </w:pPr>
      <w:r w:rsidRPr="00CD66D7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CD66D7">
        <w:rPr>
          <w:rFonts w:ascii="Cambria" w:hAnsi="Cambria"/>
          <w:sz w:val="28"/>
          <w:szCs w:val="28"/>
        </w:rPr>
        <w:t>3º ano</w:t>
      </w:r>
      <w:r w:rsidRPr="00CD66D7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CD66D7">
        <w:rPr>
          <w:rFonts w:ascii="Cambria" w:hAnsi="Cambria"/>
          <w:sz w:val="28"/>
          <w:szCs w:val="28"/>
        </w:rPr>
        <w:t>Língua Portuguesa.</w:t>
      </w:r>
    </w:p>
    <w:p w14:paraId="0B83940E" w14:textId="05DD76A4" w:rsidR="009B02A0" w:rsidRPr="00CD66D7" w:rsidRDefault="009B02A0" w:rsidP="00CD66D7">
      <w:pPr>
        <w:pStyle w:val="Default"/>
        <w:spacing w:after="160"/>
        <w:rPr>
          <w:rFonts w:ascii="Times New Roman" w:hAnsi="Times New Roman" w:cs="Times New Roman"/>
          <w:sz w:val="28"/>
          <w:szCs w:val="28"/>
        </w:rPr>
      </w:pPr>
      <w:r w:rsidRPr="00CD66D7">
        <w:rPr>
          <w:rFonts w:ascii="Times New Roman" w:hAnsi="Times New Roman" w:cs="Times New Roman"/>
          <w:b/>
          <w:bCs/>
          <w:sz w:val="28"/>
          <w:szCs w:val="28"/>
        </w:rPr>
        <w:t xml:space="preserve">Livro:  </w:t>
      </w:r>
      <w:r w:rsidRPr="00CD66D7">
        <w:rPr>
          <w:rFonts w:ascii="Times New Roman" w:hAnsi="Times New Roman" w:cs="Times New Roman"/>
          <w:sz w:val="28"/>
          <w:szCs w:val="28"/>
        </w:rPr>
        <w:t xml:space="preserve">Práticas de Produção textual. </w:t>
      </w:r>
      <w:r w:rsidRPr="00CD66D7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CD66D7">
        <w:rPr>
          <w:rFonts w:ascii="Times New Roman" w:hAnsi="Times New Roman" w:cs="Times New Roman"/>
          <w:sz w:val="28"/>
          <w:szCs w:val="28"/>
        </w:rPr>
        <w:t xml:space="preserve"> 1</w:t>
      </w:r>
      <w:r w:rsidR="00512EDA" w:rsidRPr="00CD66D7">
        <w:rPr>
          <w:rFonts w:ascii="Times New Roman" w:hAnsi="Times New Roman" w:cs="Times New Roman"/>
          <w:sz w:val="28"/>
          <w:szCs w:val="28"/>
        </w:rPr>
        <w:t>5</w:t>
      </w:r>
      <w:r w:rsidRPr="00CD66D7">
        <w:rPr>
          <w:rFonts w:ascii="Times New Roman" w:hAnsi="Times New Roman" w:cs="Times New Roman"/>
          <w:sz w:val="28"/>
          <w:szCs w:val="28"/>
        </w:rPr>
        <w:t xml:space="preserve"> </w:t>
      </w:r>
      <w:r w:rsidR="00512EDA" w:rsidRPr="00CD66D7">
        <w:rPr>
          <w:rFonts w:ascii="Times New Roman" w:hAnsi="Times New Roman" w:cs="Times New Roman"/>
          <w:sz w:val="28"/>
          <w:szCs w:val="28"/>
        </w:rPr>
        <w:t>a</w:t>
      </w:r>
      <w:r w:rsidRPr="00CD66D7">
        <w:rPr>
          <w:rFonts w:ascii="Times New Roman" w:hAnsi="Times New Roman" w:cs="Times New Roman"/>
          <w:sz w:val="28"/>
          <w:szCs w:val="28"/>
        </w:rPr>
        <w:t xml:space="preserve"> 1</w:t>
      </w:r>
      <w:r w:rsidR="00512EDA" w:rsidRPr="00CD66D7">
        <w:rPr>
          <w:rFonts w:ascii="Times New Roman" w:hAnsi="Times New Roman" w:cs="Times New Roman"/>
          <w:sz w:val="28"/>
          <w:szCs w:val="28"/>
        </w:rPr>
        <w:t>7</w:t>
      </w:r>
      <w:r w:rsidRPr="00CD66D7">
        <w:rPr>
          <w:rFonts w:ascii="Times New Roman" w:hAnsi="Times New Roman" w:cs="Times New Roman"/>
          <w:sz w:val="28"/>
          <w:szCs w:val="28"/>
        </w:rPr>
        <w:t>.</w:t>
      </w:r>
    </w:p>
    <w:p w14:paraId="51D39C2D" w14:textId="27D5D8FF" w:rsidR="009B02A0" w:rsidRPr="00CD66D7" w:rsidRDefault="009B02A0" w:rsidP="00CD66D7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CD66D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D66D7">
        <w:rPr>
          <w:rFonts w:ascii="Cambria" w:hAnsi="Cambria" w:cs="Times New Roman"/>
          <w:b/>
          <w:bCs/>
          <w:sz w:val="28"/>
          <w:szCs w:val="28"/>
        </w:rPr>
        <w:t xml:space="preserve">apítulo </w:t>
      </w:r>
      <w:r w:rsidR="00512EDA" w:rsidRPr="00CD66D7">
        <w:rPr>
          <w:rFonts w:ascii="Cambria" w:hAnsi="Cambria" w:cs="Times New Roman"/>
          <w:b/>
          <w:bCs/>
          <w:sz w:val="28"/>
          <w:szCs w:val="28"/>
        </w:rPr>
        <w:t>4</w:t>
      </w:r>
      <w:r w:rsidRPr="00CD66D7">
        <w:rPr>
          <w:rFonts w:ascii="Cambria" w:hAnsi="Cambria" w:cs="Times New Roman"/>
          <w:b/>
          <w:bCs/>
          <w:sz w:val="28"/>
          <w:szCs w:val="28"/>
        </w:rPr>
        <w:t>:</w:t>
      </w:r>
      <w:r w:rsidRPr="00CD66D7">
        <w:rPr>
          <w:rFonts w:ascii="Cambria" w:hAnsi="Cambria" w:cs="Times New Roman"/>
          <w:sz w:val="28"/>
          <w:szCs w:val="28"/>
        </w:rPr>
        <w:t xml:space="preserve"> </w:t>
      </w:r>
      <w:r w:rsidR="00512EDA" w:rsidRPr="00CD66D7">
        <w:rPr>
          <w:rFonts w:ascii="Cambria" w:hAnsi="Cambria" w:cs="Times New Roman"/>
          <w:sz w:val="28"/>
          <w:szCs w:val="28"/>
        </w:rPr>
        <w:t>Texto teatral</w:t>
      </w:r>
      <w:r w:rsidRPr="00CD66D7">
        <w:rPr>
          <w:rFonts w:ascii="Cambria" w:hAnsi="Cambria" w:cs="Times New Roman"/>
          <w:sz w:val="28"/>
          <w:szCs w:val="28"/>
        </w:rPr>
        <w:t>.</w:t>
      </w:r>
    </w:p>
    <w:p w14:paraId="3E1B41F0" w14:textId="66E42A75" w:rsidR="009B02A0" w:rsidRPr="00CD66D7" w:rsidRDefault="009B02A0" w:rsidP="00CD66D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CD66D7">
        <w:rPr>
          <w:rFonts w:ascii="Cambria" w:hAnsi="Cambria" w:cs="Arial"/>
          <w:b/>
          <w:sz w:val="28"/>
          <w:szCs w:val="28"/>
        </w:rPr>
        <w:t>Objetivos de conhecimento:</w:t>
      </w:r>
      <w:r w:rsidRPr="00CD66D7">
        <w:rPr>
          <w:rFonts w:ascii="Cambria" w:hAnsi="Cambria" w:cs="Arial"/>
          <w:bCs/>
          <w:sz w:val="28"/>
          <w:szCs w:val="28"/>
        </w:rPr>
        <w:t xml:space="preserve"> Produção de texto – </w:t>
      </w:r>
      <w:r w:rsidR="00512EDA" w:rsidRPr="00CD66D7">
        <w:rPr>
          <w:rFonts w:ascii="Cambria" w:hAnsi="Cambria" w:cs="Arial"/>
          <w:bCs/>
          <w:sz w:val="28"/>
          <w:szCs w:val="28"/>
        </w:rPr>
        <w:t>Texto teatral</w:t>
      </w:r>
      <w:r w:rsidRPr="00CD66D7">
        <w:rPr>
          <w:rFonts w:ascii="Cambria" w:hAnsi="Cambria" w:cs="Arial"/>
          <w:bCs/>
          <w:sz w:val="28"/>
          <w:szCs w:val="28"/>
        </w:rPr>
        <w:t>.</w:t>
      </w:r>
    </w:p>
    <w:p w14:paraId="36BD7AFD" w14:textId="4B0D043E" w:rsidR="009B02A0" w:rsidRPr="00CD66D7" w:rsidRDefault="009B02A0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512EDA" w:rsidRPr="00CD66D7">
        <w:rPr>
          <w:rFonts w:ascii="Cambria" w:hAnsi="Cambria" w:cs="Arial"/>
          <w:sz w:val="28"/>
          <w:szCs w:val="28"/>
        </w:rPr>
        <w:t xml:space="preserve">Produzir texto ou adaptar fábulas para o texto teatral, seguindo as características desse gênero. </w:t>
      </w:r>
    </w:p>
    <w:p w14:paraId="1E241DD8" w14:textId="12793805" w:rsidR="009B02A0" w:rsidRDefault="009B02A0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Link da videoaula:</w:t>
      </w:r>
      <w:r w:rsidR="00CD66D7" w:rsidRPr="00CD66D7">
        <w:t xml:space="preserve"> </w:t>
      </w:r>
      <w:hyperlink r:id="rId7" w:history="1">
        <w:r w:rsidR="00CD66D7" w:rsidRPr="0042365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https://youtu.be/rCuFe-6qsnQ</w:t>
        </w:r>
      </w:hyperlink>
    </w:p>
    <w:p w14:paraId="6A99AA74" w14:textId="77777777" w:rsidR="009B02A0" w:rsidRPr="00CD66D7" w:rsidRDefault="009B02A0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42D0CD1" w14:textId="358BF8A7" w:rsidR="009B02A0" w:rsidRPr="00CD66D7" w:rsidRDefault="009B02A0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 xml:space="preserve">- Atividade de sala: </w:t>
      </w:r>
      <w:r w:rsidRPr="00CD66D7">
        <w:rPr>
          <w:rFonts w:ascii="Cambria" w:hAnsi="Cambria" w:cs="Arial"/>
          <w:sz w:val="28"/>
          <w:szCs w:val="28"/>
        </w:rPr>
        <w:t>Leitura e explicação sobre a proposta de produção textual.</w:t>
      </w:r>
      <w:r w:rsidRPr="00CD66D7">
        <w:rPr>
          <w:rFonts w:ascii="Cambria" w:hAnsi="Cambria" w:cs="Arial"/>
          <w:b/>
          <w:bCs/>
          <w:sz w:val="28"/>
          <w:szCs w:val="28"/>
        </w:rPr>
        <w:t xml:space="preserve">  Pág.:</w:t>
      </w:r>
      <w:r w:rsidRPr="00CD66D7">
        <w:rPr>
          <w:rFonts w:ascii="Cambria" w:hAnsi="Cambria" w:cs="Arial"/>
          <w:sz w:val="28"/>
          <w:szCs w:val="28"/>
        </w:rPr>
        <w:t xml:space="preserve"> </w:t>
      </w:r>
      <w:r w:rsidR="00512EDA" w:rsidRPr="00CD66D7">
        <w:rPr>
          <w:rFonts w:ascii="Cambria" w:hAnsi="Cambria" w:cs="Arial"/>
          <w:sz w:val="28"/>
          <w:szCs w:val="28"/>
        </w:rPr>
        <w:t>15</w:t>
      </w:r>
      <w:r w:rsidRPr="00CD66D7">
        <w:rPr>
          <w:rFonts w:ascii="Cambria" w:hAnsi="Cambria" w:cs="Arial"/>
          <w:sz w:val="28"/>
          <w:szCs w:val="28"/>
        </w:rPr>
        <w:t xml:space="preserve"> </w:t>
      </w:r>
      <w:r w:rsidR="00512EDA" w:rsidRPr="00CD66D7">
        <w:rPr>
          <w:rFonts w:ascii="Cambria" w:hAnsi="Cambria" w:cs="Arial"/>
          <w:sz w:val="28"/>
          <w:szCs w:val="28"/>
        </w:rPr>
        <w:t>a</w:t>
      </w:r>
      <w:r w:rsidRPr="00CD66D7">
        <w:rPr>
          <w:rFonts w:ascii="Cambria" w:hAnsi="Cambria" w:cs="Arial"/>
          <w:sz w:val="28"/>
          <w:szCs w:val="28"/>
        </w:rPr>
        <w:t xml:space="preserve"> 1</w:t>
      </w:r>
      <w:r w:rsidR="00512EDA" w:rsidRPr="00CD66D7">
        <w:rPr>
          <w:rFonts w:ascii="Cambria" w:hAnsi="Cambria" w:cs="Arial"/>
          <w:sz w:val="28"/>
          <w:szCs w:val="28"/>
        </w:rPr>
        <w:t>7</w:t>
      </w:r>
      <w:r w:rsidRPr="00CD66D7">
        <w:rPr>
          <w:rFonts w:ascii="Cambria" w:hAnsi="Cambria" w:cs="Arial"/>
          <w:sz w:val="28"/>
          <w:szCs w:val="28"/>
        </w:rPr>
        <w:t>;</w:t>
      </w:r>
    </w:p>
    <w:p w14:paraId="6F517E3F" w14:textId="77777777" w:rsidR="009B02A0" w:rsidRPr="00CD66D7" w:rsidRDefault="009B02A0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 xml:space="preserve">- Atividade de casa: </w:t>
      </w:r>
      <w:r w:rsidRPr="00CD66D7">
        <w:rPr>
          <w:rFonts w:ascii="Cambria" w:hAnsi="Cambria" w:cs="Arial"/>
          <w:sz w:val="28"/>
          <w:szCs w:val="28"/>
        </w:rPr>
        <w:t>Não tem.</w:t>
      </w:r>
    </w:p>
    <w:p w14:paraId="24652C4D" w14:textId="77777777" w:rsidR="009B02A0" w:rsidRPr="00CD66D7" w:rsidRDefault="009B02A0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CD66D7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61F1C9BF" w14:textId="77777777" w:rsidR="00512EDA" w:rsidRPr="00CD66D7" w:rsidRDefault="00512EDA" w:rsidP="00CD66D7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3D59AED" w14:textId="77777777" w:rsidR="00512EDA" w:rsidRPr="00CD66D7" w:rsidRDefault="00512EDA" w:rsidP="00CD66D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04A53737" w14:textId="77777777" w:rsidR="00512EDA" w:rsidRPr="00CD66D7" w:rsidRDefault="00512EDA" w:rsidP="00CD66D7">
      <w:pPr>
        <w:jc w:val="both"/>
        <w:rPr>
          <w:rFonts w:ascii="Cambria" w:hAnsi="Cambria"/>
          <w:sz w:val="28"/>
          <w:szCs w:val="28"/>
        </w:rPr>
      </w:pPr>
      <w:r w:rsidRPr="00CD66D7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CD66D7">
        <w:rPr>
          <w:rFonts w:ascii="Cambria" w:hAnsi="Cambria"/>
          <w:sz w:val="28"/>
          <w:szCs w:val="28"/>
        </w:rPr>
        <w:t>3º ano</w:t>
      </w:r>
      <w:r w:rsidRPr="00CD66D7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CD66D7">
        <w:rPr>
          <w:rFonts w:ascii="Cambria" w:hAnsi="Cambria"/>
          <w:sz w:val="28"/>
          <w:szCs w:val="28"/>
        </w:rPr>
        <w:t>Língua Portuguesa.</w:t>
      </w:r>
    </w:p>
    <w:p w14:paraId="5143E689" w14:textId="051A751B" w:rsidR="00512EDA" w:rsidRPr="00CD66D7" w:rsidRDefault="00512EDA" w:rsidP="00CD66D7">
      <w:pPr>
        <w:pStyle w:val="Default"/>
        <w:spacing w:after="160"/>
        <w:rPr>
          <w:rFonts w:ascii="Times New Roman" w:hAnsi="Times New Roman" w:cs="Times New Roman"/>
          <w:sz w:val="28"/>
          <w:szCs w:val="28"/>
        </w:rPr>
      </w:pPr>
      <w:r w:rsidRPr="00CD66D7">
        <w:rPr>
          <w:rFonts w:ascii="Times New Roman" w:hAnsi="Times New Roman" w:cs="Times New Roman"/>
          <w:b/>
          <w:bCs/>
          <w:sz w:val="28"/>
          <w:szCs w:val="28"/>
        </w:rPr>
        <w:t xml:space="preserve">Livro:  </w:t>
      </w:r>
      <w:r w:rsidRPr="00CD66D7">
        <w:rPr>
          <w:rFonts w:ascii="Times New Roman" w:hAnsi="Times New Roman" w:cs="Times New Roman"/>
          <w:sz w:val="28"/>
          <w:szCs w:val="28"/>
        </w:rPr>
        <w:t xml:space="preserve">Práticas de Produção textual. </w:t>
      </w:r>
      <w:r w:rsidRPr="00CD66D7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CD66D7">
        <w:rPr>
          <w:rFonts w:ascii="Times New Roman" w:hAnsi="Times New Roman" w:cs="Times New Roman"/>
          <w:sz w:val="28"/>
          <w:szCs w:val="28"/>
        </w:rPr>
        <w:t xml:space="preserve"> 17 e 18 (anexo p.67).</w:t>
      </w:r>
    </w:p>
    <w:p w14:paraId="34F00065" w14:textId="77777777" w:rsidR="00512EDA" w:rsidRPr="00CD66D7" w:rsidRDefault="00512EDA" w:rsidP="00CD66D7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CD66D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D66D7">
        <w:rPr>
          <w:rFonts w:ascii="Cambria" w:hAnsi="Cambria" w:cs="Times New Roman"/>
          <w:b/>
          <w:bCs/>
          <w:sz w:val="28"/>
          <w:szCs w:val="28"/>
        </w:rPr>
        <w:t>apítulo 4:</w:t>
      </w:r>
      <w:r w:rsidRPr="00CD66D7">
        <w:rPr>
          <w:rFonts w:ascii="Cambria" w:hAnsi="Cambria" w:cs="Times New Roman"/>
          <w:sz w:val="28"/>
          <w:szCs w:val="28"/>
        </w:rPr>
        <w:t xml:space="preserve"> Texto teatral.</w:t>
      </w:r>
    </w:p>
    <w:p w14:paraId="764BE85F" w14:textId="77777777" w:rsidR="00512EDA" w:rsidRPr="00CD66D7" w:rsidRDefault="00512EDA" w:rsidP="00CD66D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CD66D7">
        <w:rPr>
          <w:rFonts w:ascii="Cambria" w:hAnsi="Cambria" w:cs="Arial"/>
          <w:b/>
          <w:sz w:val="28"/>
          <w:szCs w:val="28"/>
        </w:rPr>
        <w:t>Objetivos de conhecimento:</w:t>
      </w:r>
      <w:r w:rsidRPr="00CD66D7">
        <w:rPr>
          <w:rFonts w:ascii="Cambria" w:hAnsi="Cambria" w:cs="Arial"/>
          <w:bCs/>
          <w:sz w:val="28"/>
          <w:szCs w:val="28"/>
        </w:rPr>
        <w:t xml:space="preserve"> Produção de texto – Texto teatral.</w:t>
      </w:r>
    </w:p>
    <w:p w14:paraId="591E81DE" w14:textId="77777777" w:rsidR="00512EDA" w:rsidRPr="00CD66D7" w:rsidRDefault="00512EDA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CD66D7">
        <w:rPr>
          <w:rFonts w:ascii="Cambria" w:hAnsi="Cambria" w:cs="Arial"/>
          <w:sz w:val="28"/>
          <w:szCs w:val="28"/>
        </w:rPr>
        <w:t xml:space="preserve">Produzir texto ou adaptar fábulas para o texto teatral, seguindo as características desse gênero. </w:t>
      </w:r>
    </w:p>
    <w:p w14:paraId="0268F725" w14:textId="17547A4F" w:rsidR="00512EDA" w:rsidRDefault="00512EDA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Link da videoaula:</w:t>
      </w:r>
      <w:r w:rsidR="00CD66D7" w:rsidRPr="00CD66D7">
        <w:t xml:space="preserve"> </w:t>
      </w:r>
      <w:hyperlink r:id="rId8" w:history="1">
        <w:r w:rsidR="00CD66D7" w:rsidRPr="0042365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https://youtu.be/giofUqkNBeA</w:t>
        </w:r>
      </w:hyperlink>
    </w:p>
    <w:p w14:paraId="0FDE0396" w14:textId="77777777" w:rsidR="00512EDA" w:rsidRPr="00CD66D7" w:rsidRDefault="00512EDA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33C4D5D" w14:textId="013E62AF" w:rsidR="00512EDA" w:rsidRPr="00CD66D7" w:rsidRDefault="00512EDA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 xml:space="preserve">- Atividade de sala: </w:t>
      </w:r>
      <w:r w:rsidRPr="00CD66D7">
        <w:rPr>
          <w:rFonts w:ascii="Cambria" w:hAnsi="Cambria" w:cs="Arial"/>
          <w:sz w:val="28"/>
          <w:szCs w:val="28"/>
        </w:rPr>
        <w:t>Leitura e explicação sobre a proposta de produção textual.</w:t>
      </w:r>
      <w:r w:rsidRPr="00CD66D7">
        <w:rPr>
          <w:rFonts w:ascii="Cambria" w:hAnsi="Cambria" w:cs="Arial"/>
          <w:b/>
          <w:bCs/>
          <w:sz w:val="28"/>
          <w:szCs w:val="28"/>
        </w:rPr>
        <w:t xml:space="preserve">  Pág.:</w:t>
      </w:r>
      <w:r w:rsidRPr="00CD66D7">
        <w:rPr>
          <w:rFonts w:ascii="Cambria" w:hAnsi="Cambria" w:cs="Arial"/>
          <w:sz w:val="28"/>
          <w:szCs w:val="28"/>
        </w:rPr>
        <w:t xml:space="preserve"> 17 e 18 </w:t>
      </w:r>
      <w:r w:rsidRPr="00CD66D7">
        <w:rPr>
          <w:rFonts w:ascii="Times New Roman" w:hAnsi="Times New Roman" w:cs="Times New Roman"/>
          <w:sz w:val="28"/>
          <w:szCs w:val="28"/>
        </w:rPr>
        <w:t>(anexo p.67)</w:t>
      </w:r>
      <w:r w:rsidRPr="00CD66D7">
        <w:rPr>
          <w:rFonts w:ascii="Cambria" w:hAnsi="Cambria" w:cs="Arial"/>
          <w:sz w:val="28"/>
          <w:szCs w:val="28"/>
        </w:rPr>
        <w:t>;</w:t>
      </w:r>
    </w:p>
    <w:p w14:paraId="4B70B849" w14:textId="77777777" w:rsidR="00512EDA" w:rsidRPr="00CD66D7" w:rsidRDefault="00512EDA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 xml:space="preserve">- Atividade de casa: </w:t>
      </w:r>
      <w:r w:rsidRPr="00CD66D7">
        <w:rPr>
          <w:rFonts w:ascii="Cambria" w:hAnsi="Cambria" w:cs="Arial"/>
          <w:sz w:val="28"/>
          <w:szCs w:val="28"/>
        </w:rPr>
        <w:t>Não tem.</w:t>
      </w:r>
    </w:p>
    <w:p w14:paraId="3E5A97A5" w14:textId="77777777" w:rsidR="00512EDA" w:rsidRPr="00CD66D7" w:rsidRDefault="00512EDA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CD66D7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5A4D6FDD" w14:textId="77777777" w:rsidR="0065766A" w:rsidRPr="00CD66D7" w:rsidRDefault="0065766A" w:rsidP="00CD66D7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AC6FDAC" w14:textId="77777777" w:rsidR="002F6EDE" w:rsidRPr="00CD66D7" w:rsidRDefault="002F6EDE" w:rsidP="00CD66D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3ª AULA   -</w:t>
      </w:r>
    </w:p>
    <w:p w14:paraId="0E6C49F0" w14:textId="77777777" w:rsidR="009325E4" w:rsidRPr="00CD66D7" w:rsidRDefault="009325E4" w:rsidP="00CD66D7">
      <w:pPr>
        <w:jc w:val="both"/>
        <w:rPr>
          <w:rFonts w:ascii="Cambria" w:hAnsi="Cambria"/>
          <w:sz w:val="28"/>
          <w:szCs w:val="28"/>
        </w:rPr>
      </w:pPr>
      <w:r w:rsidRPr="00CD66D7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CD66D7">
        <w:rPr>
          <w:rFonts w:ascii="Cambria" w:hAnsi="Cambria"/>
          <w:sz w:val="28"/>
          <w:szCs w:val="28"/>
        </w:rPr>
        <w:t>3º ano</w:t>
      </w:r>
      <w:r w:rsidRPr="00CD66D7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CD66D7">
        <w:rPr>
          <w:rFonts w:ascii="Cambria" w:hAnsi="Cambria"/>
          <w:sz w:val="28"/>
          <w:szCs w:val="28"/>
        </w:rPr>
        <w:t>História.</w:t>
      </w:r>
    </w:p>
    <w:p w14:paraId="6B5D3AFA" w14:textId="1C1FE109" w:rsidR="009325E4" w:rsidRPr="00CD66D7" w:rsidRDefault="009325E4" w:rsidP="00CD6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66D7">
        <w:rPr>
          <w:rFonts w:ascii="Times New Roman" w:hAnsi="Times New Roman" w:cs="Times New Roman"/>
          <w:b/>
          <w:bCs/>
          <w:sz w:val="28"/>
          <w:szCs w:val="28"/>
        </w:rPr>
        <w:t>Capítulo 4:</w:t>
      </w:r>
      <w:r w:rsidRPr="00CD66D7">
        <w:rPr>
          <w:rFonts w:ascii="Times New Roman" w:hAnsi="Times New Roman" w:cs="Times New Roman"/>
          <w:sz w:val="28"/>
          <w:szCs w:val="28"/>
        </w:rPr>
        <w:t xml:space="preserve"> Um passeio pelas ruas. </w:t>
      </w:r>
      <w:r w:rsidRPr="00CD66D7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CD66D7">
        <w:rPr>
          <w:rFonts w:ascii="Times New Roman" w:hAnsi="Times New Roman" w:cs="Times New Roman"/>
          <w:sz w:val="28"/>
          <w:szCs w:val="28"/>
        </w:rPr>
        <w:t xml:space="preserve"> 66 a 73.</w:t>
      </w:r>
    </w:p>
    <w:p w14:paraId="72AC6AE6" w14:textId="23090828" w:rsidR="009325E4" w:rsidRPr="00CD66D7" w:rsidRDefault="009325E4" w:rsidP="00CD66D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CD66D7">
        <w:rPr>
          <w:rFonts w:ascii="Cambria" w:hAnsi="Cambria" w:cs="Arial"/>
          <w:b/>
          <w:sz w:val="28"/>
          <w:szCs w:val="28"/>
        </w:rPr>
        <w:t>Objeto de conhecimento:</w:t>
      </w:r>
      <w:r w:rsidRPr="00CD66D7">
        <w:rPr>
          <w:rFonts w:ascii="Cambria" w:hAnsi="Cambria" w:cs="Arial"/>
          <w:bCs/>
          <w:sz w:val="28"/>
          <w:szCs w:val="28"/>
        </w:rPr>
        <w:t xml:space="preserve"> Nas ruas, marcos de memória.</w:t>
      </w:r>
    </w:p>
    <w:p w14:paraId="5B8DF0EA" w14:textId="0ABE8DF5" w:rsidR="009325E4" w:rsidRPr="00CD66D7" w:rsidRDefault="009325E4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CD66D7">
        <w:rPr>
          <w:rFonts w:ascii="Cambria" w:hAnsi="Cambria" w:cs="Arial"/>
          <w:sz w:val="28"/>
          <w:szCs w:val="28"/>
        </w:rPr>
        <w:t xml:space="preserve"> Reconhecer marcos históricos do lugar em que vivem e compreender seus significados.</w:t>
      </w:r>
    </w:p>
    <w:p w14:paraId="6F60287B" w14:textId="6F020E27" w:rsidR="009325E4" w:rsidRDefault="009325E4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Link da videoaula:</w:t>
      </w:r>
      <w:r w:rsidR="00CD66D7" w:rsidRPr="00CD66D7">
        <w:t xml:space="preserve"> </w:t>
      </w:r>
      <w:hyperlink r:id="rId9" w:history="1">
        <w:r w:rsidR="00CD66D7" w:rsidRPr="0042365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https://youtu.be/vm1LFYCC1HA</w:t>
        </w:r>
      </w:hyperlink>
    </w:p>
    <w:p w14:paraId="56FDF0F7" w14:textId="77777777" w:rsidR="009325E4" w:rsidRPr="00CD66D7" w:rsidRDefault="009325E4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7121E5A" w14:textId="73A37B8E" w:rsidR="009325E4" w:rsidRPr="00CD66D7" w:rsidRDefault="009325E4" w:rsidP="00CD66D7">
      <w:pPr>
        <w:pStyle w:val="PargrafodaLista"/>
        <w:numPr>
          <w:ilvl w:val="0"/>
          <w:numId w:val="17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Atividade de sala</w:t>
      </w:r>
      <w:r w:rsidRPr="00CD66D7">
        <w:rPr>
          <w:rFonts w:ascii="Cambria" w:hAnsi="Cambria" w:cs="Arial"/>
          <w:sz w:val="28"/>
          <w:szCs w:val="28"/>
        </w:rPr>
        <w:t xml:space="preserve">: Leitura e explicação da atividade proposta. </w:t>
      </w:r>
      <w:r w:rsidRPr="00CD66D7">
        <w:rPr>
          <w:rFonts w:ascii="Cambria" w:hAnsi="Cambria" w:cs="Arial"/>
          <w:b/>
          <w:bCs/>
          <w:sz w:val="28"/>
          <w:szCs w:val="28"/>
        </w:rPr>
        <w:t>Págs.:</w:t>
      </w:r>
      <w:r w:rsidRPr="00CD66D7">
        <w:rPr>
          <w:rFonts w:ascii="Cambria" w:hAnsi="Cambria" w:cs="Arial"/>
          <w:sz w:val="28"/>
          <w:szCs w:val="28"/>
        </w:rPr>
        <w:t>66 a 73;</w:t>
      </w:r>
    </w:p>
    <w:p w14:paraId="3D234EBE" w14:textId="77777777" w:rsidR="009325E4" w:rsidRPr="00CD66D7" w:rsidRDefault="009325E4" w:rsidP="00CD66D7">
      <w:pPr>
        <w:pStyle w:val="PargrafodaLista"/>
        <w:numPr>
          <w:ilvl w:val="0"/>
          <w:numId w:val="17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Atividade de casa:</w:t>
      </w:r>
      <w:r w:rsidRPr="00CD66D7">
        <w:rPr>
          <w:rFonts w:ascii="Cambria" w:hAnsi="Cambria" w:cs="Arial"/>
          <w:sz w:val="28"/>
          <w:szCs w:val="28"/>
        </w:rPr>
        <w:t xml:space="preserve"> Não tem;</w:t>
      </w:r>
    </w:p>
    <w:p w14:paraId="0E90A605" w14:textId="77777777" w:rsidR="009325E4" w:rsidRPr="00CD66D7" w:rsidRDefault="009325E4" w:rsidP="00CD66D7">
      <w:pPr>
        <w:pStyle w:val="PargrafodaLista"/>
        <w:numPr>
          <w:ilvl w:val="0"/>
          <w:numId w:val="17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CD66D7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2D9812BB" w14:textId="77777777" w:rsidR="00804F81" w:rsidRPr="00CD66D7" w:rsidRDefault="00804F81" w:rsidP="00CD66D7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036C885" w14:textId="77777777" w:rsidR="009325E4" w:rsidRPr="00CD66D7" w:rsidRDefault="009325E4" w:rsidP="00CD66D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4ª AULA   -</w:t>
      </w:r>
    </w:p>
    <w:p w14:paraId="40B757A7" w14:textId="77777777" w:rsidR="009325E4" w:rsidRPr="00CD66D7" w:rsidRDefault="009325E4" w:rsidP="00CD66D7">
      <w:pPr>
        <w:jc w:val="both"/>
        <w:rPr>
          <w:rFonts w:ascii="Cambria" w:hAnsi="Cambria"/>
          <w:sz w:val="28"/>
          <w:szCs w:val="28"/>
        </w:rPr>
      </w:pPr>
      <w:r w:rsidRPr="00CD66D7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CD66D7">
        <w:rPr>
          <w:rFonts w:ascii="Cambria" w:hAnsi="Cambria"/>
          <w:sz w:val="28"/>
          <w:szCs w:val="28"/>
        </w:rPr>
        <w:t>3º ano</w:t>
      </w:r>
      <w:r w:rsidRPr="00CD66D7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CD66D7">
        <w:rPr>
          <w:rFonts w:ascii="Cambria" w:hAnsi="Cambria"/>
          <w:bCs/>
          <w:sz w:val="28"/>
          <w:szCs w:val="28"/>
        </w:rPr>
        <w:t>Geografia</w:t>
      </w:r>
      <w:r w:rsidRPr="00CD66D7">
        <w:rPr>
          <w:rFonts w:ascii="Cambria" w:hAnsi="Cambria"/>
          <w:sz w:val="28"/>
          <w:szCs w:val="28"/>
        </w:rPr>
        <w:t>.</w:t>
      </w:r>
    </w:p>
    <w:p w14:paraId="54AA8A7E" w14:textId="613C365D" w:rsidR="009325E4" w:rsidRPr="00CD66D7" w:rsidRDefault="009325E4" w:rsidP="00CD6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66D7">
        <w:rPr>
          <w:rFonts w:ascii="Times New Roman" w:hAnsi="Times New Roman" w:cs="Times New Roman"/>
          <w:b/>
          <w:bCs/>
          <w:sz w:val="28"/>
          <w:szCs w:val="28"/>
        </w:rPr>
        <w:t>Capítulo 4:</w:t>
      </w:r>
      <w:r w:rsidRPr="00CD66D7">
        <w:rPr>
          <w:rFonts w:ascii="Times New Roman" w:hAnsi="Times New Roman" w:cs="Times New Roman"/>
          <w:sz w:val="28"/>
          <w:szCs w:val="28"/>
        </w:rPr>
        <w:t xml:space="preserve"> A paisagem mudou.</w:t>
      </w:r>
      <w:r w:rsidRPr="00CD66D7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Pr="00CD66D7">
        <w:rPr>
          <w:rFonts w:ascii="Times New Roman" w:hAnsi="Times New Roman" w:cs="Times New Roman"/>
          <w:sz w:val="28"/>
          <w:szCs w:val="28"/>
        </w:rPr>
        <w:t>142 a 147.</w:t>
      </w:r>
    </w:p>
    <w:p w14:paraId="2D8FE209" w14:textId="77777777" w:rsidR="009325E4" w:rsidRPr="00CD66D7" w:rsidRDefault="009325E4" w:rsidP="00CD66D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CD66D7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CD66D7">
        <w:rPr>
          <w:rFonts w:ascii="Times New Roman" w:hAnsi="Times New Roman" w:cs="Times New Roman"/>
          <w:sz w:val="28"/>
          <w:szCs w:val="28"/>
        </w:rPr>
        <w:t>A paisagem mudou.</w:t>
      </w:r>
    </w:p>
    <w:p w14:paraId="03DF3A15" w14:textId="28C9B92B" w:rsidR="009325E4" w:rsidRDefault="009325E4" w:rsidP="00CD66D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CD66D7">
        <w:rPr>
          <w:rFonts w:ascii="Cambria" w:hAnsi="Cambria" w:cs="Arial"/>
          <w:bCs/>
          <w:sz w:val="28"/>
          <w:szCs w:val="28"/>
        </w:rPr>
        <w:t xml:space="preserve"> Conhecer elementos da paisagem que são preservados e reconhecidos como patrimônio histórico e cultural.</w:t>
      </w:r>
    </w:p>
    <w:p w14:paraId="5DD16ED0" w14:textId="6AA1DD1F" w:rsidR="00CD66D7" w:rsidRDefault="00CD66D7" w:rsidP="00CD66D7">
      <w:pPr>
        <w:tabs>
          <w:tab w:val="left" w:pos="1620"/>
        </w:tabs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Link da videoaula:</w:t>
      </w:r>
      <w:r w:rsidRPr="00CD66D7">
        <w:t xml:space="preserve"> </w:t>
      </w:r>
      <w:hyperlink r:id="rId10" w:history="1">
        <w:r w:rsidRPr="00423650">
          <w:rPr>
            <w:rStyle w:val="Hyperlink"/>
            <w:rFonts w:ascii="Cambria" w:hAnsi="Cambria" w:cs="Arial"/>
            <w:b/>
            <w:sz w:val="28"/>
            <w:szCs w:val="28"/>
          </w:rPr>
          <w:t>https://youtu.be/ScLIBPSD_jc</w:t>
        </w:r>
      </w:hyperlink>
    </w:p>
    <w:p w14:paraId="25C3DDB2" w14:textId="77777777" w:rsidR="009325E4" w:rsidRPr="00CD66D7" w:rsidRDefault="009325E4" w:rsidP="00CD66D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61CB3A1" w14:textId="0C08F19E" w:rsidR="009325E4" w:rsidRPr="00CD66D7" w:rsidRDefault="009325E4" w:rsidP="00CD66D7">
      <w:pPr>
        <w:pStyle w:val="PargrafodaLista"/>
        <w:numPr>
          <w:ilvl w:val="0"/>
          <w:numId w:val="17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 xml:space="preserve">Atividade de sala: </w:t>
      </w:r>
      <w:r w:rsidRPr="00CD66D7">
        <w:rPr>
          <w:rFonts w:ascii="Cambria" w:hAnsi="Cambria" w:cs="Arial"/>
          <w:sz w:val="28"/>
          <w:szCs w:val="28"/>
        </w:rPr>
        <w:t xml:space="preserve">Leitura e explicação sobre a atividade de sala. </w:t>
      </w:r>
      <w:r w:rsidRPr="00CD66D7">
        <w:rPr>
          <w:rFonts w:ascii="Times New Roman" w:hAnsi="Times New Roman" w:cs="Times New Roman"/>
          <w:b/>
          <w:bCs/>
          <w:sz w:val="28"/>
          <w:szCs w:val="28"/>
        </w:rPr>
        <w:t xml:space="preserve">Págs.: </w:t>
      </w:r>
      <w:r w:rsidRPr="00CD66D7">
        <w:rPr>
          <w:rFonts w:ascii="Times New Roman" w:hAnsi="Times New Roman" w:cs="Times New Roman"/>
          <w:sz w:val="28"/>
          <w:szCs w:val="28"/>
        </w:rPr>
        <w:t>142 a 147;</w:t>
      </w:r>
    </w:p>
    <w:p w14:paraId="762409A4" w14:textId="77777777" w:rsidR="009325E4" w:rsidRPr="00CD66D7" w:rsidRDefault="009325E4" w:rsidP="00CD66D7">
      <w:pPr>
        <w:pStyle w:val="PargrafodaLista"/>
        <w:numPr>
          <w:ilvl w:val="0"/>
          <w:numId w:val="17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Atividade de casa:</w:t>
      </w:r>
      <w:r w:rsidRPr="00CD66D7">
        <w:rPr>
          <w:rFonts w:ascii="Cambria" w:hAnsi="Cambria" w:cs="Arial"/>
          <w:sz w:val="28"/>
          <w:szCs w:val="28"/>
        </w:rPr>
        <w:t xml:space="preserve"> Não tem;</w:t>
      </w:r>
    </w:p>
    <w:p w14:paraId="5F92D6D5" w14:textId="77777777" w:rsidR="009325E4" w:rsidRPr="00CD66D7" w:rsidRDefault="009325E4" w:rsidP="00CD66D7">
      <w:pPr>
        <w:pStyle w:val="PargrafodaLista"/>
        <w:numPr>
          <w:ilvl w:val="0"/>
          <w:numId w:val="17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CD66D7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31A93204" w14:textId="77777777" w:rsidR="00F06932" w:rsidRPr="00CD66D7" w:rsidRDefault="00F06932" w:rsidP="00CD66D7">
      <w:pPr>
        <w:pStyle w:val="PargrafodaLista"/>
        <w:tabs>
          <w:tab w:val="left" w:pos="1620"/>
        </w:tabs>
        <w:spacing w:line="240" w:lineRule="auto"/>
        <w:rPr>
          <w:rFonts w:ascii="Cambria" w:hAnsi="Cambria" w:cs="Arial"/>
          <w:b/>
          <w:bCs/>
          <w:sz w:val="28"/>
          <w:szCs w:val="28"/>
        </w:rPr>
      </w:pPr>
    </w:p>
    <w:p w14:paraId="42F08F0E" w14:textId="77777777" w:rsidR="00F06932" w:rsidRPr="00CD66D7" w:rsidRDefault="00F06932" w:rsidP="00CD66D7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>MOMENTO GOOGLE MEET</w:t>
      </w:r>
    </w:p>
    <w:p w14:paraId="21ACF07E" w14:textId="77777777" w:rsidR="00F06932" w:rsidRPr="00CD66D7" w:rsidRDefault="00F06932" w:rsidP="00CD66D7">
      <w:pPr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CD66D7">
        <w:rPr>
          <w:rFonts w:ascii="Cambria" w:hAnsi="Cambria" w:cs="Arial"/>
          <w:sz w:val="28"/>
          <w:szCs w:val="28"/>
        </w:rPr>
        <w:t xml:space="preserve">Realizaremos encontro no Google Meet hoje, às </w:t>
      </w:r>
      <w:r w:rsidRPr="00CD66D7">
        <w:rPr>
          <w:rFonts w:ascii="Cambria" w:hAnsi="Cambria" w:cs="Arial"/>
          <w:b/>
          <w:bCs/>
          <w:sz w:val="28"/>
          <w:szCs w:val="28"/>
        </w:rPr>
        <w:t>10h30</w:t>
      </w:r>
      <w:r w:rsidRPr="00CD66D7">
        <w:rPr>
          <w:rFonts w:ascii="Cambria" w:hAnsi="Cambria" w:cs="Arial"/>
          <w:sz w:val="28"/>
          <w:szCs w:val="28"/>
        </w:rPr>
        <w:t>. Atividades propostas:</w:t>
      </w:r>
    </w:p>
    <w:p w14:paraId="0292D48A" w14:textId="0592A5E9" w:rsidR="00F06932" w:rsidRPr="00CD66D7" w:rsidRDefault="00F06932" w:rsidP="00CD66D7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sz w:val="28"/>
          <w:szCs w:val="28"/>
        </w:rPr>
        <w:t>Retirada de dúvidas sobre as video</w:t>
      </w:r>
      <w:r w:rsidR="00CD66D7">
        <w:rPr>
          <w:rFonts w:ascii="Cambria" w:hAnsi="Cambria" w:cs="Arial"/>
          <w:sz w:val="28"/>
          <w:szCs w:val="28"/>
        </w:rPr>
        <w:t>a</w:t>
      </w:r>
      <w:r w:rsidRPr="00CD66D7">
        <w:rPr>
          <w:rFonts w:ascii="Cambria" w:hAnsi="Cambria" w:cs="Arial"/>
          <w:sz w:val="28"/>
          <w:szCs w:val="28"/>
        </w:rPr>
        <w:t>ulas;</w:t>
      </w:r>
    </w:p>
    <w:p w14:paraId="55F05F8A" w14:textId="77777777" w:rsidR="00F06932" w:rsidRPr="00CD66D7" w:rsidRDefault="00F06932" w:rsidP="00CD66D7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sz w:val="28"/>
          <w:szCs w:val="28"/>
        </w:rPr>
        <w:t>Leitura e tabuada.</w:t>
      </w:r>
    </w:p>
    <w:p w14:paraId="13CEBAD2" w14:textId="77777777" w:rsidR="00F06932" w:rsidRPr="00CD66D7" w:rsidRDefault="00F06932" w:rsidP="00CD66D7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1EBD3C7C" w:rsidR="00AE3C01" w:rsidRPr="00CD66D7" w:rsidRDefault="007309E3" w:rsidP="00CD66D7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CD66D7">
        <w:rPr>
          <w:rFonts w:ascii="Cambria" w:hAnsi="Cambria" w:cs="Arial"/>
          <w:sz w:val="28"/>
          <w:szCs w:val="28"/>
        </w:rPr>
        <w:t xml:space="preserve">Boa </w:t>
      </w:r>
      <w:r w:rsidR="001C3471" w:rsidRPr="00CD66D7">
        <w:rPr>
          <w:rFonts w:ascii="Cambria" w:hAnsi="Cambria" w:cs="Arial"/>
          <w:sz w:val="28"/>
          <w:szCs w:val="28"/>
        </w:rPr>
        <w:t>semana e bons estudos!</w:t>
      </w:r>
    </w:p>
    <w:sectPr w:rsidR="00AE3C01" w:rsidRPr="00CD66D7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33391"/>
    <w:rsid w:val="00040E4D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F6B03"/>
    <w:rsid w:val="002F6EDE"/>
    <w:rsid w:val="00342456"/>
    <w:rsid w:val="00355A37"/>
    <w:rsid w:val="00382035"/>
    <w:rsid w:val="004131A4"/>
    <w:rsid w:val="00440C20"/>
    <w:rsid w:val="00452A19"/>
    <w:rsid w:val="00471390"/>
    <w:rsid w:val="004D3C3E"/>
    <w:rsid w:val="00512EDA"/>
    <w:rsid w:val="00522E15"/>
    <w:rsid w:val="005572C2"/>
    <w:rsid w:val="0056033C"/>
    <w:rsid w:val="005A0112"/>
    <w:rsid w:val="005B2F99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72CD5"/>
    <w:rsid w:val="00787A91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325E4"/>
    <w:rsid w:val="009B02A0"/>
    <w:rsid w:val="009B1A67"/>
    <w:rsid w:val="009B55CF"/>
    <w:rsid w:val="009C1795"/>
    <w:rsid w:val="009C7DE9"/>
    <w:rsid w:val="009D3758"/>
    <w:rsid w:val="009E03C7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C15727"/>
    <w:rsid w:val="00C342EB"/>
    <w:rsid w:val="00CB1353"/>
    <w:rsid w:val="00CB49A8"/>
    <w:rsid w:val="00CC49F4"/>
    <w:rsid w:val="00CD66D7"/>
    <w:rsid w:val="00CF4A2F"/>
    <w:rsid w:val="00D14F15"/>
    <w:rsid w:val="00D851E1"/>
    <w:rsid w:val="00D929DD"/>
    <w:rsid w:val="00DF4BE6"/>
    <w:rsid w:val="00E95EAD"/>
    <w:rsid w:val="00EA32A4"/>
    <w:rsid w:val="00F049E1"/>
    <w:rsid w:val="00F06932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D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D6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iofUqkNB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CuFe-6qsn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ScLIBPSD_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m1LFYCC1H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4</cp:revision>
  <dcterms:created xsi:type="dcterms:W3CDTF">2021-03-12T17:30:00Z</dcterms:created>
  <dcterms:modified xsi:type="dcterms:W3CDTF">2021-03-18T01:36:00Z</dcterms:modified>
</cp:coreProperties>
</file>