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C4" w:rsidRDefault="009E0DC4" w:rsidP="009E0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5FE57" wp14:editId="60DB112B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DC4" w:rsidRDefault="009E0DC4" w:rsidP="009E0DC4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5FE57" id="Grupo 7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9E0DC4" w:rsidRDefault="009E0DC4" w:rsidP="009E0DC4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9E0DC4" w:rsidRPr="00444649" w:rsidRDefault="009E0DC4" w:rsidP="009E0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9E0DC4" w:rsidRPr="00444649" w:rsidRDefault="009E0DC4" w:rsidP="009E0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E0DC4" w:rsidRPr="00444649" w:rsidRDefault="009E0DC4" w:rsidP="009E0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DIA: 28 DE MAIO DE 2020 - 3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REDAÇÃO </w:t>
      </w:r>
    </w:p>
    <w:p w:rsidR="008A4B93" w:rsidRPr="006A3138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>Ensino Fundamental 3º Ano</w:t>
      </w:r>
    </w:p>
    <w:p w:rsidR="008A4B93" w:rsidRPr="006A3138" w:rsidRDefault="002B2823" w:rsidP="006A31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950F27" w:rsidRPr="006A3138">
        <w:rPr>
          <w:rFonts w:ascii="Cambria" w:eastAsia="Times New Roman" w:hAnsi="Cambria" w:cs="Times New Roman"/>
          <w:b/>
          <w:sz w:val="28"/>
          <w:szCs w:val="28"/>
        </w:rPr>
        <w:t>Redação</w:t>
      </w:r>
    </w:p>
    <w:p w:rsidR="00950F27" w:rsidRPr="006A3138" w:rsidRDefault="002B282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950F27" w:rsidRPr="006A3138">
        <w:rPr>
          <w:rFonts w:ascii="Cambria" w:eastAsia="Times New Roman" w:hAnsi="Cambria" w:cs="Times New Roman"/>
          <w:b/>
          <w:sz w:val="28"/>
          <w:szCs w:val="28"/>
        </w:rPr>
        <w:t>Produzir um anúncio publicitário</w:t>
      </w:r>
    </w:p>
    <w:p w:rsidR="008A4B93" w:rsidRPr="006A3138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A3138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A3138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6A313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6A3138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6A3138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6A3138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6A3138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6A3138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950F27" w:rsidRPr="006A3138">
        <w:rPr>
          <w:rFonts w:ascii="Cambria" w:eastAsia="Times New Roman" w:hAnsi="Cambria" w:cs="Times New Roman"/>
          <w:b/>
          <w:sz w:val="28"/>
          <w:szCs w:val="28"/>
        </w:rPr>
        <w:t>Práticas de Produção Textual</w:t>
      </w:r>
    </w:p>
    <w:p w:rsidR="008A4B93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F738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DF7385" w:rsidRPr="00F97F0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https://youtu.be/SeWvxjUz1SE</w:t>
        </w:r>
      </w:hyperlink>
    </w:p>
    <w:p w:rsidR="008A4B93" w:rsidRPr="006A3138" w:rsidRDefault="008A4B93" w:rsidP="006A313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6A3138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950F27" w:rsidRPr="006A3138">
        <w:rPr>
          <w:rFonts w:ascii="Cambria" w:eastAsia="Times New Roman" w:hAnsi="Cambria" w:cs="Times New Roman"/>
          <w:b/>
          <w:sz w:val="28"/>
          <w:szCs w:val="28"/>
        </w:rPr>
        <w:t>Hora da Leitura</w:t>
      </w:r>
    </w:p>
    <w:p w:rsidR="00950F27" w:rsidRPr="006A3138" w:rsidRDefault="00950F27" w:rsidP="006A313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>Responder às questões 01 e 02 da página 23</w:t>
      </w:r>
    </w:p>
    <w:p w:rsidR="008A4B93" w:rsidRPr="006A3138" w:rsidRDefault="00950F27" w:rsidP="006A313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>Leitura e exploração do anúncio</w:t>
      </w:r>
    </w:p>
    <w:p w:rsidR="002122C6" w:rsidRPr="006A3138" w:rsidRDefault="002B2823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2: </w:t>
      </w:r>
      <w:r w:rsidR="00950F27" w:rsidRPr="006A3138">
        <w:rPr>
          <w:rFonts w:ascii="Cambria" w:eastAsia="Times New Roman" w:hAnsi="Cambria" w:cs="Times New Roman"/>
          <w:b/>
          <w:sz w:val="28"/>
          <w:szCs w:val="28"/>
        </w:rPr>
        <w:t>Conhecendo o Gênero</w:t>
      </w:r>
    </w:p>
    <w:p w:rsidR="00950F27" w:rsidRPr="006A3138" w:rsidRDefault="00950F27" w:rsidP="006A313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>Responder às questões 01 e 02 da página 24</w:t>
      </w:r>
    </w:p>
    <w:p w:rsidR="00950F27" w:rsidRPr="006A3138" w:rsidRDefault="00950F27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3: </w:t>
      </w:r>
      <w:r w:rsidRPr="006A3138">
        <w:rPr>
          <w:rFonts w:ascii="Cambria" w:eastAsia="Times New Roman" w:hAnsi="Cambria" w:cs="Times New Roman"/>
          <w:b/>
          <w:sz w:val="28"/>
          <w:szCs w:val="28"/>
        </w:rPr>
        <w:t>Explorando a Estrutura</w:t>
      </w:r>
    </w:p>
    <w:p w:rsidR="00950F27" w:rsidRPr="006A3138" w:rsidRDefault="00950F27" w:rsidP="006A313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>Fazer a leitura e exploração do anúncio</w:t>
      </w:r>
    </w:p>
    <w:p w:rsidR="00950F27" w:rsidRPr="006A3138" w:rsidRDefault="00950F27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3: </w:t>
      </w:r>
      <w:r w:rsidRPr="006A3138">
        <w:rPr>
          <w:rFonts w:ascii="Cambria" w:eastAsia="Times New Roman" w:hAnsi="Cambria" w:cs="Times New Roman"/>
          <w:b/>
          <w:sz w:val="28"/>
          <w:szCs w:val="28"/>
        </w:rPr>
        <w:t>Para casa</w:t>
      </w:r>
    </w:p>
    <w:p w:rsidR="00950F27" w:rsidRPr="006A3138" w:rsidRDefault="00950F27" w:rsidP="006A313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6A3138">
        <w:rPr>
          <w:rFonts w:ascii="Cambria" w:eastAsia="Times New Roman" w:hAnsi="Cambria" w:cs="Times New Roman"/>
          <w:sz w:val="28"/>
          <w:szCs w:val="28"/>
        </w:rPr>
        <w:t xml:space="preserve">Prática Textual (Produza seu texto do anexo </w:t>
      </w:r>
      <w:proofErr w:type="gramStart"/>
      <w:r w:rsidRPr="006A3138">
        <w:rPr>
          <w:rFonts w:ascii="Cambria" w:eastAsia="Times New Roman" w:hAnsi="Cambria" w:cs="Times New Roman"/>
          <w:sz w:val="28"/>
          <w:szCs w:val="28"/>
        </w:rPr>
        <w:t>06 página</w:t>
      </w:r>
      <w:proofErr w:type="gramEnd"/>
      <w:r w:rsidRPr="006A3138">
        <w:rPr>
          <w:rFonts w:ascii="Cambria" w:eastAsia="Times New Roman" w:hAnsi="Cambria" w:cs="Times New Roman"/>
          <w:sz w:val="28"/>
          <w:szCs w:val="28"/>
        </w:rPr>
        <w:t xml:space="preserve"> 51)</w:t>
      </w:r>
    </w:p>
    <w:p w:rsidR="00950F27" w:rsidRDefault="00950F27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o </w:t>
      </w:r>
      <w:proofErr w:type="spellStart"/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A3138">
        <w:rPr>
          <w:rFonts w:ascii="Cambria" w:eastAsia="Times New Roman" w:hAnsi="Cambria" w:cs="Times New Roman"/>
          <w:b/>
          <w:i/>
          <w:sz w:val="28"/>
          <w:szCs w:val="28"/>
        </w:rPr>
        <w:t xml:space="preserve"> a produção textual para correção)</w:t>
      </w:r>
    </w:p>
    <w:p w:rsid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INGLÊS 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21FD8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21FD8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321FD8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321FD8">
        <w:rPr>
          <w:rFonts w:ascii="Cambria" w:hAnsi="Cambria" w:cs="Times New Roman"/>
          <w:b/>
          <w:sz w:val="28"/>
          <w:szCs w:val="28"/>
        </w:rPr>
        <w:t>a) aluno(a)!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1FD8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1FD8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21FD8">
        <w:rPr>
          <w:rFonts w:ascii="Cambria" w:hAnsi="Cambria" w:cs="Times New Roman"/>
          <w:b/>
          <w:sz w:val="28"/>
          <w:szCs w:val="28"/>
        </w:rPr>
        <w:t>Objetos de conhecimento: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1FD8">
        <w:rPr>
          <w:rFonts w:ascii="Cambria" w:hAnsi="Cambria" w:cs="Times New Roman"/>
          <w:sz w:val="28"/>
          <w:szCs w:val="28"/>
        </w:rPr>
        <w:t>POSSESSIVE ADJECTIVE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321FD8">
        <w:rPr>
          <w:rFonts w:ascii="Cambria" w:hAnsi="Cambria" w:cs="Times New Roman"/>
          <w:b/>
          <w:sz w:val="28"/>
          <w:szCs w:val="28"/>
        </w:rPr>
        <w:t>Aprendizagens essenciais: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1FD8">
        <w:rPr>
          <w:rFonts w:ascii="Cambria" w:hAnsi="Cambria" w:cs="Times New Roman"/>
          <w:sz w:val="28"/>
          <w:szCs w:val="28"/>
        </w:rPr>
        <w:t>Compreender o significado e usar corretamente MY – TOUR – HIS – HER.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1FD8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321FD8">
          <w:rPr>
            <w:rStyle w:val="Hyperlink"/>
            <w:rFonts w:ascii="Cambria" w:hAnsi="Cambria"/>
            <w:sz w:val="28"/>
            <w:szCs w:val="28"/>
          </w:rPr>
          <w:t>https://www.youtube.com/watch?v=RB9uwZB_7RY</w:t>
        </w:r>
      </w:hyperlink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21FD8">
        <w:rPr>
          <w:rFonts w:ascii="Cambria" w:hAnsi="Cambria" w:cs="Times New Roman"/>
          <w:sz w:val="28"/>
          <w:szCs w:val="28"/>
        </w:rPr>
        <w:t>Pg. 68 a 71 – atividade.</w:t>
      </w:r>
    </w:p>
    <w:p w:rsidR="00321FD8" w:rsidRPr="00321FD8" w:rsidRDefault="00321FD8" w:rsidP="00321FD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r w:rsidRPr="00321FD8">
        <w:rPr>
          <w:rFonts w:ascii="Cambria" w:hAnsi="Cambria"/>
          <w:noProof/>
          <w:sz w:val="28"/>
          <w:szCs w:val="28"/>
        </w:rPr>
        <w:drawing>
          <wp:inline distT="0" distB="0" distL="0" distR="0" wp14:anchorId="6E2AB8DC" wp14:editId="7802CF4C">
            <wp:extent cx="1151307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747" t="49040" r="24895" b="26167"/>
                    <a:stretch/>
                  </pic:blipFill>
                  <pic:spPr bwMode="auto">
                    <a:xfrm>
                      <a:off x="0" y="0"/>
                      <a:ext cx="1166734" cy="99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2049" w:rsidRDefault="00962049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EXTRA </w:t>
      </w:r>
    </w:p>
    <w:p w:rsidR="00962049" w:rsidRPr="00A1643B" w:rsidRDefault="00962049" w:rsidP="0096204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tgtFrame="_blank" w:history="1">
        <w:r w:rsidRPr="00A1643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https://youtu.be/kwP0GeKXI6E</w:t>
        </w:r>
      </w:hyperlink>
    </w:p>
    <w:p w:rsidR="00962049" w:rsidRPr="00BE7D80" w:rsidRDefault="00962049" w:rsidP="009620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962049" w:rsidRPr="00BE7D80" w:rsidRDefault="00962049" w:rsidP="009620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01 –</w:t>
      </w:r>
      <w:r w:rsidRPr="00BE7D80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962049" w:rsidRPr="00BE7D80" w:rsidRDefault="00962049" w:rsidP="009620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02 –</w:t>
      </w:r>
      <w:r w:rsidRPr="00BE7D80">
        <w:rPr>
          <w:rFonts w:ascii="Cambria" w:hAnsi="Cambria" w:cs="Times New Roman"/>
          <w:sz w:val="28"/>
          <w:szCs w:val="28"/>
        </w:rPr>
        <w:t xml:space="preserve"> Procure um espaço amplo. Fique próximo a um sofá ou um banco para apoio. Precisaremos de um balde ou uma bacia e 10 folhas que podem ser de caderno, de jornal ou revista.</w:t>
      </w:r>
    </w:p>
    <w:p w:rsidR="00962049" w:rsidRPr="00BE7D80" w:rsidRDefault="00962049" w:rsidP="009620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03 –</w:t>
      </w:r>
      <w:r w:rsidRPr="00BE7D80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962049" w:rsidRPr="00BE7D80" w:rsidRDefault="00962049" w:rsidP="009620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A3138" w:rsidRPr="006A3138" w:rsidRDefault="006A3138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50F27" w:rsidRPr="006A3138" w:rsidRDefault="00950F27" w:rsidP="006A3138">
      <w:pPr>
        <w:spacing w:after="0" w:line="240" w:lineRule="auto"/>
        <w:ind w:left="108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50F27" w:rsidRPr="006A3138" w:rsidRDefault="00950F27" w:rsidP="006A3138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50F27" w:rsidRPr="006A3138" w:rsidRDefault="00950F27" w:rsidP="006A3138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950F27" w:rsidRPr="006A3138" w:rsidRDefault="00950F27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6A3138" w:rsidRDefault="002122C6" w:rsidP="006A313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6A3138" w:rsidSect="009E0DC4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2122C6"/>
    <w:rsid w:val="002713A3"/>
    <w:rsid w:val="002B2823"/>
    <w:rsid w:val="002E1F09"/>
    <w:rsid w:val="00321FD8"/>
    <w:rsid w:val="00555DD4"/>
    <w:rsid w:val="005A2387"/>
    <w:rsid w:val="006A3138"/>
    <w:rsid w:val="007568FC"/>
    <w:rsid w:val="007E0D26"/>
    <w:rsid w:val="008909E3"/>
    <w:rsid w:val="008A4B93"/>
    <w:rsid w:val="00950F27"/>
    <w:rsid w:val="00962049"/>
    <w:rsid w:val="009E0DC4"/>
    <w:rsid w:val="00BF6CEB"/>
    <w:rsid w:val="00C23FE4"/>
    <w:rsid w:val="00DF7385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9uwZB_7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eWvxjUz1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kwP0GeKXI6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9</cp:revision>
  <dcterms:created xsi:type="dcterms:W3CDTF">2020-05-26T19:32:00Z</dcterms:created>
  <dcterms:modified xsi:type="dcterms:W3CDTF">2020-05-28T01:40:00Z</dcterms:modified>
</cp:coreProperties>
</file>