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DF2F1" w14:textId="77777777" w:rsidR="00697CCC" w:rsidRDefault="00697CCC" w:rsidP="00697CCC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179B7BD8" wp14:editId="42EAC511">
            <wp:simplePos x="0" y="0"/>
            <wp:positionH relativeFrom="column">
              <wp:posOffset>1771650</wp:posOffset>
            </wp:positionH>
            <wp:positionV relativeFrom="paragraph">
              <wp:posOffset>32385</wp:posOffset>
            </wp:positionV>
            <wp:extent cx="3475990" cy="55308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90" cy="55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DD5FF" w14:textId="77777777" w:rsidR="00697CCC" w:rsidRDefault="00697CCC" w:rsidP="00697CCC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7AB79EA7" w14:textId="77777777" w:rsidR="00697CCC" w:rsidRDefault="00697CCC" w:rsidP="00697CCC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0A31B2BE" w14:textId="77777777" w:rsidR="00D87C4E" w:rsidRDefault="00D87C4E" w:rsidP="00D87C4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101339791"/>
      <w:r>
        <w:rPr>
          <w:rFonts w:ascii="Arial" w:hAnsi="Arial" w:cs="Arial"/>
          <w:b/>
          <w:sz w:val="28"/>
          <w:szCs w:val="28"/>
        </w:rPr>
        <w:t>AGENDA DIÁRIA 3º ANO, 25 DE ABRIL</w:t>
      </w:r>
      <w:bookmarkEnd w:id="0"/>
    </w:p>
    <w:p w14:paraId="6A8AE38C" w14:textId="77777777" w:rsidR="00697CCC" w:rsidRDefault="00697CCC" w:rsidP="00697CCC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6D4860FA" w14:textId="77777777" w:rsidR="00697CCC" w:rsidRDefault="00697CCC" w:rsidP="00697CC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1ª AULA: PORTUGUÊS</w:t>
      </w:r>
    </w:p>
    <w:p w14:paraId="0CBD3EF9" w14:textId="77777777" w:rsidR="00697CCC" w:rsidRDefault="00697CCC" w:rsidP="00697CCC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Atividades Suplementares: </w:t>
      </w:r>
      <w:r>
        <w:rPr>
          <w:rFonts w:ascii="Arial" w:hAnsi="Arial" w:cs="Arial"/>
          <w:bCs/>
          <w:sz w:val="28"/>
          <w:szCs w:val="28"/>
        </w:rPr>
        <w:t>Capítulo 6</w:t>
      </w:r>
      <w:r>
        <w:rPr>
          <w:rFonts w:ascii="Arial" w:hAnsi="Arial" w:cs="Arial"/>
          <w:sz w:val="28"/>
          <w:szCs w:val="28"/>
        </w:rPr>
        <w:t xml:space="preserve">.      </w:t>
      </w:r>
      <w:r>
        <w:rPr>
          <w:rFonts w:ascii="Arial" w:hAnsi="Arial" w:cs="Arial"/>
          <w:b/>
          <w:bCs/>
          <w:sz w:val="28"/>
          <w:szCs w:val="28"/>
        </w:rPr>
        <w:t>Páginas:</w:t>
      </w:r>
      <w:r>
        <w:rPr>
          <w:rFonts w:ascii="Arial" w:hAnsi="Arial" w:cs="Arial"/>
          <w:sz w:val="28"/>
          <w:szCs w:val="28"/>
        </w:rPr>
        <w:t xml:space="preserve"> 41 a 43.</w:t>
      </w:r>
    </w:p>
    <w:p w14:paraId="53259C84" w14:textId="77777777" w:rsidR="00697CCC" w:rsidRDefault="00697CCC" w:rsidP="00697CC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Anúncio publicitário.</w:t>
      </w:r>
    </w:p>
    <w:p w14:paraId="64F2476C" w14:textId="77777777" w:rsidR="00697CCC" w:rsidRDefault="00697CCC" w:rsidP="00697CC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Ler e compreender anúncios publicitários identificando e discutindo sobre o propósito do uso de recursos expressivos e persuasivos em textos como estes.</w:t>
      </w:r>
    </w:p>
    <w:p w14:paraId="3DAAE169" w14:textId="77777777" w:rsidR="00697CCC" w:rsidRDefault="00697CCC" w:rsidP="00697CCC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Atividades suplementares p.41 a 43, questões 1 a 5.</w:t>
      </w:r>
    </w:p>
    <w:p w14:paraId="5F96578D" w14:textId="77777777" w:rsidR="00697CCC" w:rsidRPr="00697CCC" w:rsidRDefault="00697CCC" w:rsidP="00697CC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5A9B755" w14:textId="77777777" w:rsidR="00697CCC" w:rsidRDefault="00697CCC" w:rsidP="00697CCC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AEAFC0F" w14:textId="77777777" w:rsidR="00697CCC" w:rsidRDefault="00697CCC" w:rsidP="00697CC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2ª AULA: ESCOLA DA INTELIGÊNCIA.</w:t>
      </w:r>
    </w:p>
    <w:p w14:paraId="23D4D6E5" w14:textId="77777777" w:rsidR="00697CCC" w:rsidRDefault="00697CCC" w:rsidP="00697CC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LIÇÃO 1.</w:t>
      </w:r>
    </w:p>
    <w:p w14:paraId="3744C404" w14:textId="77777777" w:rsidR="00697CCC" w:rsidRDefault="00697CCC" w:rsidP="00697CC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Autoconhecimento, tomada de decisão responsável, consciência social, relacionamento interpessoal e liderança.</w:t>
      </w:r>
    </w:p>
    <w:p w14:paraId="6420A977" w14:textId="77777777" w:rsidR="00697CCC" w:rsidRDefault="00697CCC" w:rsidP="00697CC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Respeitar e valorizar suas características e de cada pessoa, ensinando e aprendendo com a diversidade.</w:t>
      </w:r>
    </w:p>
    <w:p w14:paraId="5412162B" w14:textId="77777777" w:rsidR="00697CCC" w:rsidRDefault="00697CCC" w:rsidP="00697CCC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Quis dos sentimentos p.53; Aula 3 – Aprendendo com as diferenças p.54 a 62.</w:t>
      </w:r>
    </w:p>
    <w:p w14:paraId="54E94497" w14:textId="77777777" w:rsidR="00697CCC" w:rsidRDefault="00697CCC" w:rsidP="00697CC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13F92DF3" w14:textId="77777777" w:rsidR="00697CCC" w:rsidRDefault="00697CCC" w:rsidP="00697CC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96475A1" w14:textId="77777777" w:rsidR="00697CCC" w:rsidRDefault="00697CCC" w:rsidP="00697CC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E017DB9" w14:textId="77777777" w:rsidR="00697CCC" w:rsidRDefault="00697CCC" w:rsidP="00697CC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3ª AULA: HIISTÓRIA</w:t>
      </w:r>
    </w:p>
    <w:p w14:paraId="1A41130D" w14:textId="77777777" w:rsidR="00697CCC" w:rsidRDefault="00697CCC" w:rsidP="00697CCC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06:</w:t>
      </w:r>
      <w:r>
        <w:rPr>
          <w:rFonts w:ascii="Arial" w:hAnsi="Arial" w:cs="Arial"/>
          <w:sz w:val="28"/>
          <w:szCs w:val="28"/>
        </w:rPr>
        <w:t xml:space="preserve"> O espaço rural brasileiro no passado.      </w:t>
      </w:r>
      <w:r>
        <w:rPr>
          <w:rFonts w:ascii="Arial" w:hAnsi="Arial" w:cs="Arial"/>
          <w:b/>
          <w:bCs/>
          <w:sz w:val="28"/>
          <w:szCs w:val="28"/>
        </w:rPr>
        <w:t>Páginas:</w:t>
      </w:r>
      <w:r>
        <w:rPr>
          <w:rFonts w:ascii="Arial" w:hAnsi="Arial" w:cs="Arial"/>
          <w:sz w:val="28"/>
          <w:szCs w:val="28"/>
        </w:rPr>
        <w:t xml:space="preserve"> 25 a 29.</w:t>
      </w:r>
    </w:p>
    <w:p w14:paraId="4D84A27A" w14:textId="77777777" w:rsidR="00697CCC" w:rsidRDefault="00697CCC" w:rsidP="00697CC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Objetos de conhecimento:</w:t>
      </w:r>
      <w:r w:rsidR="00107D6D">
        <w:rPr>
          <w:rFonts w:ascii="Arial" w:hAnsi="Arial" w:cs="Arial"/>
          <w:bCs/>
          <w:sz w:val="28"/>
          <w:szCs w:val="28"/>
        </w:rPr>
        <w:t xml:space="preserve"> O cultivo de café nas fazendas brasileiras</w:t>
      </w:r>
      <w:r>
        <w:rPr>
          <w:rFonts w:ascii="Arial" w:hAnsi="Arial" w:cs="Arial"/>
          <w:bCs/>
          <w:sz w:val="28"/>
          <w:szCs w:val="28"/>
        </w:rPr>
        <w:t>.</w:t>
      </w:r>
    </w:p>
    <w:p w14:paraId="745A0A78" w14:textId="77777777" w:rsidR="00697CCC" w:rsidRDefault="00697CCC" w:rsidP="00697CC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Reconhecer modos vida no espaço rural no passado.</w:t>
      </w:r>
    </w:p>
    <w:p w14:paraId="3D5089DE" w14:textId="77777777" w:rsidR="00697CCC" w:rsidRDefault="00697CCC" w:rsidP="00697CCC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Atividades propostas:</w:t>
      </w:r>
      <w:r w:rsidR="00107D6D">
        <w:rPr>
          <w:rFonts w:ascii="Arial" w:hAnsi="Arial" w:cs="Arial"/>
          <w:bCs/>
          <w:sz w:val="28"/>
          <w:szCs w:val="28"/>
        </w:rPr>
        <w:t xml:space="preserve"> O cultivo do café nas fazendas brasileiras p.25 e 26; Agora é com você p.27; Para relembrar p.28 e 29</w:t>
      </w:r>
      <w:r>
        <w:rPr>
          <w:rFonts w:ascii="Arial" w:hAnsi="Arial" w:cs="Arial"/>
          <w:bCs/>
          <w:sz w:val="28"/>
          <w:szCs w:val="28"/>
        </w:rPr>
        <w:t>.</w:t>
      </w:r>
    </w:p>
    <w:p w14:paraId="55C5CF41" w14:textId="77777777" w:rsidR="00697CCC" w:rsidRDefault="00697CCC" w:rsidP="00697CC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0ACE701" w14:textId="77777777" w:rsidR="00697CCC" w:rsidRDefault="00697CCC" w:rsidP="00697CC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4ª AULA: GEOGRAFIA</w:t>
      </w:r>
    </w:p>
    <w:p w14:paraId="2426C48B" w14:textId="77777777" w:rsidR="00697CCC" w:rsidRDefault="00697CCC" w:rsidP="00697CC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Capítulo 06:</w:t>
      </w:r>
      <w:r>
        <w:rPr>
          <w:rFonts w:ascii="Arial" w:hAnsi="Arial" w:cs="Arial"/>
          <w:sz w:val="28"/>
          <w:szCs w:val="28"/>
        </w:rPr>
        <w:t xml:space="preserve"> Paisagens e atividades econômicas do campo.      </w:t>
      </w:r>
      <w:r>
        <w:rPr>
          <w:rFonts w:ascii="Arial" w:hAnsi="Arial" w:cs="Arial"/>
          <w:b/>
          <w:bCs/>
          <w:sz w:val="28"/>
          <w:szCs w:val="28"/>
        </w:rPr>
        <w:t>Págs.:</w:t>
      </w:r>
      <w:r w:rsidR="00107D6D">
        <w:rPr>
          <w:rFonts w:ascii="Arial" w:hAnsi="Arial" w:cs="Arial"/>
          <w:sz w:val="28"/>
          <w:szCs w:val="28"/>
        </w:rPr>
        <w:t xml:space="preserve"> 110 a 113</w:t>
      </w:r>
      <w:r>
        <w:rPr>
          <w:rFonts w:ascii="Arial" w:hAnsi="Arial" w:cs="Arial"/>
          <w:sz w:val="28"/>
          <w:szCs w:val="28"/>
        </w:rPr>
        <w:t>.</w:t>
      </w:r>
    </w:p>
    <w:p w14:paraId="7E4EBE4B" w14:textId="77777777" w:rsidR="00697CCC" w:rsidRDefault="00697CCC" w:rsidP="00697CCC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Paisagens e atividades econômicas do campo.</w:t>
      </w:r>
    </w:p>
    <w:p w14:paraId="2DE72D1F" w14:textId="77777777" w:rsidR="00697CCC" w:rsidRDefault="00697CCC" w:rsidP="00697CCC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Identificar alimentos, minerais e outros produtos cultivados e extraídos da natureza</w:t>
      </w:r>
      <w:r>
        <w:rPr>
          <w:rFonts w:ascii="Arial" w:hAnsi="Arial" w:cs="Arial"/>
          <w:sz w:val="28"/>
          <w:szCs w:val="28"/>
        </w:rPr>
        <w:t>.</w:t>
      </w:r>
    </w:p>
    <w:p w14:paraId="18BACB11" w14:textId="77777777" w:rsidR="00697CCC" w:rsidRPr="00107D6D" w:rsidRDefault="00697CCC" w:rsidP="00697CCC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0" w:line="240" w:lineRule="auto"/>
        <w:jc w:val="both"/>
        <w:rPr>
          <w:rFonts w:ascii="Arial" w:hAnsi="Arial" w:cs="Arial"/>
          <w:sz w:val="28"/>
          <w:szCs w:val="28"/>
        </w:rPr>
      </w:pPr>
      <w:r w:rsidRPr="00107D6D">
        <w:rPr>
          <w:rFonts w:ascii="Arial" w:hAnsi="Arial" w:cs="Arial"/>
          <w:b/>
          <w:bCs/>
          <w:sz w:val="28"/>
          <w:szCs w:val="28"/>
        </w:rPr>
        <w:t>Atividades propostas:</w:t>
      </w:r>
      <w:r w:rsidRPr="00107D6D">
        <w:rPr>
          <w:rFonts w:ascii="Arial" w:hAnsi="Arial" w:cs="Arial"/>
          <w:bCs/>
          <w:sz w:val="28"/>
          <w:szCs w:val="28"/>
        </w:rPr>
        <w:t xml:space="preserve"> </w:t>
      </w:r>
      <w:r w:rsidR="00107D6D">
        <w:rPr>
          <w:rFonts w:ascii="Arial" w:hAnsi="Arial" w:cs="Arial"/>
          <w:bCs/>
          <w:sz w:val="28"/>
          <w:szCs w:val="28"/>
        </w:rPr>
        <w:t>Agora é com você p.110; Para relembrar p.112 e 113.</w:t>
      </w:r>
    </w:p>
    <w:p w14:paraId="510D059E" w14:textId="77777777" w:rsidR="00107D6D" w:rsidRPr="00107D6D" w:rsidRDefault="00107D6D" w:rsidP="00697CCC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sz w:val="28"/>
          <w:szCs w:val="28"/>
        </w:rPr>
        <w:t xml:space="preserve"> Agora é com você p.111.</w:t>
      </w:r>
    </w:p>
    <w:p w14:paraId="7B9D724F" w14:textId="77777777" w:rsidR="00697CCC" w:rsidRDefault="00697CCC" w:rsidP="00697C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623740D3" w14:textId="77777777" w:rsidR="00697CCC" w:rsidRDefault="00697CCC" w:rsidP="00697CCC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Bons estudos e uma ótima segunda-feira!</w:t>
      </w:r>
    </w:p>
    <w:p w14:paraId="7CBECFDE" w14:textId="77777777" w:rsidR="00697CCC" w:rsidRDefault="00697CCC" w:rsidP="00697CCC"/>
    <w:p w14:paraId="3F396319" w14:textId="77777777" w:rsidR="00AB6401" w:rsidRDefault="00AB6401"/>
    <w:sectPr w:rsidR="00AB6401" w:rsidSect="00D87C4E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831A23B2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16777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CCC"/>
    <w:rsid w:val="00107D6D"/>
    <w:rsid w:val="00697CCC"/>
    <w:rsid w:val="00AB6401"/>
    <w:rsid w:val="00D8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774DF"/>
  <w15:docId w15:val="{A326C4C4-F9FE-4257-9F82-75A2E01B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CCC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7CCC"/>
    <w:pPr>
      <w:ind w:left="720"/>
      <w:contextualSpacing/>
    </w:pPr>
  </w:style>
  <w:style w:type="paragraph" w:customStyle="1" w:styleId="Default">
    <w:name w:val="Default"/>
    <w:rsid w:val="00697CCC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3</cp:revision>
  <dcterms:created xsi:type="dcterms:W3CDTF">2022-04-22T22:15:00Z</dcterms:created>
  <dcterms:modified xsi:type="dcterms:W3CDTF">2022-04-25T11:27:00Z</dcterms:modified>
</cp:coreProperties>
</file>