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14C3" w14:textId="77777777" w:rsidR="00FD2CC5" w:rsidRDefault="00FD2CC5" w:rsidP="00FD2C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4928E68" wp14:editId="356E1AAD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6D446CC" w14:textId="77777777" w:rsidR="00FD2CC5" w:rsidRPr="00106C3D" w:rsidRDefault="00FD2CC5" w:rsidP="00FD2C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8ACBE4D" w14:textId="77777777" w:rsidR="00FD2CC5" w:rsidRDefault="00FD2CC5" w:rsidP="00FD2CC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2F3836F" w14:textId="571AB1F8" w:rsidR="005C3C5F" w:rsidRDefault="005C3C5F" w:rsidP="005C3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1869906"/>
      <w:bookmarkStart w:id="1" w:name="_Hlk72170154"/>
      <w:bookmarkStart w:id="2" w:name="_Hlk78783252"/>
      <w:bookmarkStart w:id="3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22 DE </w:t>
      </w:r>
      <w:bookmarkEnd w:id="1"/>
      <w:bookmarkEnd w:id="2"/>
      <w:r>
        <w:rPr>
          <w:rFonts w:ascii="Arial" w:hAnsi="Arial" w:cs="Arial"/>
          <w:b/>
          <w:sz w:val="28"/>
          <w:szCs w:val="28"/>
        </w:rPr>
        <w:t>MARÇO</w:t>
      </w:r>
      <w:bookmarkEnd w:id="3"/>
    </w:p>
    <w:bookmarkEnd w:id="0"/>
    <w:p w14:paraId="221CBA87" w14:textId="77777777" w:rsidR="00FD2CC5" w:rsidRDefault="00FD2CC5" w:rsidP="00FD2CC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32C93ED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033BE7F" w14:textId="77777777" w:rsidR="00FD2CC5" w:rsidRPr="001A06DB" w:rsidRDefault="00393AC1" w:rsidP="00FD2C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FD2CC5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Escrevendo a ciência</w:t>
      </w:r>
      <w:r w:rsidR="00FD2CC5">
        <w:rPr>
          <w:rFonts w:ascii="Arial" w:hAnsi="Arial" w:cs="Arial"/>
          <w:sz w:val="28"/>
          <w:szCs w:val="28"/>
        </w:rPr>
        <w:t>.</w:t>
      </w:r>
      <w:r w:rsidR="00FD2CC5" w:rsidRPr="001A06DB">
        <w:rPr>
          <w:rFonts w:ascii="Arial" w:hAnsi="Arial" w:cs="Arial"/>
          <w:sz w:val="28"/>
          <w:szCs w:val="28"/>
        </w:rPr>
        <w:t xml:space="preserve">      </w:t>
      </w:r>
      <w:r w:rsidR="00FD2CC5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FD2CC5">
        <w:rPr>
          <w:rFonts w:ascii="Arial" w:hAnsi="Arial" w:cs="Arial"/>
          <w:b/>
          <w:bCs/>
          <w:sz w:val="28"/>
          <w:szCs w:val="28"/>
        </w:rPr>
        <w:t>s</w:t>
      </w:r>
      <w:r w:rsidR="00FD2CC5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98 e 99</w:t>
      </w:r>
      <w:r w:rsidR="00FD2CC5" w:rsidRPr="001A06DB">
        <w:rPr>
          <w:rFonts w:ascii="Arial" w:hAnsi="Arial" w:cs="Arial"/>
          <w:sz w:val="28"/>
          <w:szCs w:val="28"/>
        </w:rPr>
        <w:t>.</w:t>
      </w:r>
    </w:p>
    <w:p w14:paraId="7C1FC7FA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393AC1">
        <w:rPr>
          <w:rFonts w:ascii="Arial" w:hAnsi="Arial" w:cs="Arial"/>
          <w:bCs/>
          <w:sz w:val="28"/>
          <w:szCs w:val="28"/>
        </w:rPr>
        <w:t xml:space="preserve"> Registro de experiência</w:t>
      </w:r>
      <w:r>
        <w:rPr>
          <w:rFonts w:ascii="Arial" w:hAnsi="Arial" w:cs="Arial"/>
          <w:bCs/>
          <w:sz w:val="28"/>
          <w:szCs w:val="28"/>
        </w:rPr>
        <w:t>.</w:t>
      </w:r>
    </w:p>
    <w:p w14:paraId="6A47CAB6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</w:t>
      </w:r>
      <w:r w:rsidR="00393AC1">
        <w:rPr>
          <w:rFonts w:ascii="Arial" w:hAnsi="Arial" w:cs="Arial"/>
          <w:bCs/>
          <w:sz w:val="28"/>
          <w:szCs w:val="28"/>
        </w:rPr>
        <w:t>, com autonomia, relatos escritos de observações e de pesquisas, considerando a situação comunicativa e o tema do texto</w:t>
      </w:r>
      <w:r>
        <w:rPr>
          <w:rFonts w:ascii="Arial" w:hAnsi="Arial" w:cs="Arial"/>
          <w:bCs/>
          <w:sz w:val="28"/>
          <w:szCs w:val="28"/>
        </w:rPr>
        <w:t>.</w:t>
      </w:r>
    </w:p>
    <w:p w14:paraId="5F38A2EC" w14:textId="77777777" w:rsidR="00FD2CC5" w:rsidRPr="00393AC1" w:rsidRDefault="00FD2CC5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393AC1">
        <w:rPr>
          <w:rFonts w:ascii="Arial" w:hAnsi="Arial" w:cs="Arial"/>
          <w:bCs/>
          <w:sz w:val="28"/>
          <w:szCs w:val="28"/>
        </w:rPr>
        <w:t xml:space="preserve"> Entendendo o texto p.98</w:t>
      </w:r>
      <w:r>
        <w:rPr>
          <w:rFonts w:ascii="Arial" w:hAnsi="Arial" w:cs="Arial"/>
          <w:bCs/>
          <w:sz w:val="28"/>
          <w:szCs w:val="28"/>
        </w:rPr>
        <w:t>.</w:t>
      </w:r>
    </w:p>
    <w:p w14:paraId="1ACF2CC6" w14:textId="77777777" w:rsidR="00393AC1" w:rsidRPr="00FD2CC5" w:rsidRDefault="00393AC1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p.99.</w:t>
      </w:r>
    </w:p>
    <w:p w14:paraId="18F57722" w14:textId="77777777" w:rsidR="00FD2CC5" w:rsidRP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E8069B" w14:textId="77777777" w:rsidR="00FD2CC5" w:rsidRPr="00FD020A" w:rsidRDefault="00FD2CC5" w:rsidP="00FD020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D020A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FD020A" w:rsidRPr="00FD020A">
        <w:rPr>
          <w:rFonts w:ascii="Arial" w:hAnsi="Arial" w:cs="Arial"/>
          <w:b/>
          <w:bCs/>
          <w:sz w:val="28"/>
          <w:szCs w:val="28"/>
        </w:rPr>
        <w:t>INGLÊS</w:t>
      </w:r>
    </w:p>
    <w:p w14:paraId="2C558D04" w14:textId="77777777" w:rsidR="005C3C5F" w:rsidRPr="005C3C5F" w:rsidRDefault="005C3C5F" w:rsidP="005C3C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3C5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90F98E2" w14:textId="43EE05B4" w:rsidR="005C3C5F" w:rsidRPr="005C3C5F" w:rsidRDefault="005C3C5F" w:rsidP="005C3C5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3C5F">
        <w:rPr>
          <w:rFonts w:ascii="Arial" w:eastAsia="Times New Roman" w:hAnsi="Arial" w:cs="Arial"/>
          <w:sz w:val="28"/>
          <w:szCs w:val="28"/>
        </w:rPr>
        <w:t>R</w:t>
      </w:r>
      <w:r w:rsidRPr="005C3C5F">
        <w:rPr>
          <w:rFonts w:ascii="Arial" w:eastAsia="Times New Roman" w:hAnsi="Arial" w:cs="Arial"/>
          <w:sz w:val="28"/>
          <w:szCs w:val="28"/>
        </w:rPr>
        <w:t>esolução da preparatória de inglês para 1a etapa.</w:t>
      </w:r>
    </w:p>
    <w:p w14:paraId="16690C6B" w14:textId="77777777" w:rsidR="005C3C5F" w:rsidRPr="005C3C5F" w:rsidRDefault="005C3C5F" w:rsidP="005C3C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3C5F">
        <w:rPr>
          <w:rFonts w:ascii="Arial" w:eastAsia="Times New Roman" w:hAnsi="Arial" w:cs="Arial"/>
          <w:sz w:val="28"/>
          <w:szCs w:val="28"/>
        </w:rPr>
        <w:t xml:space="preserve">Conteúdo: capítulos 1 ao 4. </w:t>
      </w:r>
    </w:p>
    <w:p w14:paraId="2F522514" w14:textId="77777777" w:rsidR="00E50891" w:rsidRDefault="00E5089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652FA7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MATEMÁTICA </w:t>
      </w:r>
    </w:p>
    <w:p w14:paraId="2DE20D22" w14:textId="77777777" w:rsidR="00FD2CC5" w:rsidRDefault="00393AC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</w:t>
      </w:r>
      <w:r w:rsidR="00FD2CC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Juntar e separar</w:t>
      </w:r>
      <w:r w:rsidR="00FD2CC5">
        <w:rPr>
          <w:rFonts w:ascii="Arial" w:hAnsi="Arial" w:cs="Arial"/>
          <w:sz w:val="28"/>
          <w:szCs w:val="28"/>
        </w:rPr>
        <w:t xml:space="preserve">.          </w:t>
      </w:r>
      <w:r w:rsidR="00FD2CC5"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BC16E2">
        <w:rPr>
          <w:rFonts w:ascii="Arial" w:hAnsi="Arial" w:cs="Arial"/>
          <w:sz w:val="28"/>
          <w:szCs w:val="28"/>
        </w:rPr>
        <w:t>97</w:t>
      </w:r>
      <w:r w:rsidR="00FD2CC5">
        <w:rPr>
          <w:rFonts w:ascii="Arial" w:hAnsi="Arial" w:cs="Arial"/>
          <w:sz w:val="28"/>
          <w:szCs w:val="28"/>
        </w:rPr>
        <w:t>.</w:t>
      </w:r>
    </w:p>
    <w:p w14:paraId="541EA7BE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BC16E2">
        <w:rPr>
          <w:rFonts w:ascii="Arial" w:hAnsi="Arial" w:cs="Arial"/>
          <w:sz w:val="28"/>
          <w:szCs w:val="28"/>
        </w:rPr>
        <w:t xml:space="preserve"> Construções de fatos fundamentais da adição e subtração</w:t>
      </w:r>
      <w:r>
        <w:rPr>
          <w:rFonts w:ascii="Arial" w:hAnsi="Arial" w:cs="Arial"/>
          <w:sz w:val="28"/>
          <w:szCs w:val="28"/>
        </w:rPr>
        <w:t>.</w:t>
      </w:r>
    </w:p>
    <w:p w14:paraId="37160E6C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BC16E2">
        <w:rPr>
          <w:rFonts w:ascii="Arial" w:hAnsi="Arial" w:cs="Arial"/>
          <w:sz w:val="28"/>
          <w:szCs w:val="28"/>
        </w:rPr>
        <w:t xml:space="preserve"> Identificar relações entre fatos básicos da adição e da subtração</w:t>
      </w:r>
      <w:r>
        <w:rPr>
          <w:rFonts w:ascii="Arial" w:hAnsi="Arial" w:cs="Arial"/>
          <w:sz w:val="28"/>
          <w:szCs w:val="28"/>
        </w:rPr>
        <w:t>.</w:t>
      </w:r>
    </w:p>
    <w:p w14:paraId="64341C60" w14:textId="77777777" w:rsidR="00FD2CC5" w:rsidRDefault="00FD2CC5" w:rsidP="00FD2C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 w:rsidR="00BC16E2">
        <w:rPr>
          <w:rFonts w:ascii="Arial" w:hAnsi="Arial" w:cs="Arial"/>
          <w:bCs/>
          <w:sz w:val="28"/>
          <w:szCs w:val="28"/>
        </w:rPr>
        <w:t xml:space="preserve"> Comece bem p.97</w:t>
      </w:r>
      <w:r>
        <w:rPr>
          <w:rFonts w:ascii="Arial" w:hAnsi="Arial" w:cs="Arial"/>
          <w:bCs/>
          <w:sz w:val="28"/>
          <w:szCs w:val="28"/>
        </w:rPr>
        <w:t>.</w:t>
      </w:r>
    </w:p>
    <w:p w14:paraId="3E31723B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9F815BB" w14:textId="77777777" w:rsidR="00FD2CC5" w:rsidRPr="0089461D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6667AD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CA408ED" w14:textId="77777777" w:rsidR="00FD2CC5" w:rsidRPr="00393AC1" w:rsidRDefault="00393AC1" w:rsidP="00393A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AVALIAÇÃO DE ARTE.</w:t>
      </w:r>
    </w:p>
    <w:p w14:paraId="2BF744F7" w14:textId="77777777" w:rsidR="00FD2CC5" w:rsidRPr="00F1228A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1D7B8A" w14:textId="77777777" w:rsidR="00FD2CC5" w:rsidRPr="001A06DB" w:rsidRDefault="00FD2CC5" w:rsidP="00FD2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1945BC" w14:textId="77777777" w:rsidR="00FD2CC5" w:rsidRPr="001A06DB" w:rsidRDefault="00FD2CC5" w:rsidP="00FD2C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A9506A7" w14:textId="77777777" w:rsidR="00FD2CC5" w:rsidRDefault="00FD2CC5" w:rsidP="00FD2CC5"/>
    <w:p w14:paraId="622D07D6" w14:textId="77777777" w:rsidR="00A45C1C" w:rsidRDefault="00A45C1C"/>
    <w:sectPr w:rsidR="00A45C1C" w:rsidSect="005C3C5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946309"/>
    <w:multiLevelType w:val="hybridMultilevel"/>
    <w:tmpl w:val="25325F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C5"/>
    <w:rsid w:val="00393AC1"/>
    <w:rsid w:val="005C3C5F"/>
    <w:rsid w:val="006432A8"/>
    <w:rsid w:val="007E418A"/>
    <w:rsid w:val="00A45C1C"/>
    <w:rsid w:val="00BC16E2"/>
    <w:rsid w:val="00D81436"/>
    <w:rsid w:val="00E50891"/>
    <w:rsid w:val="00FD020A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4FD"/>
  <w15:docId w15:val="{14A3DB79-8CAC-F54E-9F10-47AFACF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CC5"/>
    <w:pPr>
      <w:ind w:left="720"/>
      <w:contextualSpacing/>
    </w:pPr>
  </w:style>
  <w:style w:type="paragraph" w:customStyle="1" w:styleId="Default">
    <w:name w:val="Default"/>
    <w:rsid w:val="00FD2C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2022-03-21T18:55:00Z</dcterms:created>
  <dcterms:modified xsi:type="dcterms:W3CDTF">2022-03-21T19:41:00Z</dcterms:modified>
</cp:coreProperties>
</file>