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57683" w14:textId="77777777" w:rsidR="0097687C" w:rsidRDefault="0097687C" w:rsidP="0097687C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61E1EDB4" wp14:editId="5A79A79B">
            <wp:simplePos x="0" y="0"/>
            <wp:positionH relativeFrom="column">
              <wp:posOffset>1588770</wp:posOffset>
            </wp:positionH>
            <wp:positionV relativeFrom="paragraph">
              <wp:posOffset>32461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40C03C95" w14:textId="77777777" w:rsidR="0097687C" w:rsidRPr="00106C3D" w:rsidRDefault="0097687C" w:rsidP="0097687C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29E0F46D" w14:textId="77777777" w:rsidR="0097687C" w:rsidRDefault="0097687C" w:rsidP="0097687C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2CAFF216" w14:textId="4AE513C7" w:rsidR="00012FDA" w:rsidRDefault="00012FDA" w:rsidP="00012FD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 w:rsidRPr="006931FA">
        <w:rPr>
          <w:rFonts w:ascii="Arial" w:hAnsi="Arial" w:cs="Arial"/>
          <w:b/>
          <w:sz w:val="28"/>
          <w:szCs w:val="28"/>
        </w:rPr>
        <w:t>º ANO</w:t>
      </w:r>
      <w:r>
        <w:rPr>
          <w:rFonts w:ascii="Arial" w:hAnsi="Arial" w:cs="Arial"/>
          <w:b/>
          <w:sz w:val="28"/>
          <w:szCs w:val="28"/>
        </w:rPr>
        <w:t>, 02 DE MAIO</w:t>
      </w:r>
    </w:p>
    <w:p w14:paraId="47B24CAF" w14:textId="77777777" w:rsidR="0097687C" w:rsidRDefault="0097687C" w:rsidP="0097687C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1E34AE71" w14:textId="77777777" w:rsidR="0097687C" w:rsidRPr="001A06DB" w:rsidRDefault="0097687C" w:rsidP="00012FD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1ª AULA: PORTUGUÊS</w:t>
      </w:r>
    </w:p>
    <w:p w14:paraId="6614E8DC" w14:textId="77777777" w:rsidR="0097687C" w:rsidRPr="001A06DB" w:rsidRDefault="0097687C" w:rsidP="00012FDA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Capítulo 07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Essas linhas que escrevo.</w:t>
      </w:r>
      <w:r w:rsidRPr="001A06DB">
        <w:rPr>
          <w:rFonts w:ascii="Arial" w:hAnsi="Arial" w:cs="Arial"/>
          <w:sz w:val="28"/>
          <w:szCs w:val="28"/>
        </w:rPr>
        <w:t xml:space="preserve">      </w:t>
      </w:r>
      <w:r w:rsidRPr="001A06DB">
        <w:rPr>
          <w:rFonts w:ascii="Arial" w:hAnsi="Arial" w:cs="Arial"/>
          <w:b/>
          <w:bCs/>
          <w:sz w:val="28"/>
          <w:szCs w:val="28"/>
        </w:rPr>
        <w:t>Página</w:t>
      </w:r>
      <w:r>
        <w:rPr>
          <w:rFonts w:ascii="Arial" w:hAnsi="Arial" w:cs="Arial"/>
          <w:b/>
          <w:bCs/>
          <w:sz w:val="28"/>
          <w:szCs w:val="28"/>
        </w:rPr>
        <w:t>s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30 a 34</w:t>
      </w:r>
      <w:r w:rsidRPr="001A06DB">
        <w:rPr>
          <w:rFonts w:ascii="Arial" w:hAnsi="Arial" w:cs="Arial"/>
          <w:sz w:val="28"/>
          <w:szCs w:val="28"/>
        </w:rPr>
        <w:t>.</w:t>
      </w:r>
    </w:p>
    <w:p w14:paraId="4B362885" w14:textId="77777777" w:rsidR="0097687C" w:rsidRPr="001A06DB" w:rsidRDefault="0097687C" w:rsidP="00012FD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Carta pessoal.</w:t>
      </w:r>
    </w:p>
    <w:p w14:paraId="77BD6608" w14:textId="77777777" w:rsidR="0097687C" w:rsidRPr="001A06DB" w:rsidRDefault="0097687C" w:rsidP="00012FD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Ler e compreender, de maneira autônoma, os gêneros textuais carta pessoal e e-mail, identificando suas características estruturais e finalidades comunicativas.</w:t>
      </w:r>
    </w:p>
    <w:p w14:paraId="38003A71" w14:textId="77777777" w:rsidR="0097687C" w:rsidRPr="0097687C" w:rsidRDefault="0097687C" w:rsidP="00012FDA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Hora da leitura p. 30 e 31; Entendendo o texto p.33 e 34.</w:t>
      </w:r>
    </w:p>
    <w:p w14:paraId="7BCECC80" w14:textId="77777777" w:rsidR="0097687C" w:rsidRPr="0097687C" w:rsidRDefault="0097687C" w:rsidP="00012FDA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>
        <w:rPr>
          <w:rFonts w:ascii="Arial" w:hAnsi="Arial" w:cs="Arial"/>
          <w:sz w:val="28"/>
          <w:szCs w:val="28"/>
        </w:rPr>
        <w:t xml:space="preserve"> Entendendo o texto p.32.</w:t>
      </w:r>
    </w:p>
    <w:p w14:paraId="47884755" w14:textId="77777777" w:rsidR="0097687C" w:rsidRPr="00351CA5" w:rsidRDefault="0097687C" w:rsidP="00012FDA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2255308" w14:textId="77777777" w:rsidR="0097687C" w:rsidRPr="001A06DB" w:rsidRDefault="0097687C" w:rsidP="00012FD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CEF3ADC" w14:textId="77777777" w:rsidR="0097687C" w:rsidRDefault="0097687C" w:rsidP="00012FD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2ª AULA: ESCOLA DA INTELIGÊNCIA.</w:t>
      </w:r>
    </w:p>
    <w:p w14:paraId="00B20BC7" w14:textId="77777777" w:rsidR="0097687C" w:rsidRDefault="0097687C" w:rsidP="00012FD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LIÇÃO 2.</w:t>
      </w:r>
    </w:p>
    <w:p w14:paraId="497A7C87" w14:textId="77777777" w:rsidR="0097687C" w:rsidRDefault="0097687C" w:rsidP="00012FD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Pensamento crítico e criativo; comunicação; trabalho e projeto de vida; autoconhecimento e autocuidado; empatia e cooperação; responsabilidade e cidadania.</w:t>
      </w:r>
    </w:p>
    <w:p w14:paraId="7B081976" w14:textId="77777777" w:rsidR="0097687C" w:rsidRDefault="0097687C" w:rsidP="00012FD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Refletir a respeito do saber “ganhar” e “perder” em competições, brincadeiras e jogos, estimulando comportamentos saudáveis em ambas as situações.</w:t>
      </w:r>
    </w:p>
    <w:p w14:paraId="00C5C80B" w14:textId="77777777" w:rsidR="0097687C" w:rsidRPr="00F646D5" w:rsidRDefault="0097687C" w:rsidP="00012FD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Quis dos sentimentos p.66</w:t>
      </w:r>
      <w:r w:rsidR="00443FCD">
        <w:rPr>
          <w:rFonts w:ascii="Arial" w:hAnsi="Arial" w:cs="Arial"/>
          <w:bCs/>
          <w:sz w:val="28"/>
          <w:szCs w:val="28"/>
        </w:rPr>
        <w:t>; Aula 1</w:t>
      </w:r>
      <w:r>
        <w:rPr>
          <w:rFonts w:ascii="Arial" w:hAnsi="Arial" w:cs="Arial"/>
          <w:bCs/>
          <w:sz w:val="28"/>
          <w:szCs w:val="28"/>
        </w:rPr>
        <w:t xml:space="preserve"> –</w:t>
      </w:r>
      <w:r w:rsidR="00443FCD">
        <w:rPr>
          <w:rFonts w:ascii="Arial" w:hAnsi="Arial" w:cs="Arial"/>
          <w:bCs/>
          <w:sz w:val="28"/>
          <w:szCs w:val="28"/>
        </w:rPr>
        <w:t xml:space="preserve"> História em quadrinhos p.67 a 75; Refletindo sobre a história p.76; Flor da valorização p.77</w:t>
      </w:r>
      <w:r>
        <w:rPr>
          <w:rFonts w:ascii="Arial" w:hAnsi="Arial" w:cs="Arial"/>
          <w:bCs/>
          <w:sz w:val="28"/>
          <w:szCs w:val="28"/>
        </w:rPr>
        <w:t>.</w:t>
      </w:r>
    </w:p>
    <w:p w14:paraId="3E98115B" w14:textId="77777777" w:rsidR="0097687C" w:rsidRPr="00094FF1" w:rsidRDefault="0097687C" w:rsidP="00012FD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ADEB536" w14:textId="77777777" w:rsidR="0097687C" w:rsidRPr="001A06DB" w:rsidRDefault="0097687C" w:rsidP="00012FD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CDAC629" w14:textId="77777777" w:rsidR="0097687C" w:rsidRDefault="0097687C" w:rsidP="00012FD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3ª AULA: HIISTÓRIA</w:t>
      </w:r>
    </w:p>
    <w:p w14:paraId="6FF1024F" w14:textId="77777777" w:rsidR="0097687C" w:rsidRPr="001A06DB" w:rsidRDefault="00443FCD" w:rsidP="00012FDA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07</w:t>
      </w:r>
      <w:r w:rsidR="0097687C"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Vida e trabalho no espaço rural atual</w:t>
      </w:r>
      <w:r w:rsidR="0097687C">
        <w:rPr>
          <w:rFonts w:ascii="Arial" w:hAnsi="Arial" w:cs="Arial"/>
          <w:sz w:val="28"/>
          <w:szCs w:val="28"/>
        </w:rPr>
        <w:t>.</w:t>
      </w:r>
      <w:r w:rsidR="0097687C" w:rsidRPr="001A06DB">
        <w:rPr>
          <w:rFonts w:ascii="Arial" w:hAnsi="Arial" w:cs="Arial"/>
          <w:sz w:val="28"/>
          <w:szCs w:val="28"/>
        </w:rPr>
        <w:t xml:space="preserve">      </w:t>
      </w:r>
      <w:r w:rsidR="0097687C" w:rsidRPr="001A06DB">
        <w:rPr>
          <w:rFonts w:ascii="Arial" w:hAnsi="Arial" w:cs="Arial"/>
          <w:b/>
          <w:bCs/>
          <w:sz w:val="28"/>
          <w:szCs w:val="28"/>
        </w:rPr>
        <w:t>Página</w:t>
      </w:r>
      <w:r w:rsidR="0097687C">
        <w:rPr>
          <w:rFonts w:ascii="Arial" w:hAnsi="Arial" w:cs="Arial"/>
          <w:b/>
          <w:bCs/>
          <w:sz w:val="28"/>
          <w:szCs w:val="28"/>
        </w:rPr>
        <w:t>s</w:t>
      </w:r>
      <w:r w:rsidR="0097687C"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30 a 33</w:t>
      </w:r>
      <w:r w:rsidR="0097687C" w:rsidRPr="001A06DB">
        <w:rPr>
          <w:rFonts w:ascii="Arial" w:hAnsi="Arial" w:cs="Arial"/>
          <w:sz w:val="28"/>
          <w:szCs w:val="28"/>
        </w:rPr>
        <w:t>.</w:t>
      </w:r>
    </w:p>
    <w:p w14:paraId="0BF294CD" w14:textId="77777777" w:rsidR="0097687C" w:rsidRPr="001A06DB" w:rsidRDefault="0097687C" w:rsidP="00012FD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 w:rsidR="00443FCD">
        <w:rPr>
          <w:rFonts w:ascii="Arial" w:hAnsi="Arial" w:cs="Arial"/>
          <w:bCs/>
          <w:sz w:val="28"/>
          <w:szCs w:val="28"/>
        </w:rPr>
        <w:t xml:space="preserve"> Mudanças no espaço rural com o advento da tecnologia</w:t>
      </w:r>
      <w:r>
        <w:rPr>
          <w:rFonts w:ascii="Arial" w:hAnsi="Arial" w:cs="Arial"/>
          <w:bCs/>
          <w:sz w:val="28"/>
          <w:szCs w:val="28"/>
        </w:rPr>
        <w:t>.</w:t>
      </w:r>
    </w:p>
    <w:p w14:paraId="744338F0" w14:textId="77777777" w:rsidR="0097687C" w:rsidRPr="001A06DB" w:rsidRDefault="0097687C" w:rsidP="00012FD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 w:rsidR="00443FCD">
        <w:rPr>
          <w:rFonts w:ascii="Arial" w:hAnsi="Arial" w:cs="Arial"/>
          <w:bCs/>
          <w:sz w:val="28"/>
          <w:szCs w:val="28"/>
        </w:rPr>
        <w:t xml:space="preserve"> Identificar modos de vida no  espaço rural no presente, comparando-os com o passado</w:t>
      </w:r>
      <w:r>
        <w:rPr>
          <w:rFonts w:ascii="Arial" w:hAnsi="Arial" w:cs="Arial"/>
          <w:bCs/>
          <w:sz w:val="28"/>
          <w:szCs w:val="28"/>
        </w:rPr>
        <w:t>.</w:t>
      </w:r>
    </w:p>
    <w:p w14:paraId="51EC3F6E" w14:textId="77777777" w:rsidR="0097687C" w:rsidRDefault="0097687C" w:rsidP="00012FDA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 w:rsidR="00443FCD">
        <w:rPr>
          <w:rFonts w:ascii="Arial" w:hAnsi="Arial" w:cs="Arial"/>
          <w:bCs/>
          <w:sz w:val="28"/>
          <w:szCs w:val="28"/>
        </w:rPr>
        <w:t xml:space="preserve"> Abertura do capítulo 7 p.30 e 31; Um espaço marcado por mudanças p.32 e 33; Agora é com você p.33</w:t>
      </w:r>
      <w:r>
        <w:rPr>
          <w:rFonts w:ascii="Arial" w:hAnsi="Arial" w:cs="Arial"/>
          <w:bCs/>
          <w:sz w:val="28"/>
          <w:szCs w:val="28"/>
        </w:rPr>
        <w:t>.</w:t>
      </w:r>
    </w:p>
    <w:p w14:paraId="6F4A3CB2" w14:textId="77777777" w:rsidR="0097687C" w:rsidRPr="00EB79F5" w:rsidRDefault="0097687C" w:rsidP="00012FD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E075B6C" w14:textId="77777777" w:rsidR="0097687C" w:rsidRPr="00F46622" w:rsidRDefault="0097687C" w:rsidP="00012FD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46622">
        <w:rPr>
          <w:rFonts w:ascii="Arial" w:hAnsi="Arial" w:cs="Arial"/>
          <w:b/>
          <w:bCs/>
          <w:sz w:val="28"/>
          <w:szCs w:val="28"/>
        </w:rPr>
        <w:t>4ª AULA: GEOGRAFIA</w:t>
      </w:r>
    </w:p>
    <w:p w14:paraId="4B4B014B" w14:textId="77777777" w:rsidR="0097687C" w:rsidRPr="00653BD2" w:rsidRDefault="00443FCD" w:rsidP="00012FD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Capítulo 07</w:t>
      </w:r>
      <w:r w:rsidR="0097687C" w:rsidRPr="00653BD2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Vida e aspectos culturais do campo</w:t>
      </w:r>
      <w:r w:rsidR="0097687C" w:rsidRPr="00653BD2">
        <w:rPr>
          <w:rFonts w:ascii="Arial" w:hAnsi="Arial" w:cs="Arial"/>
          <w:sz w:val="28"/>
          <w:szCs w:val="28"/>
        </w:rPr>
        <w:t xml:space="preserve">.      </w:t>
      </w:r>
      <w:r w:rsidR="0097687C" w:rsidRPr="00653BD2">
        <w:rPr>
          <w:rFonts w:ascii="Arial" w:hAnsi="Arial" w:cs="Arial"/>
          <w:b/>
          <w:bCs/>
          <w:sz w:val="28"/>
          <w:szCs w:val="28"/>
        </w:rPr>
        <w:t>Págs.:</w:t>
      </w:r>
      <w:r>
        <w:rPr>
          <w:rFonts w:ascii="Arial" w:hAnsi="Arial" w:cs="Arial"/>
          <w:sz w:val="28"/>
          <w:szCs w:val="28"/>
        </w:rPr>
        <w:t xml:space="preserve"> 120 e 121</w:t>
      </w:r>
      <w:r w:rsidR="0097687C">
        <w:rPr>
          <w:rFonts w:ascii="Arial" w:hAnsi="Arial" w:cs="Arial"/>
          <w:sz w:val="28"/>
          <w:szCs w:val="28"/>
        </w:rPr>
        <w:t>.</w:t>
      </w:r>
    </w:p>
    <w:p w14:paraId="177D89E4" w14:textId="77777777" w:rsidR="0097687C" w:rsidRPr="00653BD2" w:rsidRDefault="0097687C" w:rsidP="00012FD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53BD2">
        <w:rPr>
          <w:rFonts w:ascii="Arial" w:hAnsi="Arial" w:cs="Arial"/>
          <w:b/>
          <w:sz w:val="28"/>
          <w:szCs w:val="28"/>
        </w:rPr>
        <w:t>Objetos de conhecimento:</w:t>
      </w:r>
      <w:r w:rsidR="00443FCD">
        <w:rPr>
          <w:rFonts w:ascii="Arial" w:hAnsi="Arial" w:cs="Arial"/>
          <w:bCs/>
          <w:sz w:val="28"/>
          <w:szCs w:val="28"/>
        </w:rPr>
        <w:t xml:space="preserve"> Vida e aspectos culturais do campo</w:t>
      </w:r>
      <w:r>
        <w:rPr>
          <w:rFonts w:ascii="Arial" w:hAnsi="Arial" w:cs="Arial"/>
          <w:bCs/>
          <w:sz w:val="28"/>
          <w:szCs w:val="28"/>
        </w:rPr>
        <w:t>.</w:t>
      </w:r>
    </w:p>
    <w:p w14:paraId="461FBC08" w14:textId="77777777" w:rsidR="0097687C" w:rsidRPr="00653BD2" w:rsidRDefault="0097687C" w:rsidP="00012FD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53BD2">
        <w:rPr>
          <w:rFonts w:ascii="Arial" w:hAnsi="Arial" w:cs="Arial"/>
          <w:b/>
          <w:bCs/>
          <w:sz w:val="28"/>
          <w:szCs w:val="28"/>
        </w:rPr>
        <w:t>Aprendizagens essenciais:</w:t>
      </w:r>
      <w:r w:rsidR="00443FCD">
        <w:rPr>
          <w:rFonts w:ascii="Arial" w:hAnsi="Arial" w:cs="Arial"/>
          <w:bCs/>
          <w:sz w:val="28"/>
          <w:szCs w:val="28"/>
        </w:rPr>
        <w:t xml:space="preserve"> </w:t>
      </w:r>
      <w:r w:rsidR="00FC61C0">
        <w:rPr>
          <w:rFonts w:ascii="Arial" w:hAnsi="Arial" w:cs="Arial"/>
          <w:bCs/>
          <w:sz w:val="28"/>
          <w:szCs w:val="28"/>
        </w:rPr>
        <w:t>Identificar aspectos culturais dos grupos sociais do campo</w:t>
      </w:r>
      <w:r w:rsidRPr="00653BD2">
        <w:rPr>
          <w:rFonts w:ascii="Arial" w:hAnsi="Arial" w:cs="Arial"/>
          <w:sz w:val="28"/>
          <w:szCs w:val="28"/>
        </w:rPr>
        <w:t>.</w:t>
      </w:r>
    </w:p>
    <w:p w14:paraId="4A7D4E54" w14:textId="77777777" w:rsidR="0097687C" w:rsidRPr="00FC61C0" w:rsidRDefault="0097687C" w:rsidP="00012FDA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53BD2">
        <w:rPr>
          <w:rFonts w:ascii="Arial" w:hAnsi="Arial" w:cs="Arial"/>
          <w:b/>
          <w:bCs/>
          <w:sz w:val="28"/>
          <w:szCs w:val="28"/>
        </w:rPr>
        <w:t>Atividades propostas:</w:t>
      </w:r>
      <w:r w:rsidR="00FC61C0">
        <w:rPr>
          <w:rFonts w:ascii="Arial" w:hAnsi="Arial" w:cs="Arial"/>
          <w:bCs/>
          <w:sz w:val="28"/>
          <w:szCs w:val="28"/>
        </w:rPr>
        <w:t xml:space="preserve"> Viver e trabalhar no campo p.120; Saindo do campo para a cidade p.121; Agora é com você p.121</w:t>
      </w:r>
      <w:r w:rsidRPr="00FC61C0">
        <w:rPr>
          <w:rFonts w:ascii="Arial" w:hAnsi="Arial" w:cs="Arial"/>
          <w:bCs/>
          <w:sz w:val="28"/>
          <w:szCs w:val="28"/>
        </w:rPr>
        <w:t>.</w:t>
      </w:r>
    </w:p>
    <w:p w14:paraId="4432DB09" w14:textId="77777777" w:rsidR="0097687C" w:rsidRPr="0066776B" w:rsidRDefault="0097687C" w:rsidP="00012FD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E09BF09" w14:textId="77777777" w:rsidR="0097687C" w:rsidRPr="001A06DB" w:rsidRDefault="0097687C" w:rsidP="00012FDA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06F2A326" w14:textId="77777777" w:rsidR="0097687C" w:rsidRPr="001A06DB" w:rsidRDefault="0097687C" w:rsidP="00012FDA">
      <w:pPr>
        <w:spacing w:after="0" w:line="240" w:lineRule="auto"/>
        <w:jc w:val="right"/>
        <w:rPr>
          <w:rFonts w:ascii="Arial" w:hAnsi="Arial" w:cs="Arial"/>
        </w:rPr>
      </w:pPr>
      <w:r w:rsidRPr="001A06DB">
        <w:rPr>
          <w:rFonts w:ascii="Arial" w:hAnsi="Arial" w:cs="Arial"/>
          <w:sz w:val="28"/>
          <w:szCs w:val="28"/>
        </w:rPr>
        <w:t>Bons estudo</w:t>
      </w:r>
      <w:r>
        <w:rPr>
          <w:rFonts w:ascii="Arial" w:hAnsi="Arial" w:cs="Arial"/>
          <w:sz w:val="28"/>
          <w:szCs w:val="28"/>
        </w:rPr>
        <w:t>s e uma ótima segunda-feira</w:t>
      </w:r>
      <w:r w:rsidRPr="001A06DB">
        <w:rPr>
          <w:rFonts w:ascii="Arial" w:hAnsi="Arial" w:cs="Arial"/>
          <w:sz w:val="28"/>
          <w:szCs w:val="28"/>
        </w:rPr>
        <w:t>!</w:t>
      </w:r>
    </w:p>
    <w:sectPr w:rsidR="0097687C" w:rsidRPr="001A06DB" w:rsidSect="00012FDA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831A23B2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176505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87C"/>
    <w:rsid w:val="00012FDA"/>
    <w:rsid w:val="00256E14"/>
    <w:rsid w:val="00443FCD"/>
    <w:rsid w:val="0097687C"/>
    <w:rsid w:val="00FC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7CE04"/>
  <w15:docId w15:val="{39FC4415-43C4-41F2-B131-7EB8CFA6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87C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7687C"/>
    <w:pPr>
      <w:ind w:left="720"/>
      <w:contextualSpacing/>
    </w:pPr>
  </w:style>
  <w:style w:type="paragraph" w:customStyle="1" w:styleId="Default">
    <w:name w:val="Default"/>
    <w:rsid w:val="0097687C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3</cp:revision>
  <dcterms:created xsi:type="dcterms:W3CDTF">2022-04-23T13:22:00Z</dcterms:created>
  <dcterms:modified xsi:type="dcterms:W3CDTF">2022-04-29T19:32:00Z</dcterms:modified>
</cp:coreProperties>
</file>