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2273" w14:textId="5CF64EFB" w:rsidR="00A55714" w:rsidRDefault="000F3A5F" w:rsidP="00A5571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9BE193A" wp14:editId="018FC887">
            <wp:simplePos x="0" y="0"/>
            <wp:positionH relativeFrom="column">
              <wp:posOffset>1626870</wp:posOffset>
            </wp:positionH>
            <wp:positionV relativeFrom="paragraph">
              <wp:posOffset>14605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F667D1B" w14:textId="1FBAD126" w:rsidR="00A55714" w:rsidRPr="00106C3D" w:rsidRDefault="00A55714" w:rsidP="00A5571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9DA3ACA" w14:textId="77777777" w:rsidR="00A55714" w:rsidRDefault="00A55714" w:rsidP="00A5571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DD2BB98" w14:textId="7910D14E" w:rsidR="007373C1" w:rsidRDefault="007373C1" w:rsidP="007373C1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28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JUNHO.</w:t>
      </w:r>
    </w:p>
    <w:bookmarkEnd w:id="0"/>
    <w:p w14:paraId="740E4A3F" w14:textId="77777777" w:rsidR="00A55714" w:rsidRPr="007373C1" w:rsidRDefault="00A55714" w:rsidP="00A55714">
      <w:pPr>
        <w:pStyle w:val="Corpo"/>
        <w:spacing w:after="0" w:line="240" w:lineRule="auto"/>
        <w:rPr>
          <w:rFonts w:ascii="Cambria" w:hAnsi="Cambria"/>
          <w:b/>
          <w:bCs/>
          <w:sz w:val="6"/>
          <w:szCs w:val="8"/>
        </w:rPr>
      </w:pPr>
    </w:p>
    <w:p w14:paraId="3C745D70" w14:textId="6A253B65" w:rsidR="00A55714" w:rsidRPr="007373C1" w:rsidRDefault="00A55714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57316A7A" w14:textId="77777777" w:rsidR="00A55714" w:rsidRPr="007373C1" w:rsidRDefault="00A55714" w:rsidP="007373C1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 xml:space="preserve">Capítulo 10: </w:t>
      </w:r>
      <w:r w:rsidRPr="007373C1">
        <w:rPr>
          <w:rFonts w:ascii="Arial" w:hAnsi="Arial" w:cs="Arial"/>
          <w:bCs/>
          <w:sz w:val="28"/>
          <w:szCs w:val="28"/>
        </w:rPr>
        <w:t xml:space="preserve">Informações em cores, imagens e números.    </w:t>
      </w:r>
      <w:r w:rsidRPr="007373C1">
        <w:rPr>
          <w:rFonts w:ascii="Arial" w:hAnsi="Arial" w:cs="Arial"/>
          <w:b/>
          <w:bCs/>
          <w:sz w:val="28"/>
          <w:szCs w:val="28"/>
        </w:rPr>
        <w:t>Págs.:</w:t>
      </w:r>
      <w:r w:rsidRPr="007373C1">
        <w:rPr>
          <w:rFonts w:ascii="Arial" w:hAnsi="Arial" w:cs="Arial"/>
          <w:bCs/>
          <w:sz w:val="28"/>
          <w:szCs w:val="28"/>
        </w:rPr>
        <w:t xml:space="preserve"> 90 a 93.</w:t>
      </w:r>
    </w:p>
    <w:p w14:paraId="1DCEAD87" w14:textId="77777777" w:rsidR="00A55714" w:rsidRPr="007373C1" w:rsidRDefault="00A55714" w:rsidP="007373C1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Objeto de conhecimento:</w:t>
      </w:r>
      <w:r w:rsidRPr="007373C1">
        <w:rPr>
          <w:rFonts w:ascii="Arial" w:hAnsi="Arial" w:cs="Arial"/>
          <w:bCs/>
          <w:sz w:val="28"/>
          <w:szCs w:val="28"/>
        </w:rPr>
        <w:t xml:space="preserve"> Infográfico.</w:t>
      </w:r>
    </w:p>
    <w:p w14:paraId="1CE3DA67" w14:textId="0A3A3326" w:rsidR="00A55714" w:rsidRDefault="00A55714" w:rsidP="007373C1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7373C1">
        <w:rPr>
          <w:rFonts w:ascii="Arial" w:hAnsi="Arial" w:cs="Arial"/>
          <w:bCs/>
          <w:sz w:val="28"/>
          <w:szCs w:val="28"/>
        </w:rPr>
        <w:t xml:space="preserve"> Ler e compreender infográficos, identificando a finalidade comunicativa dos textos e o caráter multimodal do gênero.</w:t>
      </w:r>
    </w:p>
    <w:p w14:paraId="75C8E070" w14:textId="77777777" w:rsidR="007373C1" w:rsidRPr="007373C1" w:rsidRDefault="007373C1" w:rsidP="007373C1">
      <w:pPr>
        <w:pStyle w:val="Default"/>
        <w:jc w:val="both"/>
        <w:rPr>
          <w:rFonts w:ascii="Arial" w:hAnsi="Arial" w:cs="Arial"/>
          <w:bCs/>
          <w:sz w:val="14"/>
          <w:szCs w:val="14"/>
        </w:rPr>
      </w:pPr>
    </w:p>
    <w:p w14:paraId="6C3E6A65" w14:textId="11184D9B" w:rsidR="00A55714" w:rsidRPr="007373C1" w:rsidRDefault="00A55714" w:rsidP="007373C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Link da videoaula:</w:t>
      </w:r>
      <w:r w:rsidR="007373C1" w:rsidRPr="007373C1">
        <w:t xml:space="preserve"> </w:t>
      </w:r>
      <w:hyperlink r:id="rId6" w:history="1">
        <w:r w:rsidR="007373C1" w:rsidRPr="0008677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https://youtu.be/rJRn1maMQVM</w:t>
        </w:r>
      </w:hyperlink>
      <w:r w:rsidR="007373C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184A1BF" w14:textId="77777777" w:rsidR="00A55714" w:rsidRPr="007373C1" w:rsidRDefault="00A55714" w:rsidP="007373C1">
      <w:pPr>
        <w:pStyle w:val="Default"/>
        <w:jc w:val="both"/>
        <w:rPr>
          <w:rFonts w:ascii="Arial" w:hAnsi="Arial" w:cs="Arial"/>
          <w:bCs/>
          <w:sz w:val="12"/>
          <w:szCs w:val="12"/>
        </w:rPr>
      </w:pPr>
    </w:p>
    <w:p w14:paraId="483DFC5F" w14:textId="77777777" w:rsidR="00A55714" w:rsidRPr="007373C1" w:rsidRDefault="00A55714" w:rsidP="007373C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D079624" w14:textId="77777777" w:rsidR="00A55714" w:rsidRPr="007373C1" w:rsidRDefault="00A55714" w:rsidP="007373C1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Atividades propostas:</w:t>
      </w:r>
      <w:r w:rsidRPr="007373C1">
        <w:rPr>
          <w:rFonts w:ascii="Arial" w:hAnsi="Arial" w:cs="Arial"/>
          <w:bCs/>
          <w:sz w:val="28"/>
          <w:szCs w:val="28"/>
        </w:rPr>
        <w:t xml:space="preserve"> Abertura do capítulo 10: Informações em cores, imagens e números; Hora da leitura p.90 e 91; </w:t>
      </w:r>
      <w:proofErr w:type="gramStart"/>
      <w:r w:rsidRPr="007373C1">
        <w:rPr>
          <w:rFonts w:ascii="Arial" w:hAnsi="Arial" w:cs="Arial"/>
          <w:bCs/>
          <w:sz w:val="28"/>
          <w:szCs w:val="28"/>
        </w:rPr>
        <w:t>Entendendo</w:t>
      </w:r>
      <w:proofErr w:type="gramEnd"/>
      <w:r w:rsidRPr="007373C1">
        <w:rPr>
          <w:rFonts w:ascii="Arial" w:hAnsi="Arial" w:cs="Arial"/>
          <w:bCs/>
          <w:sz w:val="28"/>
          <w:szCs w:val="28"/>
        </w:rPr>
        <w:t xml:space="preserve"> o texto p.92, questões 1 a 4.</w:t>
      </w:r>
    </w:p>
    <w:p w14:paraId="77179D72" w14:textId="77777777" w:rsidR="00A55714" w:rsidRPr="007373C1" w:rsidRDefault="00A55714" w:rsidP="007373C1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Atividade para casa:</w:t>
      </w:r>
      <w:r w:rsidRPr="007373C1">
        <w:rPr>
          <w:rFonts w:ascii="Arial" w:hAnsi="Arial" w:cs="Arial"/>
          <w:bCs/>
          <w:sz w:val="28"/>
          <w:szCs w:val="28"/>
        </w:rPr>
        <w:t xml:space="preserve"> Entendendo o texto p.93, questões 5 a 7.</w:t>
      </w:r>
    </w:p>
    <w:p w14:paraId="60000B5C" w14:textId="77777777" w:rsidR="00A55714" w:rsidRPr="007373C1" w:rsidRDefault="00A55714" w:rsidP="007373C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8"/>
          <w:szCs w:val="8"/>
        </w:rPr>
      </w:pPr>
    </w:p>
    <w:p w14:paraId="7CC0A674" w14:textId="77777777" w:rsidR="00A55714" w:rsidRPr="007373C1" w:rsidRDefault="00A55714" w:rsidP="007373C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"/>
          <w:szCs w:val="2"/>
        </w:rPr>
      </w:pPr>
    </w:p>
    <w:p w14:paraId="7F439481" w14:textId="18478143" w:rsidR="00A55714" w:rsidRPr="007373C1" w:rsidRDefault="00A55714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5EA50A01" w14:textId="77777777" w:rsidR="00A55714" w:rsidRPr="007373C1" w:rsidRDefault="00B569D3" w:rsidP="007373C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Capítulo 10</w:t>
      </w:r>
      <w:r w:rsidR="00A55714" w:rsidRPr="007373C1">
        <w:rPr>
          <w:rFonts w:ascii="Arial" w:hAnsi="Arial" w:cs="Arial"/>
          <w:b/>
          <w:bCs/>
          <w:sz w:val="28"/>
          <w:szCs w:val="28"/>
        </w:rPr>
        <w:t xml:space="preserve">: </w:t>
      </w:r>
      <w:r w:rsidRPr="007373C1">
        <w:rPr>
          <w:rFonts w:ascii="Arial" w:hAnsi="Arial" w:cs="Arial"/>
          <w:bCs/>
          <w:sz w:val="28"/>
          <w:szCs w:val="28"/>
        </w:rPr>
        <w:t>Novos cálculos.</w:t>
      </w:r>
      <w:r w:rsidR="00A55714" w:rsidRPr="007373C1">
        <w:rPr>
          <w:rFonts w:ascii="Arial" w:hAnsi="Arial" w:cs="Arial"/>
          <w:bCs/>
          <w:sz w:val="28"/>
          <w:szCs w:val="28"/>
        </w:rPr>
        <w:t xml:space="preserve">     </w:t>
      </w:r>
      <w:r w:rsidR="00A55714" w:rsidRPr="007373C1">
        <w:rPr>
          <w:rFonts w:ascii="Arial" w:hAnsi="Arial" w:cs="Arial"/>
          <w:b/>
          <w:bCs/>
          <w:sz w:val="28"/>
          <w:szCs w:val="28"/>
        </w:rPr>
        <w:t xml:space="preserve"> Págs.: </w:t>
      </w:r>
      <w:r w:rsidRPr="007373C1">
        <w:rPr>
          <w:rFonts w:ascii="Arial" w:hAnsi="Arial" w:cs="Arial"/>
          <w:sz w:val="28"/>
          <w:szCs w:val="28"/>
        </w:rPr>
        <w:t>110</w:t>
      </w:r>
      <w:r w:rsidR="00A55714" w:rsidRPr="007373C1">
        <w:rPr>
          <w:rFonts w:ascii="Arial" w:hAnsi="Arial" w:cs="Arial"/>
          <w:sz w:val="28"/>
          <w:szCs w:val="28"/>
        </w:rPr>
        <w:t>.</w:t>
      </w:r>
    </w:p>
    <w:p w14:paraId="7C7DACFD" w14:textId="77777777" w:rsidR="00A55714" w:rsidRPr="007373C1" w:rsidRDefault="00A55714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373C1">
        <w:rPr>
          <w:rFonts w:ascii="Arial" w:hAnsi="Arial" w:cs="Arial"/>
          <w:b/>
          <w:sz w:val="28"/>
          <w:szCs w:val="28"/>
        </w:rPr>
        <w:t>Objeto de conhecimento:</w:t>
      </w:r>
      <w:r w:rsidR="00B569D3" w:rsidRPr="007373C1">
        <w:rPr>
          <w:rFonts w:ascii="Arial" w:hAnsi="Arial" w:cs="Arial"/>
          <w:bCs/>
          <w:sz w:val="28"/>
          <w:szCs w:val="28"/>
        </w:rPr>
        <w:t xml:space="preserve"> </w:t>
      </w:r>
      <w:r w:rsidR="00444837" w:rsidRPr="007373C1">
        <w:rPr>
          <w:rFonts w:ascii="Arial" w:hAnsi="Arial" w:cs="Arial"/>
          <w:bCs/>
          <w:sz w:val="28"/>
          <w:szCs w:val="28"/>
        </w:rPr>
        <w:t>Problemas envolvendo diferentes significados da multiplicação e  da divisão</w:t>
      </w:r>
      <w:r w:rsidRPr="007373C1">
        <w:rPr>
          <w:rFonts w:ascii="Arial" w:hAnsi="Arial" w:cs="Arial"/>
          <w:bCs/>
          <w:sz w:val="28"/>
          <w:szCs w:val="28"/>
        </w:rPr>
        <w:t>.</w:t>
      </w:r>
    </w:p>
    <w:p w14:paraId="7C6263F0" w14:textId="36572C43" w:rsidR="00A55714" w:rsidRDefault="00A55714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444837" w:rsidRPr="007373C1">
        <w:rPr>
          <w:rFonts w:ascii="Arial" w:hAnsi="Arial" w:cs="Arial"/>
          <w:bCs/>
          <w:sz w:val="28"/>
          <w:szCs w:val="28"/>
        </w:rPr>
        <w:t>Resolver problemas do campo multiplicativo, envolvendo as ideias de proporcionalidade, de repartição equitativa e de medida</w:t>
      </w:r>
      <w:r w:rsidRPr="007373C1">
        <w:rPr>
          <w:rFonts w:ascii="Arial" w:hAnsi="Arial" w:cs="Arial"/>
          <w:sz w:val="28"/>
          <w:szCs w:val="28"/>
        </w:rPr>
        <w:t>.</w:t>
      </w:r>
    </w:p>
    <w:p w14:paraId="4949DEAE" w14:textId="77777777" w:rsidR="007373C1" w:rsidRPr="007373C1" w:rsidRDefault="007373C1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5A0DC1B" w14:textId="28FF78E5" w:rsidR="00A55714" w:rsidRPr="007373C1" w:rsidRDefault="00A55714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Link da videoaula:</w:t>
      </w:r>
      <w:r w:rsidRPr="007373C1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7373C1" w:rsidRPr="007373C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https://youtu.be/vNltTCTIZsM</w:t>
        </w:r>
      </w:hyperlink>
      <w:r w:rsidR="007373C1" w:rsidRPr="007373C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728E3A1" w14:textId="77777777" w:rsidR="00A55714" w:rsidRPr="007373C1" w:rsidRDefault="00A55714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26B17FF1" w14:textId="77777777" w:rsidR="00A55714" w:rsidRPr="007373C1" w:rsidRDefault="00A55714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285FBF9" w14:textId="77777777" w:rsidR="00A55714" w:rsidRPr="007373C1" w:rsidRDefault="00444837" w:rsidP="007373C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7373C1">
        <w:rPr>
          <w:rFonts w:ascii="Arial" w:hAnsi="Arial" w:cs="Arial"/>
          <w:bCs/>
          <w:sz w:val="28"/>
          <w:szCs w:val="28"/>
        </w:rPr>
        <w:t>Comece bem p.110, questões 8 e 9</w:t>
      </w:r>
      <w:r w:rsidR="00A55714" w:rsidRPr="007373C1">
        <w:rPr>
          <w:rFonts w:ascii="Arial" w:hAnsi="Arial" w:cs="Arial"/>
          <w:sz w:val="28"/>
          <w:szCs w:val="28"/>
        </w:rPr>
        <w:t>.</w:t>
      </w:r>
    </w:p>
    <w:p w14:paraId="69203481" w14:textId="77777777" w:rsidR="00A55714" w:rsidRPr="007373C1" w:rsidRDefault="00A55714" w:rsidP="007373C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38B29C9" w14:textId="77777777" w:rsidR="00A55714" w:rsidRPr="007373C1" w:rsidRDefault="00A55714" w:rsidP="007373C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2"/>
          <w:szCs w:val="12"/>
        </w:rPr>
      </w:pPr>
    </w:p>
    <w:p w14:paraId="034AFED4" w14:textId="505AA477" w:rsidR="00A55714" w:rsidRPr="007373C1" w:rsidRDefault="00A55714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6F1EB400" w14:textId="77777777" w:rsidR="00A55714" w:rsidRPr="007373C1" w:rsidRDefault="00B569D3" w:rsidP="007373C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Capítulo 10</w:t>
      </w:r>
      <w:r w:rsidR="00A55714" w:rsidRPr="007373C1">
        <w:rPr>
          <w:rFonts w:ascii="Arial" w:hAnsi="Arial" w:cs="Arial"/>
          <w:b/>
          <w:bCs/>
          <w:sz w:val="28"/>
          <w:szCs w:val="28"/>
        </w:rPr>
        <w:t>:</w:t>
      </w:r>
      <w:r w:rsidR="00A55714" w:rsidRPr="007373C1">
        <w:rPr>
          <w:rFonts w:ascii="Arial" w:hAnsi="Arial" w:cs="Arial"/>
          <w:sz w:val="28"/>
          <w:szCs w:val="28"/>
        </w:rPr>
        <w:t xml:space="preserve"> </w:t>
      </w:r>
      <w:r w:rsidR="005E555B" w:rsidRPr="007373C1">
        <w:rPr>
          <w:rFonts w:ascii="Arial" w:hAnsi="Arial" w:cs="Arial"/>
          <w:sz w:val="28"/>
          <w:szCs w:val="28"/>
        </w:rPr>
        <w:t>A evolução dos serviços públicos</w:t>
      </w:r>
      <w:r w:rsidR="00A55714" w:rsidRPr="007373C1">
        <w:rPr>
          <w:rFonts w:ascii="Arial" w:hAnsi="Arial" w:cs="Arial"/>
          <w:sz w:val="28"/>
          <w:szCs w:val="28"/>
        </w:rPr>
        <w:t xml:space="preserve">. </w:t>
      </w:r>
      <w:r w:rsidR="00A55714" w:rsidRPr="007373C1">
        <w:rPr>
          <w:rFonts w:ascii="Arial" w:hAnsi="Arial" w:cs="Arial"/>
          <w:b/>
          <w:bCs/>
          <w:sz w:val="28"/>
          <w:szCs w:val="28"/>
        </w:rPr>
        <w:t>Págs.:</w:t>
      </w:r>
      <w:r w:rsidR="00A55714" w:rsidRPr="007373C1">
        <w:rPr>
          <w:rFonts w:ascii="Arial" w:hAnsi="Arial" w:cs="Arial"/>
          <w:sz w:val="28"/>
          <w:szCs w:val="28"/>
        </w:rPr>
        <w:t xml:space="preserve"> </w:t>
      </w:r>
      <w:r w:rsidR="005E555B" w:rsidRPr="007373C1">
        <w:rPr>
          <w:rFonts w:ascii="Arial" w:hAnsi="Arial" w:cs="Arial"/>
          <w:sz w:val="28"/>
          <w:szCs w:val="28"/>
        </w:rPr>
        <w:t>80 a 82</w:t>
      </w:r>
      <w:r w:rsidR="00A55714" w:rsidRPr="007373C1">
        <w:rPr>
          <w:rFonts w:ascii="Arial" w:hAnsi="Arial" w:cs="Arial"/>
          <w:sz w:val="28"/>
          <w:szCs w:val="28"/>
        </w:rPr>
        <w:t>.</w:t>
      </w:r>
    </w:p>
    <w:p w14:paraId="07EC4B8F" w14:textId="77777777" w:rsidR="00A55714" w:rsidRPr="007373C1" w:rsidRDefault="00A55714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373C1">
        <w:rPr>
          <w:rFonts w:ascii="Arial" w:hAnsi="Arial" w:cs="Arial"/>
          <w:b/>
          <w:sz w:val="28"/>
          <w:szCs w:val="28"/>
        </w:rPr>
        <w:t>Objetos de conhecimento:</w:t>
      </w:r>
      <w:r w:rsidRPr="007373C1">
        <w:rPr>
          <w:rFonts w:ascii="Arial" w:hAnsi="Arial" w:cs="Arial"/>
          <w:bCs/>
          <w:sz w:val="28"/>
          <w:szCs w:val="28"/>
        </w:rPr>
        <w:t xml:space="preserve"> </w:t>
      </w:r>
      <w:r w:rsidR="005E555B" w:rsidRPr="007373C1">
        <w:rPr>
          <w:rFonts w:ascii="Arial" w:hAnsi="Arial" w:cs="Arial"/>
          <w:bCs/>
          <w:sz w:val="28"/>
          <w:szCs w:val="28"/>
        </w:rPr>
        <w:t>A prestação de serviços</w:t>
      </w:r>
      <w:r w:rsidRPr="007373C1">
        <w:rPr>
          <w:rFonts w:ascii="Arial" w:hAnsi="Arial" w:cs="Arial"/>
          <w:bCs/>
          <w:sz w:val="28"/>
          <w:szCs w:val="28"/>
        </w:rPr>
        <w:t>.</w:t>
      </w:r>
    </w:p>
    <w:p w14:paraId="0F1B5231" w14:textId="5CA90D76" w:rsidR="00A55714" w:rsidRDefault="00A55714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Aprendizagens essenciais:</w:t>
      </w:r>
      <w:r w:rsidR="005E555B" w:rsidRPr="007373C1">
        <w:rPr>
          <w:rFonts w:ascii="Arial" w:hAnsi="Arial" w:cs="Arial"/>
          <w:sz w:val="28"/>
          <w:szCs w:val="28"/>
        </w:rPr>
        <w:t xml:space="preserve"> Compreender o que são serviços públicos essenciais e identificá-los</w:t>
      </w:r>
      <w:r w:rsidRPr="007373C1">
        <w:rPr>
          <w:rFonts w:ascii="Arial" w:hAnsi="Arial" w:cs="Arial"/>
          <w:sz w:val="28"/>
          <w:szCs w:val="28"/>
        </w:rPr>
        <w:t>.</w:t>
      </w:r>
    </w:p>
    <w:p w14:paraId="5C7649A6" w14:textId="77777777" w:rsidR="007373C1" w:rsidRPr="007373C1" w:rsidRDefault="007373C1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62CDFD8" w14:textId="6DD9C125" w:rsidR="00A55714" w:rsidRPr="007373C1" w:rsidRDefault="00A55714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Link da videoaula:</w:t>
      </w:r>
      <w:r w:rsidRPr="007373C1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7373C1" w:rsidRPr="007373C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https://youtu.be/9GSXbSvuKKM</w:t>
        </w:r>
      </w:hyperlink>
      <w:r w:rsidR="007373C1">
        <w:rPr>
          <w:rFonts w:ascii="Arial" w:hAnsi="Arial" w:cs="Arial"/>
          <w:sz w:val="28"/>
          <w:szCs w:val="28"/>
        </w:rPr>
        <w:t xml:space="preserve"> </w:t>
      </w:r>
    </w:p>
    <w:p w14:paraId="2294243B" w14:textId="77777777" w:rsidR="00A55714" w:rsidRPr="007373C1" w:rsidRDefault="00A55714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83EBF35" w14:textId="77777777" w:rsidR="00A55714" w:rsidRPr="007373C1" w:rsidRDefault="00A55714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A3A0A95" w14:textId="77777777" w:rsidR="00A55714" w:rsidRPr="007373C1" w:rsidRDefault="00A55714" w:rsidP="007373C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Atividades propostas:</w:t>
      </w:r>
      <w:r w:rsidR="005E555B" w:rsidRPr="007373C1">
        <w:rPr>
          <w:rFonts w:ascii="Arial" w:hAnsi="Arial" w:cs="Arial"/>
          <w:bCs/>
          <w:sz w:val="28"/>
          <w:szCs w:val="28"/>
        </w:rPr>
        <w:t xml:space="preserve"> Abertura do capítulo 10: A evolução dos serviços públicos p.80 e 81; A prestação de serviços </w:t>
      </w:r>
      <w:proofErr w:type="gramStart"/>
      <w:r w:rsidR="005E555B" w:rsidRPr="007373C1">
        <w:rPr>
          <w:rFonts w:ascii="Arial" w:hAnsi="Arial" w:cs="Arial"/>
          <w:bCs/>
          <w:sz w:val="28"/>
          <w:szCs w:val="28"/>
        </w:rPr>
        <w:t>e Agora</w:t>
      </w:r>
      <w:proofErr w:type="gramEnd"/>
      <w:r w:rsidR="005E555B" w:rsidRPr="007373C1">
        <w:rPr>
          <w:rFonts w:ascii="Arial" w:hAnsi="Arial" w:cs="Arial"/>
          <w:bCs/>
          <w:sz w:val="28"/>
          <w:szCs w:val="28"/>
        </w:rPr>
        <w:t xml:space="preserve"> é com você p.82.</w:t>
      </w:r>
    </w:p>
    <w:p w14:paraId="7FCE6207" w14:textId="77777777" w:rsidR="00A55714" w:rsidRPr="007373C1" w:rsidRDefault="00A55714" w:rsidP="007373C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2B93B356" w14:textId="77777777" w:rsidR="00A55714" w:rsidRPr="007373C1" w:rsidRDefault="00A55714" w:rsidP="007373C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096D958" w14:textId="499CE653" w:rsidR="00A55714" w:rsidRPr="007373C1" w:rsidRDefault="00A55714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061CC14A" w14:textId="77777777" w:rsidR="00A55714" w:rsidRPr="007373C1" w:rsidRDefault="005E555B" w:rsidP="007373C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Capítulo 10</w:t>
      </w:r>
      <w:r w:rsidR="00A55714" w:rsidRPr="007373C1">
        <w:rPr>
          <w:rFonts w:ascii="Arial" w:hAnsi="Arial" w:cs="Arial"/>
          <w:b/>
          <w:bCs/>
          <w:sz w:val="28"/>
          <w:szCs w:val="28"/>
        </w:rPr>
        <w:t>:</w:t>
      </w:r>
      <w:r w:rsidRPr="007373C1">
        <w:rPr>
          <w:rFonts w:ascii="Arial" w:hAnsi="Arial" w:cs="Arial"/>
          <w:bCs/>
          <w:sz w:val="28"/>
          <w:szCs w:val="28"/>
        </w:rPr>
        <w:t xml:space="preserve"> </w:t>
      </w:r>
      <w:r w:rsidR="008B1AB1" w:rsidRPr="007373C1">
        <w:rPr>
          <w:rFonts w:ascii="Arial" w:hAnsi="Arial" w:cs="Arial"/>
          <w:bCs/>
          <w:sz w:val="28"/>
          <w:szCs w:val="28"/>
        </w:rPr>
        <w:t>A relação entre o campo e a cidade</w:t>
      </w:r>
      <w:r w:rsidR="00A55714" w:rsidRPr="007373C1">
        <w:rPr>
          <w:rFonts w:ascii="Arial" w:hAnsi="Arial" w:cs="Arial"/>
          <w:bCs/>
          <w:sz w:val="28"/>
          <w:szCs w:val="28"/>
        </w:rPr>
        <w:t xml:space="preserve">. </w:t>
      </w:r>
      <w:r w:rsidR="00A55714" w:rsidRPr="007373C1">
        <w:rPr>
          <w:rFonts w:ascii="Arial" w:hAnsi="Arial" w:cs="Arial"/>
          <w:b/>
          <w:bCs/>
          <w:sz w:val="28"/>
          <w:szCs w:val="28"/>
        </w:rPr>
        <w:t xml:space="preserve">  Pág.: </w:t>
      </w:r>
      <w:r w:rsidR="008B1AB1" w:rsidRPr="007373C1">
        <w:rPr>
          <w:rFonts w:ascii="Arial" w:hAnsi="Arial" w:cs="Arial"/>
          <w:bCs/>
          <w:sz w:val="28"/>
          <w:szCs w:val="28"/>
        </w:rPr>
        <w:t>152 a 155</w:t>
      </w:r>
      <w:r w:rsidR="00A55714" w:rsidRPr="007373C1">
        <w:rPr>
          <w:rFonts w:ascii="Arial" w:hAnsi="Arial" w:cs="Arial"/>
          <w:sz w:val="28"/>
          <w:szCs w:val="28"/>
        </w:rPr>
        <w:t>.</w:t>
      </w:r>
    </w:p>
    <w:p w14:paraId="182FEFD4" w14:textId="77777777" w:rsidR="00A55714" w:rsidRPr="007373C1" w:rsidRDefault="00A55714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373C1">
        <w:rPr>
          <w:rFonts w:ascii="Arial" w:hAnsi="Arial" w:cs="Arial"/>
          <w:b/>
          <w:sz w:val="28"/>
          <w:szCs w:val="28"/>
        </w:rPr>
        <w:t xml:space="preserve">Objeto de conhecimento: </w:t>
      </w:r>
      <w:r w:rsidR="005E555B" w:rsidRPr="007373C1">
        <w:rPr>
          <w:rFonts w:ascii="Arial" w:hAnsi="Arial" w:cs="Arial"/>
          <w:sz w:val="28"/>
          <w:szCs w:val="28"/>
        </w:rPr>
        <w:t>Relação entre campo e cidade</w:t>
      </w:r>
      <w:r w:rsidRPr="007373C1">
        <w:rPr>
          <w:rFonts w:ascii="Arial" w:hAnsi="Arial" w:cs="Arial"/>
          <w:sz w:val="28"/>
          <w:szCs w:val="28"/>
        </w:rPr>
        <w:t>.</w:t>
      </w:r>
    </w:p>
    <w:p w14:paraId="0210577C" w14:textId="02EBA058" w:rsidR="00A55714" w:rsidRDefault="00A55714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5E555B" w:rsidRPr="007373C1">
        <w:rPr>
          <w:rFonts w:ascii="Arial" w:hAnsi="Arial" w:cs="Arial"/>
          <w:bCs/>
          <w:sz w:val="28"/>
          <w:szCs w:val="28"/>
        </w:rPr>
        <w:t>Comparar aspectos culturais</w:t>
      </w:r>
      <w:r w:rsidR="008B1AB1" w:rsidRPr="007373C1">
        <w:rPr>
          <w:rFonts w:ascii="Arial" w:hAnsi="Arial" w:cs="Arial"/>
          <w:bCs/>
          <w:sz w:val="28"/>
          <w:szCs w:val="28"/>
        </w:rPr>
        <w:t xml:space="preserve"> dos grupos sociais de seus lugares de vivência, seja na cidade, seja no campo</w:t>
      </w:r>
      <w:r w:rsidRPr="007373C1">
        <w:rPr>
          <w:rFonts w:ascii="Arial" w:hAnsi="Arial" w:cs="Arial"/>
          <w:bCs/>
          <w:sz w:val="28"/>
          <w:szCs w:val="28"/>
        </w:rPr>
        <w:t>.</w:t>
      </w:r>
    </w:p>
    <w:p w14:paraId="2472FECD" w14:textId="77777777" w:rsidR="007373C1" w:rsidRPr="007373C1" w:rsidRDefault="007373C1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47F8DDC1" w14:textId="5ABF19E3" w:rsidR="00A55714" w:rsidRPr="007373C1" w:rsidRDefault="00A55714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Link da videoaula:</w:t>
      </w:r>
      <w:r w:rsidRPr="007373C1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7373C1" w:rsidRPr="007373C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https://youtu.be/l6lFppBt9tw</w:t>
        </w:r>
      </w:hyperlink>
      <w:r w:rsidR="007373C1" w:rsidRPr="007373C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1600750" w14:textId="77777777" w:rsidR="00A55714" w:rsidRPr="007373C1" w:rsidRDefault="00A55714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4C055C82" w14:textId="77777777" w:rsidR="00A55714" w:rsidRPr="007373C1" w:rsidRDefault="00A55714" w:rsidP="007373C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4BAB5E8" w14:textId="77777777" w:rsidR="00A55714" w:rsidRPr="007373C1" w:rsidRDefault="00A55714" w:rsidP="007373C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373C1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8B1AB1" w:rsidRPr="007373C1">
        <w:rPr>
          <w:rFonts w:ascii="Arial" w:hAnsi="Arial" w:cs="Arial"/>
          <w:bCs/>
          <w:sz w:val="28"/>
          <w:szCs w:val="28"/>
        </w:rPr>
        <w:t xml:space="preserve">Abertura do capítulo 10: A relação entre o campo e a cidade p.152 e 153; </w:t>
      </w:r>
      <w:proofErr w:type="gramStart"/>
      <w:r w:rsidR="008B1AB1" w:rsidRPr="007373C1">
        <w:rPr>
          <w:rFonts w:ascii="Arial" w:hAnsi="Arial" w:cs="Arial"/>
          <w:bCs/>
          <w:sz w:val="28"/>
          <w:szCs w:val="28"/>
        </w:rPr>
        <w:t>As</w:t>
      </w:r>
      <w:proofErr w:type="gramEnd"/>
      <w:r w:rsidR="008B1AB1" w:rsidRPr="007373C1">
        <w:rPr>
          <w:rFonts w:ascii="Arial" w:hAnsi="Arial" w:cs="Arial"/>
          <w:bCs/>
          <w:sz w:val="28"/>
          <w:szCs w:val="28"/>
        </w:rPr>
        <w:t xml:space="preserve"> relações entre o espaço urbano e o espaço rural p.154; Agora é com você p.155</w:t>
      </w:r>
      <w:r w:rsidRPr="007373C1">
        <w:rPr>
          <w:rFonts w:ascii="Arial" w:hAnsi="Arial" w:cs="Arial"/>
          <w:bCs/>
          <w:sz w:val="28"/>
          <w:szCs w:val="28"/>
        </w:rPr>
        <w:t>.</w:t>
      </w:r>
    </w:p>
    <w:p w14:paraId="56409AB8" w14:textId="77777777" w:rsidR="00A55714" w:rsidRPr="007373C1" w:rsidRDefault="00A55714" w:rsidP="007373C1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373C1">
        <w:rPr>
          <w:rFonts w:ascii="Arial" w:hAnsi="Arial" w:cs="Arial"/>
          <w:sz w:val="28"/>
          <w:szCs w:val="28"/>
        </w:rPr>
        <w:t>Boa semana e bons estudos!</w:t>
      </w:r>
    </w:p>
    <w:sectPr w:rsidR="00A55714" w:rsidRPr="007373C1" w:rsidSect="00A55714">
      <w:pgSz w:w="11906" w:h="16838"/>
      <w:pgMar w:top="426" w:right="424" w:bottom="426" w:left="426" w:header="708" w:footer="708" w:gutter="0"/>
      <w:pgBorders>
        <w:top w:val="single" w:sz="24" w:space="1" w:color="215868" w:themeColor="accent5" w:themeShade="80"/>
        <w:left w:val="single" w:sz="24" w:space="4" w:color="215868" w:themeColor="accent5" w:themeShade="80"/>
        <w:bottom w:val="single" w:sz="24" w:space="1" w:color="215868" w:themeColor="accent5" w:themeShade="80"/>
        <w:right w:val="single" w:sz="24" w:space="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F523B6D"/>
    <w:multiLevelType w:val="hybridMultilevel"/>
    <w:tmpl w:val="0B7AB3A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714"/>
    <w:rsid w:val="000F3A5F"/>
    <w:rsid w:val="00444837"/>
    <w:rsid w:val="005D66EA"/>
    <w:rsid w:val="005E555B"/>
    <w:rsid w:val="007373C1"/>
    <w:rsid w:val="008B1AB1"/>
    <w:rsid w:val="00A55714"/>
    <w:rsid w:val="00B5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0D30"/>
  <w15:docId w15:val="{0BD775F2-5625-4AD2-AB20-260B5EC3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71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5714"/>
    <w:pPr>
      <w:ind w:left="720"/>
      <w:contextualSpacing/>
    </w:pPr>
  </w:style>
  <w:style w:type="paragraph" w:customStyle="1" w:styleId="Corpo">
    <w:name w:val="Corpo"/>
    <w:rsid w:val="00A5571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A5571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3C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7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GSXbSvuKK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NltTCTIZ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JRn1maMQV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l6lFppBt9t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2021-06-24T21:01:00Z</dcterms:created>
  <dcterms:modified xsi:type="dcterms:W3CDTF">2021-06-28T10:46:00Z</dcterms:modified>
</cp:coreProperties>
</file>