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5F724E" w:rsidRDefault="00383CCB" w:rsidP="005F724E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F724E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5F724E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5F724E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5F724E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5F724E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5F724E" w:rsidRDefault="00CA675F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EF325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7</w:t>
      </w:r>
      <w:r w:rsidR="002C7DAC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344451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2</w:t>
      </w:r>
      <w:r w:rsidR="00383CCB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Default="00EF325B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AE23CC" w:rsidRDefault="00EF325B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>
        <w:rPr>
          <w:rFonts w:ascii="Bookman Old Style" w:hAnsi="Bookman Old Style"/>
          <w:b/>
          <w:color w:val="000000" w:themeColor="text1"/>
          <w:lang w:val="pt-BR"/>
        </w:rPr>
        <w:t xml:space="preserve">1ªAULA: PORTUGUÊS </w:t>
      </w:r>
    </w:p>
    <w:p w:rsidR="009E620B" w:rsidRPr="00D719C7" w:rsidRDefault="009E620B" w:rsidP="009E620B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D719C7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Componente Curricular: </w:t>
      </w:r>
    </w:p>
    <w:p w:rsidR="009E620B" w:rsidRPr="00D719C7" w:rsidRDefault="009E620B" w:rsidP="009E620B">
      <w:pPr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D719C7">
        <w:rPr>
          <w:rFonts w:ascii="Bookman Old Style" w:eastAsia="Segoe UI Symbol" w:hAnsi="Bookman Old Style" w:cs="Arial"/>
          <w:color w:val="000000" w:themeColor="text1"/>
          <w:sz w:val="28"/>
          <w:szCs w:val="28"/>
          <w:lang w:val="pt-BR"/>
        </w:rPr>
        <w:t>•</w:t>
      </w:r>
      <w:r w:rsidRPr="00D719C7">
        <w:rPr>
          <w:rFonts w:ascii="Bookman Old Style" w:eastAsia="Arial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Pr="00D719C7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Língua Portuguesa: Produção textual/ </w:t>
      </w:r>
    </w:p>
    <w:p w:rsidR="009E620B" w:rsidRPr="00D719C7" w:rsidRDefault="009E620B" w:rsidP="009E620B">
      <w:pPr>
        <w:ind w:left="-5" w:hanging="10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D719C7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Objeto de Conhecimento:</w:t>
      </w:r>
      <w:r w:rsidRPr="00D719C7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Sinopse.</w:t>
      </w:r>
    </w:p>
    <w:p w:rsidR="009E620B" w:rsidRPr="00D719C7" w:rsidRDefault="009E620B" w:rsidP="009E620B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D719C7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Aprendizagens Essenciais: </w:t>
      </w:r>
      <w:r w:rsidRPr="00D719C7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Planejar e produzir, sob orientação do professor, uma sinopse, considerando sua finalidade comunicativa, assim como o público a que ela se destina (EF15LP05).</w:t>
      </w:r>
    </w:p>
    <w:p w:rsidR="009E620B" w:rsidRPr="00D719C7" w:rsidRDefault="009E620B" w:rsidP="009E620B">
      <w:pPr>
        <w:ind w:left="-5" w:hanging="10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D719C7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Olá, </w:t>
      </w:r>
      <w:proofErr w:type="gramStart"/>
      <w:r w:rsidRPr="00D719C7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querido(</w:t>
      </w:r>
      <w:proofErr w:type="gramEnd"/>
      <w:r w:rsidRPr="00D719C7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a) aluno(a)! </w:t>
      </w:r>
    </w:p>
    <w:p w:rsidR="009E620B" w:rsidRDefault="009E620B" w:rsidP="009E620B">
      <w:pPr>
        <w:ind w:left="-5" w:hanging="10"/>
        <w:jc w:val="both"/>
        <w:rPr>
          <w:rFonts w:ascii="Bookman Old Style" w:eastAsia="Segoe UI" w:hAnsi="Bookman Old Style" w:cs="Arial"/>
          <w:sz w:val="28"/>
          <w:szCs w:val="28"/>
          <w:lang w:val="pt-BR"/>
        </w:rPr>
      </w:pPr>
      <w:r w:rsidRPr="009E620B">
        <w:rPr>
          <w:rFonts w:ascii="Bookman Old Style" w:eastAsia="Segoe UI" w:hAnsi="Bookman Old Style" w:cs="Arial"/>
          <w:sz w:val="28"/>
          <w:szCs w:val="28"/>
          <w:lang w:val="pt-BR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0D299A" w:rsidRPr="000D299A" w:rsidRDefault="000D299A" w:rsidP="009E620B">
      <w:pPr>
        <w:ind w:left="-5" w:hanging="10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0D299A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Link da aula: </w:t>
      </w:r>
      <w:hyperlink r:id="rId10" w:history="1">
        <w:r w:rsidR="00200D7F" w:rsidRPr="0071147A">
          <w:rPr>
            <w:rStyle w:val="Hyperlink"/>
            <w:rFonts w:ascii="Bookman Old Style" w:eastAsia="Segoe UI" w:hAnsi="Bookman Old Style" w:cs="Arial"/>
            <w:b/>
            <w:sz w:val="28"/>
            <w:szCs w:val="28"/>
            <w:lang w:val="pt-BR"/>
          </w:rPr>
          <w:t>https://youtu.be/4xWtEhno93U</w:t>
        </w:r>
      </w:hyperlink>
      <w:r w:rsidR="00200D7F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9E620B" w:rsidRPr="009E620B" w:rsidRDefault="009E620B" w:rsidP="009E620B">
      <w:pPr>
        <w:ind w:left="-5" w:hanging="10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9E620B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Fique ligado!  </w:t>
      </w:r>
    </w:p>
    <w:p w:rsidR="009E620B" w:rsidRPr="009E620B" w:rsidRDefault="009E620B" w:rsidP="009E620B">
      <w:pPr>
        <w:ind w:left="-5" w:hanging="10"/>
        <w:jc w:val="both"/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</w:pPr>
      <w:r w:rsidRPr="009E620B">
        <w:rPr>
          <w:rFonts w:ascii="Bookman Old Style" w:eastAsia="Segoe UI" w:hAnsi="Bookman Old Style" w:cs="Arial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proofErr w:type="spellStart"/>
      <w:r w:rsidRPr="009E620B">
        <w:rPr>
          <w:rFonts w:ascii="Bookman Old Style" w:eastAsia="Segoe UI" w:hAnsi="Bookman Old Style" w:cs="Arial"/>
          <w:i/>
          <w:sz w:val="28"/>
          <w:szCs w:val="28"/>
          <w:lang w:val="pt-BR"/>
        </w:rPr>
        <w:t>podcast</w:t>
      </w:r>
      <w:proofErr w:type="spellEnd"/>
      <w:r w:rsidRPr="009E620B">
        <w:rPr>
          <w:rFonts w:ascii="Bookman Old Style" w:eastAsia="Segoe UI" w:hAnsi="Bookman Old Style" w:cs="Arial"/>
          <w:sz w:val="28"/>
          <w:szCs w:val="28"/>
          <w:lang w:val="pt-BR"/>
        </w:rPr>
        <w:t xml:space="preserve">, ambiente virtual, WhatsApp entre outras ferramentas que forem indicadas. </w:t>
      </w:r>
      <w:r w:rsidRPr="009E620B">
        <w:rPr>
          <w:rFonts w:ascii="Bookman Old Style" w:eastAsia="Segoe UI" w:hAnsi="Bookman Old Style" w:cs="Arial"/>
          <w:b/>
          <w:color w:val="3B3838"/>
          <w:sz w:val="28"/>
          <w:szCs w:val="28"/>
          <w:lang w:val="pt-BR"/>
        </w:rPr>
        <w:t xml:space="preserve"> </w:t>
      </w:r>
    </w:p>
    <w:p w:rsidR="009E620B" w:rsidRP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  <w:r w:rsidRPr="009E620B">
        <w:rPr>
          <w:rFonts w:ascii="Bookman Old Style" w:eastAsia="Segoe UI" w:hAnsi="Bookman Old Style"/>
          <w:b/>
          <w:color w:val="3B3838"/>
          <w:sz w:val="28"/>
          <w:szCs w:val="28"/>
        </w:rPr>
        <w:t>Passo 1:</w:t>
      </w:r>
      <w:proofErr w:type="gramStart"/>
      <w:r w:rsidRPr="009E620B">
        <w:rPr>
          <w:rFonts w:ascii="Bookman Old Style" w:eastAsia="Segoe UI" w:hAnsi="Bookman Old Style"/>
          <w:b/>
          <w:color w:val="3B3838"/>
          <w:sz w:val="28"/>
          <w:szCs w:val="28"/>
        </w:rPr>
        <w:t xml:space="preserve"> </w:t>
      </w:r>
      <w:r w:rsidRPr="009E620B">
        <w:rPr>
          <w:rFonts w:ascii="Bookman Old Style" w:eastAsia="Segoe UI" w:hAnsi="Bookman Old Style"/>
          <w:color w:val="3B3838"/>
          <w:sz w:val="28"/>
          <w:szCs w:val="28"/>
        </w:rPr>
        <w:t xml:space="preserve"> </w:t>
      </w:r>
      <w:r w:rsidRPr="009E620B">
        <w:rPr>
          <w:rFonts w:ascii="Bookman Old Style" w:hAnsi="Bookman Old Style"/>
          <w:sz w:val="28"/>
          <w:szCs w:val="28"/>
        </w:rPr>
        <w:t>.</w:t>
      </w:r>
      <w:proofErr w:type="gramEnd"/>
      <w:r w:rsidRPr="009E620B">
        <w:rPr>
          <w:rFonts w:ascii="Bookman Old Style" w:hAnsi="Bookman Old Style"/>
          <w:sz w:val="28"/>
          <w:szCs w:val="28"/>
        </w:rPr>
        <w:t xml:space="preserve"> Você já indicou livros ou filmes para um colega? </w:t>
      </w:r>
    </w:p>
    <w:p w:rsid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  <w:r w:rsidRPr="009E620B">
        <w:rPr>
          <w:rFonts w:ascii="Bookman Old Style" w:hAnsi="Bookman Old Style"/>
          <w:b/>
          <w:sz w:val="28"/>
          <w:szCs w:val="28"/>
        </w:rPr>
        <w:t xml:space="preserve">Passo 2: </w:t>
      </w:r>
      <w:r w:rsidRPr="009E620B">
        <w:rPr>
          <w:rFonts w:ascii="Bookman Old Style" w:hAnsi="Bookman Old Style"/>
          <w:sz w:val="28"/>
          <w:szCs w:val="28"/>
        </w:rPr>
        <w:t xml:space="preserve">O texto que você leu na seção “Outro texto, novas ideias” sobre o Patinho Feio é uma sinopse. </w:t>
      </w:r>
    </w:p>
    <w:p w:rsid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  <w:r w:rsidRPr="009E620B">
        <w:rPr>
          <w:rFonts w:ascii="Bookman Old Style" w:eastAsia="Segoe UI" w:hAnsi="Bookman Old Style"/>
          <w:b/>
          <w:noProof/>
          <w:color w:val="3B3838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C35F" wp14:editId="5DBBD99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600825" cy="589085"/>
                <wp:effectExtent l="0" t="0" r="28575" b="20955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89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0B" w:rsidRPr="009E620B" w:rsidRDefault="009E620B" w:rsidP="009E62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val="pt-BR"/>
                              </w:rPr>
                            </w:pPr>
                            <w:r w:rsidRPr="009E620B">
                              <w:rPr>
                                <w:rFonts w:ascii="Arial" w:hAnsi="Arial" w:cs="Arial"/>
                                <w:b/>
                                <w:color w:val="FF0000"/>
                                <w:lang w:val="pt-BR"/>
                              </w:rPr>
                              <w:t>A Sinopse é um texto que visa despertar a curiosidade para o consumo de uma obra, seja um livro, filme ou peça teatral.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8C35F" id="Retângulo Arredondado 17" o:spid="_x0000_s1031" style="position:absolute;left:0;text-align:left;margin-left:0;margin-top:5pt;width:519.75pt;height:4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eAfgIAADgFAAAOAAAAZHJzL2Uyb0RvYy54bWysVM1u2zAMvg/YOwi6r3aCJk2DOkXQosOA&#10;oi3aDj0rspQYk0WNUmJnj7NX2YuNkh2363IadrFFkR9/P+risq0N2yn0FdiCj05yzpSVUFZ2XfCv&#10;zzefZpz5IGwpDFhV8L3y/HLx8cNF4+ZqDBswpUJGTqyfN67gmxDcPMu83Kha+BNwypJSA9YikIjr&#10;rETRkPfaZOM8n2YNYOkQpPKebq87JV8k/1orGe619iowU3DKLaQvpu8qfrPFhZivUbhNJfs0xD9k&#10;UYvKUtDB1bUIgm2x+stVXUkEDzqcSKgz0LqSKtVA1Yzyd9U8bYRTqRZqjndDm/z/cyvvdg/IqpJm&#10;d8aZFTXN6FGFXz/temuALRFVCTS9EhgZULca5+cEenIP2EuejrH0VmMd/1QUa1OH90OHVRuYpMvp&#10;NM9n4wlnknST2Xk+m0Sn2SvaoQ+fFdQsHgqOsLXlI40xdVfsbn3o7A92BI4pdUmkU9gbFfMw9lFp&#10;Ko3CjhM6kUpdGWQ7QXQQUiobpn38ZB1hujJmAI6OAU0Y9aDeNsJUItsAzI8B/4w4IFJUsGEA15UF&#10;POag/DZE7uwP1Xc1x/JDu2q7ecYc480Kyj3NGKEjv3fypqLe3gofHgQS22kvaIPDPX20gabg0J84&#10;2wD+OHYf7YmEpOWsoe0puP++Fag4M18s0fN8dHoa1y0Jp5OzMQn4VrN6q7Hb+gpoIiN6K5xMx2gf&#10;zOGoEeoXWvRljEoqYSXFLrgMeBCuQrfV9FRItVwmM1oxJ8KtfXIyOo99jrR5bl8Eup5ggah5B4dN&#10;E/N3FOtsI9LCchtAV4l/r33tJ0DrmWjcPyVx/9/Kyer1wVv8BgAA//8DAFBLAwQUAAYACAAAACEA&#10;8xa+NNsAAAAIAQAADwAAAGRycy9kb3ducmV2LnhtbEyPy07DMBBF90j8gzVIbFBrE9QQQpyq4vEB&#10;FFh0N42HJMKPKHbbwNczWdHVPO7ozrnVenJWHGmMffAabpcKBPkmmN63Gj7eXxcFiJjQG7TBk4Yf&#10;irCuLy8qLE04+Tc6blMr2MTHEjV0KQ2llLHpyGFchoE8a19hdJh4HFtpRjyxubMyUyqXDnvPHzoc&#10;6Kmj5nt7cBrCaoM3vyn7vH/ZGUuDbfL8udD6+mraPIJINKX/Y5jxGR1qZtqHgzdRWA0cJPFWcZ1V&#10;dfewArGfu6wAWVfyPED9BwAA//8DAFBLAQItABQABgAIAAAAIQC2gziS/gAAAOEBAAATAAAAAAAA&#10;AAAAAAAAAAAAAABbQ29udGVudF9UeXBlc10ueG1sUEsBAi0AFAAGAAgAAAAhADj9If/WAAAAlAEA&#10;AAsAAAAAAAAAAAAAAAAALwEAAF9yZWxzLy5yZWxzUEsBAi0AFAAGAAgAAAAhAOi8l4B+AgAAOAUA&#10;AA4AAAAAAAAAAAAAAAAALgIAAGRycy9lMm9Eb2MueG1sUEsBAi0AFAAGAAgAAAAhAPMWvjTbAAAA&#10;CAEAAA8AAAAAAAAAAAAAAAAA2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9E620B" w:rsidRPr="009E620B" w:rsidRDefault="009E620B" w:rsidP="009E620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val="pt-BR"/>
                        </w:rPr>
                      </w:pPr>
                      <w:r w:rsidRPr="009E620B">
                        <w:rPr>
                          <w:rFonts w:ascii="Arial" w:hAnsi="Arial" w:cs="Arial"/>
                          <w:b/>
                          <w:color w:val="FF0000"/>
                          <w:lang w:val="pt-BR"/>
                        </w:rPr>
                        <w:t>A Sinopse é um texto que visa despertar a curiosidade para o consumo de uma obra, seja um livro, filme ou peça teatral.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620B" w:rsidRP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</w:p>
    <w:p w:rsidR="009E620B" w:rsidRP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</w:p>
    <w:p w:rsidR="009E620B" w:rsidRP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</w:p>
    <w:p w:rsidR="009E620B" w:rsidRPr="009E620B" w:rsidRDefault="009E620B" w:rsidP="009E620B">
      <w:pPr>
        <w:ind w:left="-5" w:hanging="1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9E620B">
        <w:rPr>
          <w:rFonts w:ascii="Bookman Old Style" w:hAnsi="Bookman Old Style" w:cs="Arial"/>
          <w:b/>
          <w:sz w:val="28"/>
          <w:szCs w:val="28"/>
          <w:lang w:val="pt-BR"/>
        </w:rPr>
        <w:t>Passo 3:</w:t>
      </w:r>
      <w:proofErr w:type="gramStart"/>
      <w:r w:rsidRPr="009E620B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r w:rsidRPr="009E620B">
        <w:rPr>
          <w:rFonts w:ascii="Bookman Old Style" w:hAnsi="Bookman Old Style"/>
          <w:sz w:val="28"/>
          <w:szCs w:val="28"/>
          <w:lang w:val="pt-BR"/>
        </w:rPr>
        <w:t xml:space="preserve"> </w:t>
      </w:r>
      <w:r w:rsidRPr="009E620B">
        <w:rPr>
          <w:rFonts w:ascii="Bookman Old Style" w:hAnsi="Bookman Old Style" w:cs="Arial"/>
          <w:sz w:val="28"/>
          <w:szCs w:val="28"/>
          <w:lang w:val="pt-BR"/>
        </w:rPr>
        <w:t>.</w:t>
      </w:r>
      <w:proofErr w:type="gramEnd"/>
      <w:r w:rsidRPr="009E620B">
        <w:rPr>
          <w:rFonts w:ascii="Bookman Old Style" w:hAnsi="Bookman Old Style" w:cs="Arial"/>
          <w:sz w:val="28"/>
          <w:szCs w:val="28"/>
          <w:lang w:val="pt-BR"/>
        </w:rPr>
        <w:t xml:space="preserve"> Vamos aprender e produzir uma sinopse?</w:t>
      </w:r>
    </w:p>
    <w:p w:rsidR="009E620B" w:rsidRP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  <w:r w:rsidRPr="009E620B">
        <w:rPr>
          <w:rFonts w:ascii="Bookman Old Style" w:hAnsi="Bookman Old Style"/>
          <w:b/>
          <w:sz w:val="28"/>
          <w:szCs w:val="28"/>
        </w:rPr>
        <w:t xml:space="preserve">Passo 4: </w:t>
      </w:r>
      <w:r w:rsidRPr="009E620B">
        <w:rPr>
          <w:rFonts w:ascii="Bookman Old Style" w:hAnsi="Bookman Old Style"/>
          <w:sz w:val="28"/>
          <w:szCs w:val="28"/>
        </w:rPr>
        <w:t xml:space="preserve">Vamos ler junto com a tia a sinopse do filme </w:t>
      </w:r>
      <w:proofErr w:type="spellStart"/>
      <w:r w:rsidRPr="009E620B">
        <w:rPr>
          <w:rFonts w:ascii="Bookman Old Style" w:hAnsi="Bookman Old Style"/>
          <w:sz w:val="28"/>
          <w:szCs w:val="28"/>
        </w:rPr>
        <w:t>Frozen</w:t>
      </w:r>
      <w:proofErr w:type="spellEnd"/>
      <w:r w:rsidRPr="009E620B">
        <w:rPr>
          <w:rFonts w:ascii="Bookman Old Style" w:hAnsi="Bookman Old Style"/>
          <w:sz w:val="28"/>
          <w:szCs w:val="28"/>
        </w:rPr>
        <w:t xml:space="preserve"> 2 para respondermos a questão 1 da página 99.</w:t>
      </w:r>
    </w:p>
    <w:p w:rsidR="009E620B" w:rsidRP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  <w:r w:rsidRPr="009E620B">
        <w:rPr>
          <w:rFonts w:ascii="Bookman Old Style" w:hAnsi="Bookman Old Style"/>
          <w:b/>
          <w:sz w:val="28"/>
          <w:szCs w:val="28"/>
        </w:rPr>
        <w:t xml:space="preserve">Passo 5: </w:t>
      </w:r>
      <w:r w:rsidRPr="009E620B">
        <w:rPr>
          <w:rFonts w:ascii="Bookman Old Style" w:hAnsi="Bookman Old Style"/>
          <w:sz w:val="28"/>
          <w:szCs w:val="28"/>
        </w:rPr>
        <w:t>Escrevendo o texto.</w:t>
      </w:r>
    </w:p>
    <w:p w:rsidR="009E620B" w:rsidRP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  <w:r w:rsidRPr="009E620B">
        <w:rPr>
          <w:rFonts w:ascii="Bookman Old Style" w:hAnsi="Bookman Old Style"/>
          <w:sz w:val="28"/>
          <w:szCs w:val="28"/>
        </w:rPr>
        <w:t>Leia o seu livro favorito ou assista ao seu filme preferido para escrever sua sinopse e responder as questões 2, 3 e 4 nas páginas 99 e 100 de seu livro de Português.</w:t>
      </w:r>
    </w:p>
    <w:p w:rsidR="009E620B" w:rsidRPr="009E620B" w:rsidRDefault="009E620B" w:rsidP="009E620B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sz w:val="28"/>
          <w:szCs w:val="28"/>
        </w:rPr>
      </w:pPr>
      <w:r w:rsidRPr="009E620B">
        <w:rPr>
          <w:rFonts w:ascii="Bookman Old Style" w:hAnsi="Bookman Old Style"/>
          <w:b/>
          <w:sz w:val="28"/>
          <w:szCs w:val="28"/>
        </w:rPr>
        <w:t>Passo 6:</w:t>
      </w:r>
      <w:r w:rsidRPr="009E620B">
        <w:rPr>
          <w:rFonts w:ascii="Bookman Old Style" w:hAnsi="Bookman Old Style"/>
          <w:sz w:val="28"/>
          <w:szCs w:val="28"/>
        </w:rPr>
        <w:t xml:space="preserve"> Use o anexo 7 páginas: 151 para passar seu texto a limpo e na página: 153 faça uma ilustração. Você poderá retratar uma cena, um ou mais personagens, ou até mesmo uma ideia que você associa a seu livro ou filme favorito.</w:t>
      </w:r>
    </w:p>
    <w:p w:rsidR="009E620B" w:rsidRPr="009E620B" w:rsidRDefault="009E620B" w:rsidP="009E620B">
      <w:pPr>
        <w:pStyle w:val="Corpodetexto3"/>
        <w:spacing w:after="0"/>
        <w:ind w:left="-5"/>
        <w:jc w:val="both"/>
        <w:rPr>
          <w:rFonts w:ascii="Bookman Old Style" w:eastAsia="Calibri" w:hAnsi="Bookman Old Style"/>
          <w:color w:val="FF0000"/>
          <w:sz w:val="28"/>
          <w:szCs w:val="28"/>
          <w:lang w:val="pt-BR"/>
        </w:rPr>
      </w:pPr>
      <w:r w:rsidRPr="009E620B">
        <w:rPr>
          <w:rFonts w:ascii="Bookman Old Style" w:eastAsia="Calibri" w:hAnsi="Bookman Old Style"/>
          <w:color w:val="FF0000"/>
          <w:sz w:val="28"/>
          <w:szCs w:val="28"/>
          <w:lang w:val="pt-BR"/>
        </w:rPr>
        <w:t>Não esqueçam que hoje (Terça-feira) às 10:30 temos um encontro marcado no aplicativo MEET. Faremos uma revisão dos conteúdos trabalhados no capítulo 9: Diminutivo e sons nasais.</w:t>
      </w:r>
    </w:p>
    <w:p w:rsidR="00EF325B" w:rsidRPr="009E620B" w:rsidRDefault="00EF325B" w:rsidP="009E620B">
      <w:pPr>
        <w:pStyle w:val="Corpo"/>
        <w:spacing w:after="0" w:line="240" w:lineRule="auto"/>
        <w:ind w:left="-5"/>
        <w:rPr>
          <w:rFonts w:ascii="Bookman Old Style" w:hAnsi="Bookman Old Style"/>
          <w:b/>
          <w:color w:val="000000" w:themeColor="text1"/>
          <w:lang w:val="pt-BR"/>
        </w:rPr>
      </w:pPr>
    </w:p>
    <w:p w:rsidR="00263D55" w:rsidRPr="009E620B" w:rsidRDefault="00263D55" w:rsidP="009E620B">
      <w:pPr>
        <w:pStyle w:val="Corpo"/>
        <w:spacing w:after="0" w:line="240" w:lineRule="auto"/>
        <w:ind w:left="-5"/>
        <w:rPr>
          <w:rFonts w:ascii="Bookman Old Style" w:hAnsi="Bookman Old Style"/>
          <w:b/>
          <w:color w:val="000000" w:themeColor="text1"/>
          <w:lang w:val="pt-BR"/>
        </w:rPr>
      </w:pPr>
    </w:p>
    <w:p w:rsidR="00263D55" w:rsidRPr="009E620B" w:rsidRDefault="00263D55" w:rsidP="009E620B">
      <w:pPr>
        <w:pStyle w:val="Corpo"/>
        <w:spacing w:after="0" w:line="240" w:lineRule="auto"/>
        <w:ind w:left="-5"/>
        <w:rPr>
          <w:rFonts w:ascii="Bookman Old Style" w:hAnsi="Bookman Old Style"/>
          <w:b/>
          <w:color w:val="000000" w:themeColor="text1"/>
          <w:lang w:val="pt-BR"/>
        </w:rPr>
      </w:pPr>
    </w:p>
    <w:p w:rsidR="00405A59" w:rsidRPr="005F724E" w:rsidRDefault="00EF325B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>
        <w:rPr>
          <w:rFonts w:ascii="Bookman Old Style" w:hAnsi="Bookman Old Style"/>
          <w:b/>
          <w:color w:val="000000" w:themeColor="text1"/>
          <w:lang w:val="pt-BR"/>
        </w:rPr>
        <w:lastRenderedPageBreak/>
        <w:t>2</w:t>
      </w:r>
      <w:r w:rsidR="00654EA3" w:rsidRPr="005F724E">
        <w:rPr>
          <w:rFonts w:ascii="Bookman Old Style" w:hAnsi="Bookman Old Style"/>
          <w:b/>
          <w:color w:val="000000" w:themeColor="text1"/>
          <w:lang w:val="pt-BR"/>
        </w:rPr>
        <w:t>ªAULA:</w:t>
      </w:r>
      <w:r w:rsidR="000271CC" w:rsidRPr="005F724E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405A59" w:rsidRPr="005F724E">
        <w:rPr>
          <w:rFonts w:ascii="Bookman Old Style" w:hAnsi="Bookman Old Style"/>
          <w:b/>
          <w:color w:val="000000" w:themeColor="text1"/>
          <w:lang w:val="pt-BR"/>
        </w:rPr>
        <w:t xml:space="preserve">INGLÊS </w:t>
      </w:r>
    </w:p>
    <w:p w:rsidR="00344451" w:rsidRPr="000D299A" w:rsidRDefault="00344451" w:rsidP="000D299A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0D299A">
        <w:rPr>
          <w:rFonts w:ascii="Bookman Old Style" w:hAnsi="Bookman Old Style"/>
          <w:b/>
          <w:sz w:val="28"/>
          <w:szCs w:val="28"/>
          <w:lang w:val="pt-BR"/>
        </w:rPr>
        <w:t>Componente Curricular: Língua Inglesa</w:t>
      </w:r>
    </w:p>
    <w:p w:rsidR="00344451" w:rsidRPr="000D299A" w:rsidRDefault="00344451" w:rsidP="000D299A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0D299A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1" w:history="1">
        <w:r w:rsidRPr="000D299A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https://youtu.be/8325ocsNovk</w:t>
        </w:r>
      </w:hyperlink>
    </w:p>
    <w:p w:rsidR="00344451" w:rsidRPr="000D299A" w:rsidRDefault="00344451" w:rsidP="000D299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0D299A">
        <w:rPr>
          <w:rFonts w:ascii="Bookman Old Style" w:hAnsi="Bookman Old Style"/>
          <w:sz w:val="28"/>
          <w:szCs w:val="28"/>
          <w:lang w:val="pt-BR"/>
        </w:rPr>
        <w:t>Páginas 103 a 111 – atividades sobre alimentos e contração da história GINGERBREAD MAN.</w:t>
      </w:r>
    </w:p>
    <w:p w:rsidR="00344451" w:rsidRPr="000D299A" w:rsidRDefault="00344451" w:rsidP="000D299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0D299A">
        <w:rPr>
          <w:rFonts w:ascii="Bookman Old Style" w:hAnsi="Bookman Old Style"/>
          <w:sz w:val="28"/>
          <w:szCs w:val="28"/>
          <w:lang w:val="pt-BR"/>
        </w:rPr>
        <w:t>Enviar para professora fotos de todas as páginas trabalhadas no dia.</w:t>
      </w:r>
    </w:p>
    <w:p w:rsidR="005F724E" w:rsidRPr="000D299A" w:rsidRDefault="00344451" w:rsidP="000D299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0D299A">
        <w:rPr>
          <w:rFonts w:ascii="Bookman Old Style" w:hAnsi="Bookman Old Style" w:cs="Times New Roman"/>
          <w:lang w:val="pt-BR"/>
        </w:rPr>
        <w:t>Realizar as duas atividades na folha entregues no começo do período de isolamento pesquisando pelos capítulos 1 ao 8.</w:t>
      </w:r>
    </w:p>
    <w:p w:rsidR="00263D55" w:rsidRDefault="00263D55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05A59" w:rsidRDefault="00EF325B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>
        <w:rPr>
          <w:rFonts w:ascii="Bookman Old Style" w:hAnsi="Bookman Old Style"/>
          <w:b/>
          <w:color w:val="000000" w:themeColor="text1"/>
          <w:lang w:val="pt-BR"/>
        </w:rPr>
        <w:t>3</w:t>
      </w:r>
      <w:r w:rsidR="00405A59" w:rsidRPr="005F724E">
        <w:rPr>
          <w:rFonts w:ascii="Bookman Old Style" w:hAnsi="Bookman Old Style"/>
          <w:b/>
          <w:color w:val="000000" w:themeColor="text1"/>
          <w:lang w:val="pt-BR"/>
        </w:rPr>
        <w:t xml:space="preserve">ªAULA: EXTRA </w:t>
      </w:r>
    </w:p>
    <w:p w:rsidR="00263D55" w:rsidRPr="00F10299" w:rsidRDefault="00263D55" w:rsidP="00263D55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F10299">
        <w:rPr>
          <w:rFonts w:ascii="Bookman Old Style" w:hAnsi="Bookman Old Style"/>
          <w:b/>
          <w:sz w:val="28"/>
          <w:szCs w:val="28"/>
          <w:lang w:val="pt-BR"/>
        </w:rPr>
        <w:t>Link da aula:</w:t>
      </w:r>
      <w:r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Pr="00AB6AF7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https://youtu.be/4WbDZPDwGyQ</w:t>
        </w:r>
      </w:hyperlink>
      <w:r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</w:p>
    <w:p w:rsidR="00263D55" w:rsidRPr="00F10299" w:rsidRDefault="00263D55" w:rsidP="00263D5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263D55" w:rsidRPr="00F10299" w:rsidRDefault="00263D55" w:rsidP="00263D5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F10299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tênis. </w:t>
      </w:r>
    </w:p>
    <w:p w:rsidR="00263D55" w:rsidRPr="00F10299" w:rsidRDefault="00263D55" w:rsidP="00263D5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F10299">
        <w:rPr>
          <w:rFonts w:ascii="Bookman Old Style" w:hAnsi="Bookman Old Style"/>
          <w:sz w:val="28"/>
          <w:szCs w:val="28"/>
          <w:lang w:val="pt-BR"/>
        </w:rPr>
        <w:t xml:space="preserve">Precisaremos dos seguintes materiais: copos ou latas ou garrafas (de preferência descartável), régua, bolinha ou limão ou laranja e rolo de papel ou copo </w:t>
      </w:r>
      <w:proofErr w:type="spellStart"/>
      <w:r w:rsidRPr="00F10299">
        <w:rPr>
          <w:rFonts w:ascii="Bookman Old Style" w:hAnsi="Bookman Old Style"/>
          <w:sz w:val="28"/>
          <w:szCs w:val="28"/>
          <w:lang w:val="pt-BR"/>
        </w:rPr>
        <w:t>long</w:t>
      </w:r>
      <w:proofErr w:type="spellEnd"/>
      <w:r w:rsidRPr="00F10299">
        <w:rPr>
          <w:rFonts w:ascii="Bookman Old Style" w:hAnsi="Bookman Old Style"/>
          <w:sz w:val="28"/>
          <w:szCs w:val="28"/>
          <w:lang w:val="pt-BR"/>
        </w:rPr>
        <w:t xml:space="preserve"> drink.</w:t>
      </w:r>
    </w:p>
    <w:p w:rsidR="00263D55" w:rsidRPr="00F10299" w:rsidRDefault="00263D55" w:rsidP="00263D5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F10299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263D55" w:rsidRPr="00F10299" w:rsidRDefault="00263D55" w:rsidP="00263D5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10299">
        <w:rPr>
          <w:rFonts w:ascii="Bookman Old Style" w:hAnsi="Bookman Old Style"/>
          <w:sz w:val="28"/>
          <w:szCs w:val="28"/>
          <w:lang w:val="pt-BR"/>
        </w:rPr>
        <w:t xml:space="preserve">Não se preocupe se não conseguir realizar todos os exercícios. Faça no seu ritmo.  </w:t>
      </w:r>
    </w:p>
    <w:p w:rsidR="00263D55" w:rsidRPr="005F724E" w:rsidRDefault="00263D55" w:rsidP="00263D55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F10299">
        <w:rPr>
          <w:rFonts w:ascii="Bookman Old Style" w:hAnsi="Bookman Old Style" w:cs="Times New Roman"/>
          <w:lang w:val="pt-BR"/>
        </w:rPr>
        <w:t>Para a próxima aula precisaremos dos seguintes materiais: copos, tampas de garrafa, sapatos.</w:t>
      </w:r>
    </w:p>
    <w:sectPr w:rsidR="00263D55" w:rsidRPr="005F724E" w:rsidSect="003A7555">
      <w:headerReference w:type="even" r:id="rId13"/>
      <w:headerReference w:type="default" r:id="rId14"/>
      <w:headerReference w:type="first" r:id="rId15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90" w:rsidRDefault="00C95790" w:rsidP="00975169">
      <w:r>
        <w:separator/>
      </w:r>
    </w:p>
  </w:endnote>
  <w:endnote w:type="continuationSeparator" w:id="0">
    <w:p w:rsidR="00C95790" w:rsidRDefault="00C95790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90" w:rsidRDefault="00C95790" w:rsidP="00975169">
      <w:r>
        <w:separator/>
      </w:r>
    </w:p>
  </w:footnote>
  <w:footnote w:type="continuationSeparator" w:id="0">
    <w:p w:rsidR="00C95790" w:rsidRDefault="00C95790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9579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9579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95790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31"/>
  </w:num>
  <w:num w:numId="13">
    <w:abstractNumId w:val="1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18"/>
  </w:num>
  <w:num w:numId="21">
    <w:abstractNumId w:val="3"/>
  </w:num>
  <w:num w:numId="22">
    <w:abstractNumId w:val="29"/>
  </w:num>
  <w:num w:numId="23">
    <w:abstractNumId w:val="15"/>
  </w:num>
  <w:num w:numId="24">
    <w:abstractNumId w:val="11"/>
  </w:num>
  <w:num w:numId="25">
    <w:abstractNumId w:val="22"/>
  </w:num>
  <w:num w:numId="26">
    <w:abstractNumId w:val="27"/>
  </w:num>
  <w:num w:numId="27">
    <w:abstractNumId w:val="13"/>
  </w:num>
  <w:num w:numId="28">
    <w:abstractNumId w:val="28"/>
  </w:num>
  <w:num w:numId="29">
    <w:abstractNumId w:val="20"/>
  </w:num>
  <w:num w:numId="30">
    <w:abstractNumId w:val="24"/>
  </w:num>
  <w:num w:numId="31">
    <w:abstractNumId w:val="34"/>
  </w:num>
  <w:num w:numId="32">
    <w:abstractNumId w:val="25"/>
  </w:num>
  <w:num w:numId="33">
    <w:abstractNumId w:val="6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YbZialv3PZDIiSpUAVQHq8aM6g9z+zgQTTfUyDHgFvuQUHgu+RCYFl4x0MgEKEb/hhxSjkSN/tRuLF1/86Jgw==" w:salt="/qAJU6gqBdx1PyDZeJGzO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51528"/>
    <w:rsid w:val="00055529"/>
    <w:rsid w:val="00082533"/>
    <w:rsid w:val="0008534C"/>
    <w:rsid w:val="000D299A"/>
    <w:rsid w:val="000D7D0C"/>
    <w:rsid w:val="000E17BD"/>
    <w:rsid w:val="000E4E7A"/>
    <w:rsid w:val="000F13E2"/>
    <w:rsid w:val="000F2FCB"/>
    <w:rsid w:val="001061DA"/>
    <w:rsid w:val="00130A7B"/>
    <w:rsid w:val="001469B2"/>
    <w:rsid w:val="0017527A"/>
    <w:rsid w:val="001C58EA"/>
    <w:rsid w:val="001C7567"/>
    <w:rsid w:val="001E3AD5"/>
    <w:rsid w:val="001F5636"/>
    <w:rsid w:val="001F773C"/>
    <w:rsid w:val="00200D7F"/>
    <w:rsid w:val="00220BAD"/>
    <w:rsid w:val="00224150"/>
    <w:rsid w:val="00246654"/>
    <w:rsid w:val="00263D55"/>
    <w:rsid w:val="0028764A"/>
    <w:rsid w:val="00293188"/>
    <w:rsid w:val="002B4DDB"/>
    <w:rsid w:val="002C198D"/>
    <w:rsid w:val="002C7DAC"/>
    <w:rsid w:val="002F4F33"/>
    <w:rsid w:val="0030071D"/>
    <w:rsid w:val="003075D3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4B90"/>
    <w:rsid w:val="0040018E"/>
    <w:rsid w:val="00404F81"/>
    <w:rsid w:val="00405A59"/>
    <w:rsid w:val="00447D3B"/>
    <w:rsid w:val="00451A08"/>
    <w:rsid w:val="00480D44"/>
    <w:rsid w:val="004B3B41"/>
    <w:rsid w:val="004B73DC"/>
    <w:rsid w:val="004C4493"/>
    <w:rsid w:val="004F0830"/>
    <w:rsid w:val="004F4E11"/>
    <w:rsid w:val="004F6077"/>
    <w:rsid w:val="0050254F"/>
    <w:rsid w:val="00523EC5"/>
    <w:rsid w:val="00525CBA"/>
    <w:rsid w:val="00525F17"/>
    <w:rsid w:val="00545A49"/>
    <w:rsid w:val="00546007"/>
    <w:rsid w:val="005464F2"/>
    <w:rsid w:val="00554987"/>
    <w:rsid w:val="00571746"/>
    <w:rsid w:val="00584318"/>
    <w:rsid w:val="005B2E28"/>
    <w:rsid w:val="005D458C"/>
    <w:rsid w:val="005E21F4"/>
    <w:rsid w:val="005F003B"/>
    <w:rsid w:val="005F724E"/>
    <w:rsid w:val="00605FFB"/>
    <w:rsid w:val="00610933"/>
    <w:rsid w:val="0062247C"/>
    <w:rsid w:val="00630659"/>
    <w:rsid w:val="00653AEF"/>
    <w:rsid w:val="00654EA3"/>
    <w:rsid w:val="006554D1"/>
    <w:rsid w:val="00657EC5"/>
    <w:rsid w:val="00666040"/>
    <w:rsid w:val="00685002"/>
    <w:rsid w:val="00686D56"/>
    <w:rsid w:val="006A4C69"/>
    <w:rsid w:val="006D789E"/>
    <w:rsid w:val="007042A6"/>
    <w:rsid w:val="00716F3F"/>
    <w:rsid w:val="00723FD0"/>
    <w:rsid w:val="00734AD2"/>
    <w:rsid w:val="0073761E"/>
    <w:rsid w:val="007B3995"/>
    <w:rsid w:val="007D449C"/>
    <w:rsid w:val="007E3A95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9E620B"/>
    <w:rsid w:val="00A10EED"/>
    <w:rsid w:val="00A1116F"/>
    <w:rsid w:val="00A31B5B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7F35"/>
    <w:rsid w:val="00BC18B4"/>
    <w:rsid w:val="00BD37F1"/>
    <w:rsid w:val="00BE0C1F"/>
    <w:rsid w:val="00BE1C90"/>
    <w:rsid w:val="00BE3DC0"/>
    <w:rsid w:val="00C268BE"/>
    <w:rsid w:val="00C32B66"/>
    <w:rsid w:val="00C95790"/>
    <w:rsid w:val="00CA675F"/>
    <w:rsid w:val="00CF6760"/>
    <w:rsid w:val="00D07183"/>
    <w:rsid w:val="00D6320E"/>
    <w:rsid w:val="00D719C7"/>
    <w:rsid w:val="00D80A52"/>
    <w:rsid w:val="00D90A0D"/>
    <w:rsid w:val="00D92F9C"/>
    <w:rsid w:val="00DA488F"/>
    <w:rsid w:val="00DB2BD1"/>
    <w:rsid w:val="00DB610E"/>
    <w:rsid w:val="00DC5026"/>
    <w:rsid w:val="00DE6585"/>
    <w:rsid w:val="00DF0B85"/>
    <w:rsid w:val="00E132BF"/>
    <w:rsid w:val="00E22A5C"/>
    <w:rsid w:val="00E70730"/>
    <w:rsid w:val="00E75E1E"/>
    <w:rsid w:val="00EA351E"/>
    <w:rsid w:val="00EB3625"/>
    <w:rsid w:val="00ED16D3"/>
    <w:rsid w:val="00ED2769"/>
    <w:rsid w:val="00ED5E29"/>
    <w:rsid w:val="00EE2A26"/>
    <w:rsid w:val="00EF325B"/>
    <w:rsid w:val="00F10299"/>
    <w:rsid w:val="00F3476C"/>
    <w:rsid w:val="00F76A10"/>
    <w:rsid w:val="00F9341F"/>
    <w:rsid w:val="00F97FF5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4WbDZPDwGy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325ocsNov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4xWtEhno93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3EBC-887E-403F-93EC-DE4B6E4B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2571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2020-07-06T18:33:00Z</dcterms:created>
  <dcterms:modified xsi:type="dcterms:W3CDTF">2020-07-07T01:49:00Z</dcterms:modified>
</cp:coreProperties>
</file>