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65D284D9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C10147">
        <w:rPr>
          <w:rFonts w:ascii="Arial" w:hAnsi="Arial" w:cs="Arial"/>
          <w:b/>
          <w:bCs/>
          <w:sz w:val="28"/>
          <w:szCs w:val="28"/>
        </w:rPr>
        <w:t>1</w:t>
      </w:r>
      <w:r w:rsidR="009905C7"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5FE608FC" w14:textId="55466F68" w:rsidR="00DD033E" w:rsidRDefault="00DD033E" w:rsidP="00DD033E">
      <w:pPr>
        <w:rPr>
          <w:sz w:val="2"/>
          <w:szCs w:val="2"/>
        </w:rPr>
      </w:pPr>
    </w:p>
    <w:p w14:paraId="0A2CC060" w14:textId="71DCE350" w:rsidR="00A20D21" w:rsidRDefault="00A20D21" w:rsidP="00DD033E">
      <w:pPr>
        <w:rPr>
          <w:sz w:val="2"/>
          <w:szCs w:val="2"/>
        </w:rPr>
      </w:pPr>
    </w:p>
    <w:p w14:paraId="7B34DAB2" w14:textId="31586916" w:rsidR="00A20D21" w:rsidRPr="00A20D21" w:rsidRDefault="00A20D21" w:rsidP="00A20D2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35B6CE4F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20D21">
        <w:rPr>
          <w:rFonts w:ascii="Arial" w:hAnsi="Arial" w:cs="Arial"/>
          <w:bCs/>
          <w:sz w:val="28"/>
          <w:szCs w:val="28"/>
        </w:rPr>
        <w:t>Compreensão de características do sistema de numeração decimal (valor posicional e papel do 0).</w:t>
      </w:r>
    </w:p>
    <w:p w14:paraId="4115790D" w14:textId="345E5BC2" w:rsid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20D21">
        <w:rPr>
          <w:rFonts w:ascii="Arial" w:hAnsi="Arial" w:cs="Arial"/>
          <w:sz w:val="28"/>
          <w:szCs w:val="28"/>
        </w:rPr>
        <w:t>Determinar o número que vem imediatamente antes e o que vem imediatamente depois de um dado número.</w:t>
      </w:r>
    </w:p>
    <w:p w14:paraId="22F303B6" w14:textId="5FE2159D" w:rsid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F640039" w14:textId="559E57F4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aula:</w:t>
      </w:r>
      <w:r w:rsidR="00B02770" w:rsidRPr="00B02770">
        <w:t xml:space="preserve"> </w:t>
      </w:r>
      <w:hyperlink r:id="rId6" w:history="1">
        <w:r w:rsidR="00B02770" w:rsidRPr="00877B6D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https://youtu.be/sD8EIRfxudg</w:t>
        </w:r>
      </w:hyperlink>
      <w:r w:rsidR="00B02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FD1C515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sz w:val="28"/>
          <w:szCs w:val="28"/>
        </w:rPr>
        <w:t xml:space="preserve">Capítulo 7: </w:t>
      </w:r>
      <w:r w:rsidRPr="00A20D21">
        <w:rPr>
          <w:rFonts w:ascii="Arial" w:hAnsi="Arial" w:cs="Arial"/>
          <w:sz w:val="28"/>
          <w:szCs w:val="28"/>
        </w:rPr>
        <w:t>Contagens e agrupamentos.</w:t>
      </w:r>
    </w:p>
    <w:p w14:paraId="5D829CE8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6CA47DF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20D21">
        <w:rPr>
          <w:rFonts w:ascii="Arial" w:hAnsi="Arial" w:cs="Arial"/>
          <w:bCs/>
          <w:sz w:val="28"/>
          <w:szCs w:val="28"/>
        </w:rPr>
        <w:t>páginas 42 e 43.</w:t>
      </w:r>
    </w:p>
    <w:p w14:paraId="49341CD0" w14:textId="6019DF1D" w:rsid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Leitura no paradidático “Com jeito de Pai”</w:t>
      </w:r>
    </w:p>
    <w:p w14:paraId="5B914615" w14:textId="6F3A78B4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4"/>
          <w:szCs w:val="14"/>
        </w:rPr>
      </w:pPr>
    </w:p>
    <w:p w14:paraId="313592DE" w14:textId="6F5023B1" w:rsid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4240F4D" w14:textId="7EE1A052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</w:t>
      </w:r>
      <w:r w:rsidRPr="00A20D21">
        <w:rPr>
          <w:rFonts w:ascii="Arial" w:hAnsi="Arial" w:cs="Arial"/>
          <w:b/>
          <w:bCs/>
          <w:sz w:val="28"/>
          <w:szCs w:val="28"/>
        </w:rPr>
        <w:t xml:space="preserve"> AULA: </w:t>
      </w:r>
      <w:r>
        <w:rPr>
          <w:rFonts w:ascii="Arial" w:hAnsi="Arial" w:cs="Arial"/>
          <w:b/>
          <w:bCs/>
          <w:sz w:val="28"/>
          <w:szCs w:val="28"/>
        </w:rPr>
        <w:t>INGLÊS</w:t>
      </w:r>
    </w:p>
    <w:p w14:paraId="7B8983DB" w14:textId="77777777" w:rsidR="00A20D21" w:rsidRPr="00A20D21" w:rsidRDefault="00A20D21" w:rsidP="00A20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20D21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65946CE1" w14:textId="03BA2B65" w:rsidR="00A20D21" w:rsidRDefault="00A20D21" w:rsidP="00A20D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20D21">
        <w:rPr>
          <w:rFonts w:ascii="Arial" w:eastAsia="Times New Roman" w:hAnsi="Arial" w:cs="Arial"/>
          <w:color w:val="000000"/>
          <w:sz w:val="28"/>
          <w:szCs w:val="28"/>
        </w:rPr>
        <w:t xml:space="preserve">. explicação e atividades capítulo </w:t>
      </w:r>
      <w:r w:rsidRPr="00A20D21">
        <w:rPr>
          <w:rFonts w:ascii="Arial" w:eastAsia="Times New Roman" w:hAnsi="Arial" w:cs="Arial"/>
          <w:sz w:val="28"/>
          <w:szCs w:val="28"/>
        </w:rPr>
        <w:t>7</w:t>
      </w:r>
      <w:r w:rsidRPr="00A20D21">
        <w:rPr>
          <w:rFonts w:ascii="Arial" w:eastAsia="Times New Roman" w:hAnsi="Arial" w:cs="Arial"/>
          <w:color w:val="000000"/>
          <w:sz w:val="28"/>
          <w:szCs w:val="28"/>
        </w:rPr>
        <w:t xml:space="preserve"> – páginas </w:t>
      </w:r>
      <w:r w:rsidRPr="00A20D21">
        <w:rPr>
          <w:rFonts w:ascii="Arial" w:eastAsia="Times New Roman" w:hAnsi="Arial" w:cs="Arial"/>
          <w:sz w:val="28"/>
          <w:szCs w:val="28"/>
        </w:rPr>
        <w:t>78</w:t>
      </w:r>
      <w:r w:rsidRPr="00A20D21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A20D21">
        <w:rPr>
          <w:rFonts w:ascii="Arial" w:eastAsia="Times New Roman" w:hAnsi="Arial" w:cs="Arial"/>
          <w:sz w:val="28"/>
          <w:szCs w:val="28"/>
        </w:rPr>
        <w:t>87</w:t>
      </w:r>
      <w:r w:rsidRPr="00A20D2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81F6549" w14:textId="77777777" w:rsidR="00A20D21" w:rsidRPr="00A20D21" w:rsidRDefault="00A20D21" w:rsidP="00A20D21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1948EBB7" w14:textId="6A8C9AA7" w:rsidR="00A20D21" w:rsidRPr="00A20D21" w:rsidRDefault="00A20D21" w:rsidP="00A20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20D2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aula:</w:t>
      </w:r>
      <w:r w:rsidRPr="00A20D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7" w:history="1">
        <w:r w:rsidRPr="00A20D21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https://youtu.be/SMD-6f4ZldU</w:t>
        </w:r>
      </w:hyperlink>
    </w:p>
    <w:p w14:paraId="525644B5" w14:textId="77777777" w:rsidR="00A20D21" w:rsidRPr="00A20D21" w:rsidRDefault="00A20D21" w:rsidP="00A20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D21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0A5860E2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F42397E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AA4801F" w14:textId="27866EF5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A20D21">
        <w:rPr>
          <w:rFonts w:ascii="Arial" w:hAnsi="Arial" w:cs="Arial"/>
          <w:b/>
          <w:bCs/>
          <w:sz w:val="28"/>
          <w:szCs w:val="28"/>
        </w:rPr>
        <w:t xml:space="preserve"> AULA: PORTUGUÊS</w:t>
      </w:r>
    </w:p>
    <w:p w14:paraId="73D40E15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PREPARATÓRIA DE PRODUÇÃO TEXTUAL</w:t>
      </w:r>
    </w:p>
    <w:p w14:paraId="292D4041" w14:textId="77777777" w:rsidR="00A20D21" w:rsidRPr="00A20D21" w:rsidRDefault="00A20D21" w:rsidP="00A20D2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20D21">
        <w:rPr>
          <w:rFonts w:ascii="Arial" w:hAnsi="Arial" w:cs="Arial"/>
          <w:bCs/>
          <w:sz w:val="28"/>
          <w:szCs w:val="28"/>
        </w:rPr>
        <w:t xml:space="preserve">Organização de parágrafos. </w:t>
      </w:r>
    </w:p>
    <w:p w14:paraId="4806C492" w14:textId="7BB25874" w:rsidR="00A20D21" w:rsidRDefault="00A20D21" w:rsidP="00A20D2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A20D21">
        <w:rPr>
          <w:rFonts w:ascii="Arial" w:hAnsi="Arial" w:cs="Arial"/>
          <w:sz w:val="28"/>
          <w:szCs w:val="28"/>
        </w:rPr>
        <w:t xml:space="preserve"> Copiar textos breves, mantendo suas características e voltando para o texto sempre que tiver dúvidas sobre sua distribuição gráfica, espaçamento entre palavras, escrita das palavras e pontuação. </w:t>
      </w:r>
    </w:p>
    <w:p w14:paraId="03F86523" w14:textId="6B4CA117" w:rsidR="00A20D21" w:rsidRDefault="00A20D21" w:rsidP="00A20D2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</w:p>
    <w:p w14:paraId="75CCE417" w14:textId="56D0EABE" w:rsidR="00A20D21" w:rsidRPr="00A20D21" w:rsidRDefault="00A20D21" w:rsidP="00A20D2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0D21">
        <w:rPr>
          <w:rFonts w:ascii="Arial" w:eastAsia="Times New Roman" w:hAnsi="Arial" w:cs="Arial"/>
          <w:b/>
          <w:bCs/>
          <w:sz w:val="28"/>
          <w:szCs w:val="28"/>
        </w:rPr>
        <w:t>Link da aula:</w:t>
      </w:r>
      <w:r w:rsidR="00B02770" w:rsidRPr="00B02770">
        <w:t xml:space="preserve"> </w:t>
      </w:r>
      <w:hyperlink r:id="rId8" w:history="1">
        <w:r w:rsidR="00B02770" w:rsidRPr="00877B6D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https://youtu.be/AmoG_KG1caU</w:t>
        </w:r>
      </w:hyperlink>
      <w:r w:rsidR="00B0277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6AFEF67" w14:textId="5BEF8A63" w:rsid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A20D21">
        <w:rPr>
          <w:rFonts w:ascii="Arial" w:hAnsi="Arial" w:cs="Arial"/>
          <w:bCs/>
          <w:color w:val="FF0000"/>
          <w:sz w:val="28"/>
          <w:szCs w:val="28"/>
        </w:rPr>
        <w:t>Observação: O arquivo da preparatória estará disponível no grupo.</w:t>
      </w:r>
    </w:p>
    <w:p w14:paraId="0F9CCFEF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66801E81" w14:textId="77AE1F76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4ª AULA: ARTE</w:t>
      </w:r>
    </w:p>
    <w:p w14:paraId="5C1F1DC4" w14:textId="77777777" w:rsidR="00A20D21" w:rsidRPr="00A20D21" w:rsidRDefault="00A20D21" w:rsidP="00A20D2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Objeto de Conhecimento:</w:t>
      </w:r>
      <w:r w:rsidRPr="00A20D21">
        <w:rPr>
          <w:rFonts w:ascii="Arial" w:hAnsi="Arial" w:cs="Arial"/>
          <w:sz w:val="28"/>
          <w:szCs w:val="28"/>
        </w:rPr>
        <w:t xml:space="preserve"> Caminhos da escola para casa</w:t>
      </w:r>
    </w:p>
    <w:p w14:paraId="30C5DF6A" w14:textId="48883907" w:rsidR="00A20D21" w:rsidRDefault="00A20D21" w:rsidP="00A20D2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20D21">
        <w:rPr>
          <w:rFonts w:ascii="Arial" w:hAnsi="Arial" w:cs="Arial"/>
          <w:sz w:val="28"/>
          <w:szCs w:val="28"/>
        </w:rPr>
        <w:t xml:space="preserve">Identificar e apreciar formas distintas das artes visuais tradicionais e contemporâneas, cultivando a percepção, o imaginário, a capacidade de simbolizar e o repertório imagético. </w:t>
      </w:r>
    </w:p>
    <w:p w14:paraId="2D008DBF" w14:textId="094AA7D0" w:rsidR="00A20D21" w:rsidRDefault="00A20D21" w:rsidP="00A20D2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</w:p>
    <w:p w14:paraId="10149EB9" w14:textId="3D42D47F" w:rsidR="00A20D21" w:rsidRPr="00A20D21" w:rsidRDefault="00A20D21" w:rsidP="00A20D2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0D21">
        <w:rPr>
          <w:rFonts w:ascii="Arial" w:eastAsia="Times New Roman" w:hAnsi="Arial" w:cs="Arial"/>
          <w:b/>
          <w:bCs/>
          <w:sz w:val="28"/>
          <w:szCs w:val="28"/>
        </w:rPr>
        <w:t>Link da aula:</w:t>
      </w:r>
      <w:r w:rsidR="00B02770" w:rsidRPr="00B02770">
        <w:t xml:space="preserve"> </w:t>
      </w:r>
      <w:hyperlink r:id="rId9" w:history="1">
        <w:r w:rsidR="00B02770" w:rsidRPr="00877B6D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https://youtu.be/7f2jagogaFQ</w:t>
        </w:r>
      </w:hyperlink>
      <w:r w:rsidR="00B0277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218BEF9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sz w:val="28"/>
          <w:szCs w:val="28"/>
        </w:rPr>
        <w:t xml:space="preserve">Capítulo 6: </w:t>
      </w:r>
      <w:r w:rsidRPr="00A20D21">
        <w:rPr>
          <w:rFonts w:ascii="Arial" w:hAnsi="Arial" w:cs="Arial"/>
          <w:sz w:val="28"/>
          <w:szCs w:val="28"/>
        </w:rPr>
        <w:t>O caminho da escola.</w:t>
      </w:r>
    </w:p>
    <w:p w14:paraId="7A632BA6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98E6D4D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0D21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A20D21">
        <w:rPr>
          <w:rFonts w:ascii="Arial" w:hAnsi="Arial" w:cs="Arial"/>
          <w:sz w:val="28"/>
          <w:szCs w:val="28"/>
        </w:rPr>
        <w:t>páginas 54 a 58.</w:t>
      </w:r>
    </w:p>
    <w:p w14:paraId="7803EF52" w14:textId="77777777" w:rsidR="00A20D21" w:rsidRPr="00A20D21" w:rsidRDefault="00A20D21" w:rsidP="00A20D2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A012083" w14:textId="77777777" w:rsidR="00A20D21" w:rsidRPr="00A20D21" w:rsidRDefault="00A20D21" w:rsidP="00A20D21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A20D21">
        <w:rPr>
          <w:rFonts w:ascii="Arial" w:hAnsi="Arial" w:cs="Arial"/>
          <w:b/>
          <w:bCs/>
          <w:sz w:val="28"/>
          <w:szCs w:val="28"/>
        </w:rPr>
        <w:t>Forte abraço!</w:t>
      </w:r>
    </w:p>
    <w:p w14:paraId="28492805" w14:textId="77777777" w:rsidR="00A20D21" w:rsidRPr="00A20D21" w:rsidRDefault="00A20D21" w:rsidP="00A20D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20D21" w:rsidRPr="00A20D21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32502"/>
    <w:rsid w:val="00241D08"/>
    <w:rsid w:val="0027208E"/>
    <w:rsid w:val="00296AF1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A06F5"/>
    <w:rsid w:val="005C48C2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D70D8"/>
    <w:rsid w:val="008F23F2"/>
    <w:rsid w:val="009152F0"/>
    <w:rsid w:val="00931FDD"/>
    <w:rsid w:val="00974B57"/>
    <w:rsid w:val="00986807"/>
    <w:rsid w:val="009905C7"/>
    <w:rsid w:val="00A055CB"/>
    <w:rsid w:val="00A10613"/>
    <w:rsid w:val="00A20D21"/>
    <w:rsid w:val="00A2469D"/>
    <w:rsid w:val="00A2520A"/>
    <w:rsid w:val="00A27E5C"/>
    <w:rsid w:val="00A37135"/>
    <w:rsid w:val="00A72C65"/>
    <w:rsid w:val="00A8118A"/>
    <w:rsid w:val="00AC221E"/>
    <w:rsid w:val="00AC5CB3"/>
    <w:rsid w:val="00AE3AA7"/>
    <w:rsid w:val="00AF21C2"/>
    <w:rsid w:val="00AF23D6"/>
    <w:rsid w:val="00B02770"/>
    <w:rsid w:val="00BA5D9C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45B47"/>
    <w:rsid w:val="00DD033E"/>
    <w:rsid w:val="00DD0D74"/>
    <w:rsid w:val="00E55A30"/>
    <w:rsid w:val="00E60A4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moG_KG1c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MD-6f4Zl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D8EIRfxu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f2jagogaF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93</cp:revision>
  <dcterms:created xsi:type="dcterms:W3CDTF">2021-01-30T03:03:00Z</dcterms:created>
  <dcterms:modified xsi:type="dcterms:W3CDTF">2021-05-14T10:35:00Z</dcterms:modified>
</cp:coreProperties>
</file>