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D5DDE" w14:textId="78EE8156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1C2167">
        <w:rPr>
          <w:rFonts w:ascii="Arial" w:hAnsi="Arial" w:cs="Arial"/>
          <w:b/>
          <w:sz w:val="28"/>
          <w:szCs w:val="28"/>
        </w:rPr>
        <w:t>3</w:t>
      </w:r>
      <w:r w:rsidR="005514B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74FCE6EA" w14:textId="77777777" w:rsidR="005514B7" w:rsidRDefault="005514B7" w:rsidP="005514B7">
      <w:pPr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7C654FE5" w14:textId="54BE24E9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55B6F748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514B7">
        <w:rPr>
          <w:rFonts w:ascii="Arial" w:hAnsi="Arial" w:cs="Arial"/>
          <w:sz w:val="28"/>
          <w:szCs w:val="28"/>
        </w:rPr>
        <w:t>Sólido geométrico.</w:t>
      </w:r>
    </w:p>
    <w:p w14:paraId="67395EFE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14B7">
        <w:rPr>
          <w:rFonts w:ascii="Arial" w:hAnsi="Arial" w:cs="Arial"/>
          <w:b/>
          <w:sz w:val="28"/>
          <w:szCs w:val="28"/>
        </w:rPr>
        <w:t>Aprendizagens Essenciais:</w:t>
      </w:r>
      <w:r w:rsidRPr="005514B7">
        <w:rPr>
          <w:rFonts w:ascii="Arial" w:hAnsi="Arial" w:cs="Arial"/>
          <w:bCs/>
          <w:sz w:val="28"/>
          <w:szCs w:val="28"/>
        </w:rPr>
        <w:t xml:space="preserve"> Estabelecer comparações entre objetos do espaço físico e objetos geométricos – corpos arredondados e poliedros. </w:t>
      </w:r>
    </w:p>
    <w:p w14:paraId="1EFE2E50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8436617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5514B7">
        <w:rPr>
          <w:rFonts w:ascii="Arial" w:hAnsi="Arial" w:cs="Arial"/>
          <w:sz w:val="28"/>
          <w:szCs w:val="28"/>
        </w:rPr>
        <w:t>Um mundo de formas.</w:t>
      </w:r>
    </w:p>
    <w:p w14:paraId="6CB04E94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514B7">
        <w:rPr>
          <w:rFonts w:ascii="Arial" w:hAnsi="Arial" w:cs="Arial"/>
          <w:sz w:val="28"/>
          <w:szCs w:val="28"/>
        </w:rPr>
        <w:t>páginas 123 e 124.</w:t>
      </w:r>
    </w:p>
    <w:p w14:paraId="42C375E2" w14:textId="57356AB7" w:rsid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Para casa:</w:t>
      </w:r>
      <w:r w:rsidRPr="005514B7">
        <w:rPr>
          <w:rFonts w:ascii="Arial" w:hAnsi="Arial" w:cs="Arial"/>
          <w:sz w:val="28"/>
          <w:szCs w:val="28"/>
        </w:rPr>
        <w:t xml:space="preserve"> página 125.</w:t>
      </w:r>
    </w:p>
    <w:p w14:paraId="374BCC24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226F17A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8E2B27" w14:textId="6E24948A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6C1A5F04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Objeto de Conhecimento:</w:t>
      </w:r>
      <w:r w:rsidRPr="005514B7">
        <w:rPr>
          <w:rFonts w:ascii="Arial" w:hAnsi="Arial" w:cs="Arial"/>
          <w:sz w:val="28"/>
          <w:szCs w:val="28"/>
        </w:rPr>
        <w:t xml:space="preserve"> Relações entre plantas e animais. </w:t>
      </w:r>
    </w:p>
    <w:p w14:paraId="4ABC1337" w14:textId="77777777" w:rsidR="005514B7" w:rsidRPr="005514B7" w:rsidRDefault="005514B7" w:rsidP="005514B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14B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5514B7">
        <w:rPr>
          <w:rFonts w:ascii="Arial" w:hAnsi="Arial" w:cs="Arial"/>
          <w:bCs/>
          <w:sz w:val="28"/>
          <w:szCs w:val="28"/>
        </w:rPr>
        <w:t>Analisar relações entre as plantas, o ambiente e dos demais seres vivos.</w:t>
      </w:r>
    </w:p>
    <w:p w14:paraId="2C39FB13" w14:textId="77777777" w:rsidR="005514B7" w:rsidRPr="005514B7" w:rsidRDefault="005514B7" w:rsidP="005514B7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5514B7">
        <w:rPr>
          <w:rFonts w:ascii="Arial" w:hAnsi="Arial" w:cs="Arial"/>
          <w:b/>
          <w:color w:val="auto"/>
          <w:sz w:val="28"/>
          <w:szCs w:val="28"/>
        </w:rPr>
        <w:t xml:space="preserve">Capítulo 5: </w:t>
      </w:r>
      <w:r w:rsidRPr="005514B7">
        <w:rPr>
          <w:rFonts w:ascii="Arial" w:hAnsi="Arial" w:cs="Arial"/>
          <w:bCs/>
          <w:color w:val="auto"/>
          <w:sz w:val="28"/>
          <w:szCs w:val="28"/>
        </w:rPr>
        <w:t>Ninguém vive sozinho.</w:t>
      </w:r>
    </w:p>
    <w:p w14:paraId="4761D66D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514B7">
        <w:rPr>
          <w:rFonts w:ascii="Arial" w:hAnsi="Arial" w:cs="Arial"/>
          <w:sz w:val="28"/>
          <w:szCs w:val="28"/>
        </w:rPr>
        <w:t>páginas 85 a 87.</w:t>
      </w:r>
    </w:p>
    <w:p w14:paraId="0F6BFB3A" w14:textId="75E901E5" w:rsidR="005514B7" w:rsidRDefault="005514B7" w:rsidP="00551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Para casa:</w:t>
      </w:r>
      <w:r w:rsidRPr="005514B7">
        <w:rPr>
          <w:rFonts w:ascii="Arial" w:hAnsi="Arial" w:cs="Arial"/>
          <w:sz w:val="28"/>
          <w:szCs w:val="28"/>
        </w:rPr>
        <w:t xml:space="preserve"> não haverá. </w:t>
      </w:r>
    </w:p>
    <w:p w14:paraId="06FA9BBE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005DE5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919B90" w14:textId="3EBA0713" w:rsidR="005514B7" w:rsidRPr="005514B7" w:rsidRDefault="005514B7" w:rsidP="005514B7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3ª AULA: CIÊNCIAS/PROVA</w:t>
      </w:r>
    </w:p>
    <w:p w14:paraId="3909C5B2" w14:textId="1D9AE66C" w:rsidR="005514B7" w:rsidRDefault="005514B7" w:rsidP="005514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5A8686AA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F71712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F20419" w14:textId="30869BF3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4B7">
        <w:rPr>
          <w:rFonts w:ascii="Arial" w:hAnsi="Arial" w:cs="Arial"/>
          <w:b/>
          <w:bCs/>
          <w:color w:val="000000" w:themeColor="text1"/>
          <w:sz w:val="28"/>
          <w:szCs w:val="28"/>
        </w:rPr>
        <w:t>4ª AULA: EXTRA.</w:t>
      </w:r>
    </w:p>
    <w:p w14:paraId="4D940308" w14:textId="77777777" w:rsidR="005514B7" w:rsidRPr="005514B7" w:rsidRDefault="005514B7" w:rsidP="005514B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5514B7">
        <w:rPr>
          <w:rFonts w:ascii="Arial" w:hAnsi="Arial" w:cs="Arial"/>
          <w:b/>
          <w:bCs/>
          <w:sz w:val="28"/>
          <w:szCs w:val="28"/>
        </w:rPr>
        <w:t>Forte abraço!</w:t>
      </w:r>
    </w:p>
    <w:p w14:paraId="42451C7A" w14:textId="77777777" w:rsidR="005514B7" w:rsidRPr="005514B7" w:rsidRDefault="005514B7" w:rsidP="00551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62549A" w14:textId="77777777" w:rsidR="005514B7" w:rsidRDefault="005514B7" w:rsidP="005514B7"/>
    <w:p w14:paraId="07548173" w14:textId="77777777" w:rsidR="005514B7" w:rsidRPr="008B7ADF" w:rsidRDefault="005514B7" w:rsidP="005514B7">
      <w:pPr>
        <w:rPr>
          <w:rFonts w:ascii="Arial" w:hAnsi="Arial" w:cs="Arial"/>
          <w:sz w:val="32"/>
          <w:szCs w:val="32"/>
        </w:rPr>
      </w:pPr>
    </w:p>
    <w:p w14:paraId="4FF6C2A9" w14:textId="77777777" w:rsidR="005514B7" w:rsidRDefault="005514B7" w:rsidP="005514B7"/>
    <w:p w14:paraId="4896BBD7" w14:textId="77777777" w:rsidR="005514B7" w:rsidRDefault="005514B7" w:rsidP="005514B7"/>
    <w:p w14:paraId="6E779A29" w14:textId="77777777" w:rsidR="001C2167" w:rsidRDefault="001C2167" w:rsidP="001C2167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sectPr w:rsidR="001C2167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5514B7"/>
    <w:rsid w:val="005C1EBA"/>
    <w:rsid w:val="006F4493"/>
    <w:rsid w:val="0080188B"/>
    <w:rsid w:val="00864345"/>
    <w:rsid w:val="008A68EE"/>
    <w:rsid w:val="009F29EB"/>
    <w:rsid w:val="00A86F58"/>
    <w:rsid w:val="00AC2A4D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12</cp:revision>
  <dcterms:created xsi:type="dcterms:W3CDTF">2022-03-22T23:30:00Z</dcterms:created>
  <dcterms:modified xsi:type="dcterms:W3CDTF">2022-03-31T10:57:00Z</dcterms:modified>
</cp:coreProperties>
</file>