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4D662700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A05118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923FF5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59521BFE" w14:textId="3C37219F" w:rsidR="00840FAA" w:rsidRDefault="00840FAA" w:rsidP="00B6275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9197EB" w14:textId="245978F0" w:rsidR="00923FF5" w:rsidRPr="00923FF5" w:rsidRDefault="00923FF5" w:rsidP="00923FF5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23FF5">
        <w:rPr>
          <w:rFonts w:ascii="Arial" w:hAnsi="Arial" w:cs="Arial"/>
          <w:b/>
          <w:bCs/>
          <w:color w:val="auto"/>
          <w:sz w:val="28"/>
          <w:szCs w:val="28"/>
        </w:rPr>
        <w:t>1ª AULA: PORTUGUÊS/TEXTO</w:t>
      </w:r>
    </w:p>
    <w:p w14:paraId="6D7DF726" w14:textId="77777777" w:rsidR="00923FF5" w:rsidRPr="00923FF5" w:rsidRDefault="00923FF5" w:rsidP="00923F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23FF5">
        <w:rPr>
          <w:rFonts w:ascii="Arial" w:hAnsi="Arial" w:cs="Arial"/>
          <w:sz w:val="28"/>
          <w:szCs w:val="28"/>
        </w:rPr>
        <w:t>Interpretação de histórias em quadrinhos.</w:t>
      </w:r>
    </w:p>
    <w:p w14:paraId="147F527C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23FF5">
        <w:rPr>
          <w:rFonts w:ascii="Arial" w:hAnsi="Arial" w:cs="Arial"/>
          <w:bCs/>
          <w:sz w:val="28"/>
          <w:szCs w:val="28"/>
        </w:rPr>
        <w:t xml:space="preserve">Construir o sentido de histórias em quadrinhos e tirinhas, relacionando imagens e palavras e interpretando recursos gráficos (tipos de balões, de letras, onomatopeias). Relacionar texto com ilustrações e outros recursos gráficos. </w:t>
      </w:r>
    </w:p>
    <w:p w14:paraId="738C2540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23FF5">
        <w:rPr>
          <w:rFonts w:ascii="Arial" w:hAnsi="Arial" w:cs="Arial"/>
          <w:b/>
          <w:sz w:val="28"/>
          <w:szCs w:val="28"/>
        </w:rPr>
        <w:t xml:space="preserve">Capítulo 12: </w:t>
      </w:r>
      <w:r w:rsidRPr="00923FF5">
        <w:rPr>
          <w:rFonts w:ascii="Arial" w:hAnsi="Arial" w:cs="Arial"/>
          <w:bCs/>
          <w:sz w:val="28"/>
          <w:szCs w:val="28"/>
        </w:rPr>
        <w:t>Hábitos saudáveis: pratique essa ideia!</w:t>
      </w:r>
    </w:p>
    <w:p w14:paraId="627E1005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23FF5">
        <w:rPr>
          <w:rFonts w:ascii="Arial" w:hAnsi="Arial" w:cs="Arial"/>
          <w:sz w:val="28"/>
          <w:szCs w:val="28"/>
        </w:rPr>
        <w:t>páginas 55 a 57.</w:t>
      </w:r>
    </w:p>
    <w:p w14:paraId="19396EC1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923FF5">
        <w:rPr>
          <w:rFonts w:ascii="Arial" w:hAnsi="Arial" w:cs="Arial"/>
          <w:color w:val="FF0000"/>
          <w:sz w:val="28"/>
          <w:szCs w:val="28"/>
        </w:rPr>
        <w:t>Para casa: página 72, livro de Atividades Suplementares.</w:t>
      </w:r>
    </w:p>
    <w:p w14:paraId="4B5A9AE9" w14:textId="17815E3D" w:rsid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923FF5">
        <w:rPr>
          <w:rFonts w:ascii="Arial" w:hAnsi="Arial" w:cs="Arial"/>
          <w:color w:val="FF0000"/>
          <w:sz w:val="28"/>
          <w:szCs w:val="28"/>
        </w:rPr>
        <w:t>Leitura no paradidático “Concurso das aves”</w:t>
      </w:r>
    </w:p>
    <w:p w14:paraId="590915D6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6DF5AA58" w14:textId="1C5967A5" w:rsidR="00923FF5" w:rsidRPr="00923FF5" w:rsidRDefault="00923FF5" w:rsidP="00923FF5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923FF5">
        <w:rPr>
          <w:rFonts w:ascii="Arial" w:hAnsi="Arial" w:cs="Arial"/>
          <w:b/>
          <w:sz w:val="28"/>
          <w:szCs w:val="28"/>
        </w:rPr>
        <w:t>MATEMÁTICA</w:t>
      </w:r>
    </w:p>
    <w:p w14:paraId="0494D9AC" w14:textId="77777777" w:rsidR="00923FF5" w:rsidRPr="00923FF5" w:rsidRDefault="00923FF5" w:rsidP="00923F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Objeto de Conhecimento:  </w:t>
      </w:r>
      <w:r w:rsidRPr="00923FF5">
        <w:rPr>
          <w:rFonts w:ascii="Arial" w:hAnsi="Arial" w:cs="Arial"/>
          <w:sz w:val="28"/>
          <w:szCs w:val="28"/>
        </w:rPr>
        <w:t>O relógio/Figuras planas.</w:t>
      </w:r>
    </w:p>
    <w:p w14:paraId="5D6F5DF2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23FF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23FF5">
        <w:rPr>
          <w:rFonts w:ascii="Arial" w:hAnsi="Arial" w:cs="Arial"/>
          <w:bCs/>
          <w:sz w:val="28"/>
          <w:szCs w:val="28"/>
        </w:rPr>
        <w:t>Resolver problemas envolvendo a marcação das horas. Reconhecer e nomear figuras planas. Ler horas e comparar relógios digitais e analógicos.</w:t>
      </w:r>
    </w:p>
    <w:p w14:paraId="1473EB2D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23FF5">
        <w:rPr>
          <w:rFonts w:ascii="Arial" w:hAnsi="Arial" w:cs="Arial"/>
          <w:b/>
          <w:sz w:val="28"/>
          <w:szCs w:val="28"/>
        </w:rPr>
        <w:t xml:space="preserve">Capítulo 13: </w:t>
      </w:r>
      <w:r w:rsidRPr="00923FF5">
        <w:rPr>
          <w:rFonts w:ascii="Arial" w:hAnsi="Arial" w:cs="Arial"/>
          <w:bCs/>
          <w:sz w:val="28"/>
          <w:szCs w:val="28"/>
        </w:rPr>
        <w:t xml:space="preserve">Unidades de medida. </w:t>
      </w:r>
    </w:p>
    <w:p w14:paraId="3E11E428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23FF5">
        <w:rPr>
          <w:rFonts w:ascii="Arial" w:hAnsi="Arial" w:cs="Arial"/>
          <w:sz w:val="28"/>
          <w:szCs w:val="28"/>
        </w:rPr>
        <w:t>páginas 72 a 75.</w:t>
      </w:r>
    </w:p>
    <w:p w14:paraId="4F6A9EF5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923FF5">
        <w:rPr>
          <w:rFonts w:ascii="Arial" w:hAnsi="Arial" w:cs="Arial"/>
          <w:color w:val="FF0000"/>
          <w:sz w:val="28"/>
          <w:szCs w:val="28"/>
        </w:rPr>
        <w:t xml:space="preserve">Para casa: página 69. </w:t>
      </w:r>
    </w:p>
    <w:p w14:paraId="48610155" w14:textId="77777777" w:rsidR="00923FF5" w:rsidRPr="00923FF5" w:rsidRDefault="00923FF5" w:rsidP="00923FF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C7CFC09" w14:textId="69F3025C" w:rsidR="00923FF5" w:rsidRPr="00923FF5" w:rsidRDefault="00923FF5" w:rsidP="00923FF5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923FF5">
        <w:rPr>
          <w:rFonts w:ascii="Arial" w:hAnsi="Arial" w:cs="Arial"/>
          <w:b/>
          <w:sz w:val="28"/>
          <w:szCs w:val="28"/>
        </w:rPr>
        <w:t>3ª AULA: HISTÓRIA</w:t>
      </w:r>
    </w:p>
    <w:p w14:paraId="71DDBD28" w14:textId="77777777" w:rsidR="00923FF5" w:rsidRPr="00923FF5" w:rsidRDefault="00923FF5" w:rsidP="00923FF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23FF5">
        <w:rPr>
          <w:rFonts w:ascii="Arial" w:hAnsi="Arial" w:cs="Arial"/>
          <w:sz w:val="28"/>
          <w:szCs w:val="28"/>
        </w:rPr>
        <w:t>Atividades da semana.</w:t>
      </w:r>
    </w:p>
    <w:p w14:paraId="62AEAA34" w14:textId="77777777" w:rsidR="00923FF5" w:rsidRPr="00923FF5" w:rsidRDefault="00923FF5" w:rsidP="00923F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23FF5">
        <w:rPr>
          <w:rFonts w:ascii="Arial" w:hAnsi="Arial" w:cs="Arial"/>
          <w:sz w:val="28"/>
          <w:szCs w:val="28"/>
        </w:rPr>
        <w:t>Identificar e organizar, temporalmente, fatos da vida cotidiana, usando noções relacionadas ao tempo (antes, durante, ao mesmo tempo e depois). Identificar e utilizar diferentes marcadores do tempo presentes na comunidade.</w:t>
      </w:r>
    </w:p>
    <w:p w14:paraId="61C484B3" w14:textId="77777777" w:rsidR="00923FF5" w:rsidRPr="00923FF5" w:rsidRDefault="00923FF5" w:rsidP="00923FF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Capítulo 13: </w:t>
      </w:r>
      <w:r w:rsidRPr="00923FF5">
        <w:rPr>
          <w:rFonts w:ascii="Arial" w:hAnsi="Arial" w:cs="Arial"/>
          <w:sz w:val="28"/>
          <w:szCs w:val="28"/>
        </w:rPr>
        <w:t xml:space="preserve">O tempo no dia a dia. </w:t>
      </w:r>
    </w:p>
    <w:p w14:paraId="4B23B1E0" w14:textId="77777777" w:rsidR="00923FF5" w:rsidRPr="00923FF5" w:rsidRDefault="00923FF5" w:rsidP="00923F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23FF5">
        <w:rPr>
          <w:rFonts w:ascii="Arial" w:hAnsi="Arial" w:cs="Arial"/>
          <w:sz w:val="28"/>
          <w:szCs w:val="28"/>
        </w:rPr>
        <w:t>páginas 50 e 51 (até a questão 1).</w:t>
      </w:r>
    </w:p>
    <w:p w14:paraId="336BB8F7" w14:textId="77777777" w:rsidR="00923FF5" w:rsidRPr="00923FF5" w:rsidRDefault="00923FF5" w:rsidP="00923FF5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923FF5">
        <w:rPr>
          <w:rFonts w:ascii="Arial" w:hAnsi="Arial" w:cs="Arial"/>
          <w:color w:val="FF0000"/>
          <w:sz w:val="28"/>
          <w:szCs w:val="28"/>
        </w:rPr>
        <w:t>Para casa: página 51 (questão 2).</w:t>
      </w:r>
    </w:p>
    <w:p w14:paraId="46A3A65C" w14:textId="77777777" w:rsidR="00923FF5" w:rsidRPr="00923FF5" w:rsidRDefault="00923FF5" w:rsidP="00923FF5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0F31EDF8" w14:textId="1902D6D1" w:rsidR="00923FF5" w:rsidRPr="00923FF5" w:rsidRDefault="00923FF5" w:rsidP="00923FF5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923FF5">
        <w:rPr>
          <w:rFonts w:ascii="Arial" w:hAnsi="Arial" w:cs="Arial"/>
          <w:b/>
          <w:sz w:val="28"/>
          <w:szCs w:val="28"/>
        </w:rPr>
        <w:t>4ª AULA: GEOGRAFIA</w:t>
      </w:r>
    </w:p>
    <w:p w14:paraId="0982EEB5" w14:textId="77777777" w:rsidR="00923FF5" w:rsidRPr="00923FF5" w:rsidRDefault="00923FF5" w:rsidP="00923FF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23FF5">
        <w:rPr>
          <w:rFonts w:ascii="Arial" w:hAnsi="Arial" w:cs="Arial"/>
          <w:sz w:val="28"/>
          <w:szCs w:val="28"/>
        </w:rPr>
        <w:t xml:space="preserve"> Diferentes contribuições.</w:t>
      </w:r>
    </w:p>
    <w:p w14:paraId="7F0C3E49" w14:textId="77777777" w:rsidR="00923FF5" w:rsidRPr="00923FF5" w:rsidRDefault="00923FF5" w:rsidP="00923FF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23FF5">
        <w:rPr>
          <w:rFonts w:ascii="Arial" w:hAnsi="Arial" w:cs="Arial"/>
          <w:sz w:val="28"/>
          <w:szCs w:val="28"/>
        </w:rPr>
        <w:t xml:space="preserve">Descrever a história das migrações no bairro ou na comunidade. Comparar costumes e tradições de diferentes populações inseridas no bairro ou na comunidade em que vive, reconhecendo a importância do respeito às diferenças. </w:t>
      </w:r>
    </w:p>
    <w:p w14:paraId="13BE80FD" w14:textId="77777777" w:rsidR="00923FF5" w:rsidRPr="00923FF5" w:rsidRDefault="00923FF5" w:rsidP="00923FF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Capítulo 13: </w:t>
      </w:r>
      <w:r w:rsidRPr="00923FF5">
        <w:rPr>
          <w:rFonts w:ascii="Arial" w:hAnsi="Arial" w:cs="Arial"/>
          <w:sz w:val="28"/>
          <w:szCs w:val="28"/>
        </w:rPr>
        <w:t xml:space="preserve">Pessoas que vêm e que vão. </w:t>
      </w:r>
    </w:p>
    <w:p w14:paraId="0E67372A" w14:textId="77777777" w:rsidR="00923FF5" w:rsidRPr="00923FF5" w:rsidRDefault="00923FF5" w:rsidP="00923F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23FF5">
        <w:rPr>
          <w:rFonts w:ascii="Arial" w:hAnsi="Arial" w:cs="Arial"/>
          <w:sz w:val="28"/>
          <w:szCs w:val="28"/>
        </w:rPr>
        <w:t>páginas 140 a 145.</w:t>
      </w:r>
    </w:p>
    <w:p w14:paraId="28BC0426" w14:textId="77777777" w:rsidR="00923FF5" w:rsidRPr="00923FF5" w:rsidRDefault="00923FF5" w:rsidP="00923FF5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923FF5">
        <w:rPr>
          <w:rFonts w:ascii="Arial" w:hAnsi="Arial" w:cs="Arial"/>
          <w:color w:val="FF0000"/>
          <w:sz w:val="28"/>
          <w:szCs w:val="28"/>
        </w:rPr>
        <w:t xml:space="preserve">Para casa: páginas 138 e 139.  </w:t>
      </w:r>
    </w:p>
    <w:p w14:paraId="4FF800FE" w14:textId="77777777" w:rsidR="00923FF5" w:rsidRPr="00923FF5" w:rsidRDefault="00923FF5" w:rsidP="00923FF5">
      <w:pPr>
        <w:spacing w:after="0" w:line="240" w:lineRule="auto"/>
        <w:jc w:val="right"/>
        <w:rPr>
          <w:rFonts w:ascii="Arial" w:hAnsi="Arial" w:cs="Arial"/>
          <w:color w:val="FF0000"/>
          <w:sz w:val="28"/>
          <w:szCs w:val="28"/>
        </w:rPr>
      </w:pPr>
      <w:r w:rsidRPr="00923FF5">
        <w:rPr>
          <w:rFonts w:ascii="Arial" w:hAnsi="Arial" w:cs="Arial"/>
          <w:b/>
          <w:bCs/>
          <w:sz w:val="28"/>
          <w:szCs w:val="28"/>
        </w:rPr>
        <w:t>Forte abraço!</w:t>
      </w:r>
    </w:p>
    <w:p w14:paraId="784AEC48" w14:textId="77777777" w:rsidR="00923FF5" w:rsidRPr="00923FF5" w:rsidRDefault="00923FF5" w:rsidP="00923FF5">
      <w:pPr>
        <w:spacing w:after="0" w:line="240" w:lineRule="auto"/>
        <w:jc w:val="both"/>
        <w:rPr>
          <w:sz w:val="28"/>
          <w:szCs w:val="28"/>
        </w:rPr>
      </w:pPr>
    </w:p>
    <w:p w14:paraId="6D578874" w14:textId="77777777" w:rsidR="00923FF5" w:rsidRPr="00923FF5" w:rsidRDefault="00923FF5" w:rsidP="00923FF5">
      <w:pPr>
        <w:spacing w:after="0" w:line="240" w:lineRule="auto"/>
        <w:jc w:val="both"/>
        <w:rPr>
          <w:sz w:val="28"/>
          <w:szCs w:val="28"/>
        </w:rPr>
      </w:pPr>
    </w:p>
    <w:p w14:paraId="4E5FEAB9" w14:textId="4C979E1D" w:rsidR="00051A5D" w:rsidRPr="007341D1" w:rsidRDefault="00923FF5" w:rsidP="00923FF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23FF5">
        <w:rPr>
          <w:sz w:val="28"/>
          <w:szCs w:val="28"/>
        </w:rPr>
        <w:t xml:space="preserve"> </w:t>
      </w:r>
    </w:p>
    <w:sectPr w:rsidR="00051A5D" w:rsidRPr="007341D1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3"/>
  </w:num>
  <w:num w:numId="14">
    <w:abstractNumId w:val="16"/>
  </w:num>
  <w:num w:numId="15">
    <w:abstractNumId w:val="6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354C13"/>
    <w:rsid w:val="0035680E"/>
    <w:rsid w:val="0036345A"/>
    <w:rsid w:val="00384E69"/>
    <w:rsid w:val="003A54E2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319</cp:revision>
  <dcterms:created xsi:type="dcterms:W3CDTF">2021-04-25T16:24:00Z</dcterms:created>
  <dcterms:modified xsi:type="dcterms:W3CDTF">2021-10-18T17:34:00Z</dcterms:modified>
</cp:coreProperties>
</file>