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3EC0D376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F761F5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69DC4FA6" w14:textId="77777777" w:rsidR="004B0733" w:rsidRDefault="004B0733" w:rsidP="004B0733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8B84312" w14:textId="75A83B8E" w:rsidR="00F761F5" w:rsidRPr="00F761F5" w:rsidRDefault="00F761F5" w:rsidP="00F761F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761F5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7FF208D7" w14:textId="77777777" w:rsidR="00F761F5" w:rsidRPr="00F761F5" w:rsidRDefault="00F761F5" w:rsidP="00F761F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761F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761F5">
        <w:rPr>
          <w:rFonts w:ascii="Arial" w:hAnsi="Arial" w:cs="Arial"/>
          <w:sz w:val="28"/>
          <w:szCs w:val="28"/>
        </w:rPr>
        <w:t>Resolução de problemas.</w:t>
      </w:r>
    </w:p>
    <w:p w14:paraId="034A1140" w14:textId="77777777" w:rsidR="00F761F5" w:rsidRPr="00F761F5" w:rsidRDefault="00F761F5" w:rsidP="00F761F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761F5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F761F5">
        <w:rPr>
          <w:rFonts w:ascii="Arial" w:hAnsi="Arial" w:cs="Arial"/>
          <w:bCs/>
          <w:sz w:val="28"/>
          <w:szCs w:val="28"/>
        </w:rPr>
        <w:t>Registrar e organizar informações e dados em tabelas.</w:t>
      </w:r>
    </w:p>
    <w:p w14:paraId="4B848284" w14:textId="77777777" w:rsidR="00F761F5" w:rsidRPr="00F761F5" w:rsidRDefault="00F761F5" w:rsidP="00F761F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761F5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F761F5">
        <w:rPr>
          <w:rFonts w:ascii="Arial" w:hAnsi="Arial" w:cs="Arial"/>
          <w:sz w:val="28"/>
          <w:szCs w:val="28"/>
        </w:rPr>
        <w:t xml:space="preserve">Dezenas e mais dezenas. </w:t>
      </w:r>
    </w:p>
    <w:p w14:paraId="358FD99F" w14:textId="77777777" w:rsidR="00F761F5" w:rsidRPr="00F761F5" w:rsidRDefault="00F761F5" w:rsidP="00F761F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761F5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F761F5">
        <w:rPr>
          <w:rFonts w:ascii="Arial" w:hAnsi="Arial" w:cs="Arial"/>
          <w:sz w:val="28"/>
          <w:szCs w:val="28"/>
        </w:rPr>
        <w:t>páginas 54 e 55.</w:t>
      </w:r>
    </w:p>
    <w:p w14:paraId="6A9C872B" w14:textId="5201A03C" w:rsidR="00F761F5" w:rsidRDefault="00F761F5" w:rsidP="00F761F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761F5">
        <w:rPr>
          <w:rFonts w:ascii="Arial" w:hAnsi="Arial" w:cs="Arial"/>
          <w:b/>
          <w:bCs/>
          <w:sz w:val="28"/>
          <w:szCs w:val="28"/>
        </w:rPr>
        <w:t>Para casa:</w:t>
      </w:r>
      <w:r w:rsidRPr="00F761F5">
        <w:rPr>
          <w:rFonts w:ascii="Arial" w:hAnsi="Arial" w:cs="Arial"/>
          <w:sz w:val="28"/>
          <w:szCs w:val="28"/>
        </w:rPr>
        <w:t xml:space="preserve"> página 56.</w:t>
      </w:r>
    </w:p>
    <w:p w14:paraId="236CFC22" w14:textId="27117221" w:rsidR="00F761F5" w:rsidRDefault="00F761F5" w:rsidP="00F761F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354244B" w14:textId="77777777" w:rsidR="00F761F5" w:rsidRPr="00F761F5" w:rsidRDefault="00F761F5" w:rsidP="00F761F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1FA77BB" w14:textId="2CA5F5E8" w:rsidR="00F761F5" w:rsidRPr="00F761F5" w:rsidRDefault="00F761F5" w:rsidP="00F761F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761F5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50D0051E" w14:textId="77777777" w:rsidR="00F761F5" w:rsidRPr="00F761F5" w:rsidRDefault="00F761F5" w:rsidP="00F761F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761F5">
        <w:rPr>
          <w:rFonts w:ascii="Arial" w:hAnsi="Arial" w:cs="Arial"/>
          <w:b/>
          <w:bCs/>
          <w:sz w:val="28"/>
          <w:szCs w:val="28"/>
        </w:rPr>
        <w:t>Objeto de Conhecimento:</w:t>
      </w:r>
      <w:r w:rsidRPr="00F761F5">
        <w:rPr>
          <w:rFonts w:ascii="Arial" w:hAnsi="Arial" w:cs="Arial"/>
          <w:sz w:val="28"/>
          <w:szCs w:val="28"/>
        </w:rPr>
        <w:t xml:space="preserve"> Peixes/Anfíbios/Répteis. </w:t>
      </w:r>
    </w:p>
    <w:p w14:paraId="576134FA" w14:textId="77777777" w:rsidR="00F761F5" w:rsidRPr="00F761F5" w:rsidRDefault="00F761F5" w:rsidP="00F761F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761F5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F761F5">
        <w:rPr>
          <w:rFonts w:ascii="Arial" w:hAnsi="Arial" w:cs="Arial"/>
          <w:bCs/>
          <w:sz w:val="28"/>
          <w:szCs w:val="28"/>
        </w:rPr>
        <w:t xml:space="preserve">Descrever características de animais (tamanho, forma, cor, local onde se desenvolvem, forma de locomoção, entre outras) que fazem parte de seu cotidiano e relacioná-las ao ambiente em que esses animais vivem. </w:t>
      </w:r>
    </w:p>
    <w:p w14:paraId="473A35EF" w14:textId="77777777" w:rsidR="00F761F5" w:rsidRPr="00F761F5" w:rsidRDefault="00F761F5" w:rsidP="00F761F5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F761F5">
        <w:rPr>
          <w:rFonts w:ascii="Arial" w:hAnsi="Arial" w:cs="Arial"/>
          <w:b/>
          <w:color w:val="auto"/>
          <w:sz w:val="28"/>
          <w:szCs w:val="28"/>
        </w:rPr>
        <w:t xml:space="preserve">Capítulo 2: </w:t>
      </w:r>
      <w:r w:rsidRPr="00F761F5">
        <w:rPr>
          <w:rFonts w:ascii="Arial" w:hAnsi="Arial" w:cs="Arial"/>
          <w:bCs/>
          <w:color w:val="auto"/>
          <w:sz w:val="28"/>
          <w:szCs w:val="28"/>
        </w:rPr>
        <w:t xml:space="preserve">Vida de animais. </w:t>
      </w:r>
    </w:p>
    <w:p w14:paraId="1F33E6DF" w14:textId="77777777" w:rsidR="00F761F5" w:rsidRPr="00F761F5" w:rsidRDefault="00F761F5" w:rsidP="00F76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61F5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F761F5">
        <w:rPr>
          <w:rFonts w:ascii="Arial" w:hAnsi="Arial" w:cs="Arial"/>
          <w:sz w:val="28"/>
          <w:szCs w:val="28"/>
        </w:rPr>
        <w:t xml:space="preserve">páginas 37 a 39. </w:t>
      </w:r>
    </w:p>
    <w:p w14:paraId="252CB2B5" w14:textId="2E0135F3" w:rsidR="00F761F5" w:rsidRDefault="00F761F5" w:rsidP="00F76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61F5">
        <w:rPr>
          <w:rFonts w:ascii="Arial" w:hAnsi="Arial" w:cs="Arial"/>
          <w:b/>
          <w:bCs/>
          <w:sz w:val="28"/>
          <w:szCs w:val="28"/>
        </w:rPr>
        <w:t>Para casa:</w:t>
      </w:r>
      <w:r w:rsidRPr="00F761F5">
        <w:rPr>
          <w:rFonts w:ascii="Arial" w:hAnsi="Arial" w:cs="Arial"/>
          <w:sz w:val="28"/>
          <w:szCs w:val="28"/>
        </w:rPr>
        <w:t xml:space="preserve"> páginas 40 e 41.</w:t>
      </w:r>
    </w:p>
    <w:p w14:paraId="7F7F89E9" w14:textId="5ADA994B" w:rsidR="00F761F5" w:rsidRDefault="00F761F5" w:rsidP="00F76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37B096" w14:textId="77777777" w:rsidR="00F761F5" w:rsidRPr="00F761F5" w:rsidRDefault="00F761F5" w:rsidP="00F76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D09E59" w14:textId="770B6D9B" w:rsidR="00F761F5" w:rsidRDefault="00F761F5" w:rsidP="00F761F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761F5">
        <w:rPr>
          <w:rFonts w:ascii="Arial" w:hAnsi="Arial" w:cs="Arial"/>
          <w:b/>
          <w:bCs/>
          <w:color w:val="000000" w:themeColor="text1"/>
          <w:sz w:val="28"/>
          <w:szCs w:val="28"/>
        </w:rPr>
        <w:t>3ª AULA: PROVA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DO</w:t>
      </w:r>
      <w:r w:rsidRPr="00F761F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PARADIDÁTICO. </w:t>
      </w:r>
    </w:p>
    <w:p w14:paraId="0D81B997" w14:textId="44B99432" w:rsidR="00F761F5" w:rsidRDefault="00F761F5" w:rsidP="00F761F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E7720CD" w14:textId="77777777" w:rsidR="00F761F5" w:rsidRPr="00F761F5" w:rsidRDefault="00F761F5" w:rsidP="00F761F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5798F1" w14:textId="70489C98" w:rsidR="00F761F5" w:rsidRPr="00F761F5" w:rsidRDefault="00F761F5" w:rsidP="00F761F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761F5">
        <w:rPr>
          <w:rFonts w:ascii="Arial" w:hAnsi="Arial" w:cs="Arial"/>
          <w:b/>
          <w:bCs/>
          <w:color w:val="000000" w:themeColor="text1"/>
          <w:sz w:val="28"/>
          <w:szCs w:val="28"/>
        </w:rPr>
        <w:t>4ª AULA: EXTRA.</w:t>
      </w:r>
    </w:p>
    <w:p w14:paraId="0F9342E0" w14:textId="5B321BC2" w:rsidR="00F761F5" w:rsidRDefault="00F761F5" w:rsidP="00F761F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761F5">
        <w:rPr>
          <w:rFonts w:ascii="Arial" w:hAnsi="Arial" w:cs="Arial"/>
          <w:b/>
          <w:bCs/>
          <w:color w:val="000000" w:themeColor="text1"/>
          <w:sz w:val="28"/>
          <w:szCs w:val="28"/>
        </w:rPr>
        <w:t>Leitura no paradidático.</w:t>
      </w:r>
    </w:p>
    <w:p w14:paraId="2C5FBFAA" w14:textId="77777777" w:rsidR="00F761F5" w:rsidRPr="00F761F5" w:rsidRDefault="00F761F5" w:rsidP="00F761F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F793F61" w14:textId="77777777" w:rsidR="00F761F5" w:rsidRPr="00F761F5" w:rsidRDefault="00F761F5" w:rsidP="00F761F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F761F5">
        <w:rPr>
          <w:rFonts w:ascii="Arial" w:hAnsi="Arial" w:cs="Arial"/>
          <w:b/>
          <w:bCs/>
          <w:sz w:val="28"/>
          <w:szCs w:val="28"/>
        </w:rPr>
        <w:t>Forte abraço!</w:t>
      </w:r>
    </w:p>
    <w:p w14:paraId="098121F7" w14:textId="77777777" w:rsidR="00F761F5" w:rsidRPr="00F761F5" w:rsidRDefault="00F761F5" w:rsidP="00F76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00BD46" w14:textId="77777777" w:rsidR="00F761F5" w:rsidRPr="00F761F5" w:rsidRDefault="00F761F5" w:rsidP="00F761F5">
      <w:pPr>
        <w:spacing w:after="0" w:line="240" w:lineRule="auto"/>
        <w:jc w:val="both"/>
        <w:rPr>
          <w:sz w:val="28"/>
          <w:szCs w:val="28"/>
        </w:rPr>
      </w:pPr>
    </w:p>
    <w:p w14:paraId="4969F747" w14:textId="77777777" w:rsidR="00F761F5" w:rsidRPr="00F761F5" w:rsidRDefault="00F761F5" w:rsidP="00F76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403843" w14:textId="77777777" w:rsidR="00F761F5" w:rsidRPr="00F761F5" w:rsidRDefault="00F761F5" w:rsidP="00F761F5">
      <w:pPr>
        <w:spacing w:after="0" w:line="240" w:lineRule="auto"/>
        <w:jc w:val="both"/>
        <w:rPr>
          <w:sz w:val="28"/>
          <w:szCs w:val="28"/>
        </w:rPr>
      </w:pPr>
    </w:p>
    <w:p w14:paraId="17BB112C" w14:textId="77777777" w:rsidR="00F761F5" w:rsidRPr="00F761F5" w:rsidRDefault="00F761F5" w:rsidP="00F761F5">
      <w:pPr>
        <w:spacing w:after="0" w:line="240" w:lineRule="auto"/>
        <w:jc w:val="both"/>
        <w:rPr>
          <w:sz w:val="28"/>
          <w:szCs w:val="28"/>
        </w:rPr>
      </w:pP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4272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460DAE"/>
    <w:rsid w:val="004B0733"/>
    <w:rsid w:val="006D028B"/>
    <w:rsid w:val="00745A21"/>
    <w:rsid w:val="00781CEB"/>
    <w:rsid w:val="00783B5F"/>
    <w:rsid w:val="00813D88"/>
    <w:rsid w:val="00864345"/>
    <w:rsid w:val="008E2F15"/>
    <w:rsid w:val="009B355A"/>
    <w:rsid w:val="009E0EB2"/>
    <w:rsid w:val="00A264B4"/>
    <w:rsid w:val="00A83C2F"/>
    <w:rsid w:val="00B138F4"/>
    <w:rsid w:val="00BE0277"/>
    <w:rsid w:val="00D7036D"/>
    <w:rsid w:val="00E60A41"/>
    <w:rsid w:val="00EB79B3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26</cp:revision>
  <dcterms:created xsi:type="dcterms:W3CDTF">2021-11-22T15:50:00Z</dcterms:created>
  <dcterms:modified xsi:type="dcterms:W3CDTF">2022-02-09T18:08:00Z</dcterms:modified>
</cp:coreProperties>
</file>