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40E30E4E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>AGENDA DIÁRIA 1º ANO -  2</w:t>
      </w:r>
      <w:r w:rsidR="00D30D3B">
        <w:rPr>
          <w:rFonts w:ascii="Arial" w:hAnsi="Arial" w:cs="Arial"/>
          <w:b/>
          <w:sz w:val="28"/>
          <w:szCs w:val="28"/>
        </w:rPr>
        <w:t>9</w:t>
      </w:r>
      <w:r w:rsidRPr="006931FA">
        <w:rPr>
          <w:rFonts w:ascii="Arial" w:hAnsi="Arial" w:cs="Arial"/>
          <w:b/>
          <w:sz w:val="28"/>
          <w:szCs w:val="28"/>
        </w:rPr>
        <w:t xml:space="preserve"> DE ABRIL </w:t>
      </w:r>
    </w:p>
    <w:p w14:paraId="51EE57DA" w14:textId="0E61FAC8" w:rsidR="00190367" w:rsidRDefault="00190367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4018263" w14:textId="25104874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>1ª AULA: PORTUGUÊS</w:t>
      </w:r>
    </w:p>
    <w:p w14:paraId="78F3F318" w14:textId="22F49FE1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Capítulo 6: </w:t>
      </w:r>
      <w:r w:rsidRPr="00CB4767">
        <w:rPr>
          <w:rFonts w:ascii="Arial" w:hAnsi="Arial" w:cs="Arial"/>
          <w:sz w:val="28"/>
          <w:szCs w:val="28"/>
        </w:rPr>
        <w:t>Leitura de imagem: Fábula.</w:t>
      </w:r>
    </w:p>
    <w:p w14:paraId="1DA62D2B" w14:textId="0B1F8777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9CA696" w14:textId="69EBB213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B4767">
        <w:rPr>
          <w:rFonts w:ascii="Arial" w:hAnsi="Arial" w:cs="Arial"/>
          <w:b/>
          <w:bCs/>
          <w:sz w:val="28"/>
          <w:szCs w:val="28"/>
        </w:rPr>
        <w:t>Link da aula:</w:t>
      </w:r>
      <w:r w:rsidR="00D63A10" w:rsidRPr="00D63A10">
        <w:t xml:space="preserve"> </w:t>
      </w:r>
      <w:hyperlink r:id="rId5" w:history="1">
        <w:r w:rsidR="00D63A10" w:rsidRPr="00384E1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https://youtu.be/31x-Z7tvUTI</w:t>
        </w:r>
      </w:hyperlink>
      <w:r w:rsidR="00D63A1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0FAD07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C1C58C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>Aprendizagem Essencial:</w:t>
      </w:r>
      <w:r w:rsidRPr="00CB4767">
        <w:rPr>
          <w:rFonts w:ascii="Arial" w:hAnsi="Arial" w:cs="Arial"/>
          <w:sz w:val="28"/>
          <w:szCs w:val="28"/>
        </w:rPr>
        <w:t xml:space="preserve"> </w:t>
      </w:r>
      <w:r w:rsidRPr="00CB47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B4767">
        <w:rPr>
          <w:rFonts w:ascii="Arial" w:hAnsi="Arial" w:cs="Arial"/>
          <w:sz w:val="28"/>
          <w:szCs w:val="28"/>
        </w:rPr>
        <w:t>Ler e compreender, em colaboração com colegas e com a ajuda dos professores fábulas e histórias de vida (biografia).</w:t>
      </w:r>
    </w:p>
    <w:p w14:paraId="41C46001" w14:textId="59D078F1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B4767">
        <w:rPr>
          <w:rFonts w:ascii="Arial" w:hAnsi="Arial" w:cs="Arial"/>
          <w:sz w:val="28"/>
          <w:szCs w:val="28"/>
        </w:rPr>
        <w:t>Atividade de Português no</w:t>
      </w:r>
      <w:r w:rsidRPr="00CB4767">
        <w:rPr>
          <w:rFonts w:ascii="Arial" w:hAnsi="Arial" w:cs="Arial"/>
          <w:b/>
          <w:sz w:val="28"/>
          <w:szCs w:val="28"/>
        </w:rPr>
        <w:t xml:space="preserve"> </w:t>
      </w:r>
      <w:r w:rsidRPr="00CB4767">
        <w:rPr>
          <w:rFonts w:ascii="Arial" w:hAnsi="Arial" w:cs="Arial"/>
          <w:sz w:val="28"/>
          <w:szCs w:val="28"/>
        </w:rPr>
        <w:t>livro pág.: 25, circular o título e pintar o nome de dois animais.</w:t>
      </w:r>
    </w:p>
    <w:p w14:paraId="5A113DEF" w14:textId="6281E51F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C3FB44C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5A3DF88" w14:textId="2198B72C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>2ª AULA: ARTES</w:t>
      </w:r>
    </w:p>
    <w:p w14:paraId="1AC31DBB" w14:textId="3BAFB7D6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Capítulo 6: </w:t>
      </w:r>
      <w:r w:rsidRPr="00CB4767">
        <w:rPr>
          <w:rFonts w:ascii="Arial" w:hAnsi="Arial" w:cs="Arial"/>
          <w:sz w:val="28"/>
          <w:szCs w:val="28"/>
        </w:rPr>
        <w:t>Brincar e dançar.</w:t>
      </w:r>
    </w:p>
    <w:p w14:paraId="5F2C636F" w14:textId="44EF793C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A9C960" w14:textId="6DC5F184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B4767">
        <w:rPr>
          <w:rFonts w:ascii="Arial" w:hAnsi="Arial" w:cs="Arial"/>
          <w:b/>
          <w:bCs/>
          <w:sz w:val="28"/>
          <w:szCs w:val="28"/>
        </w:rPr>
        <w:t>Link da aula:</w:t>
      </w:r>
      <w:r w:rsidR="008C1DD9" w:rsidRPr="008C1DD9">
        <w:t xml:space="preserve"> </w:t>
      </w:r>
      <w:hyperlink r:id="rId6" w:history="1">
        <w:r w:rsidR="008C1DD9" w:rsidRPr="00384E1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https://youtu.be/reYUSDRmeXk</w:t>
        </w:r>
      </w:hyperlink>
      <w:r w:rsidR="008C1DD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20AB975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5840B0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B4767">
        <w:rPr>
          <w:rFonts w:ascii="Arial" w:hAnsi="Arial" w:cs="Arial"/>
          <w:sz w:val="28"/>
          <w:szCs w:val="28"/>
        </w:rPr>
        <w:t>Experimentar formas distintas de manifestações da dança presentes em diferentes contextos, cultivando a percepção, o imaginário a capacidade de simbolizar e o repertório corporal.</w:t>
      </w:r>
    </w:p>
    <w:p w14:paraId="36B66ACB" w14:textId="79A31A69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B4767">
        <w:rPr>
          <w:rFonts w:ascii="Arial" w:hAnsi="Arial" w:cs="Arial"/>
          <w:sz w:val="28"/>
          <w:szCs w:val="28"/>
        </w:rPr>
        <w:t>Atividade no</w:t>
      </w:r>
      <w:r w:rsidRPr="00CB4767">
        <w:rPr>
          <w:rFonts w:ascii="Arial" w:hAnsi="Arial" w:cs="Arial"/>
          <w:b/>
          <w:sz w:val="28"/>
          <w:szCs w:val="28"/>
        </w:rPr>
        <w:t xml:space="preserve"> </w:t>
      </w:r>
      <w:r w:rsidRPr="00CB4767">
        <w:rPr>
          <w:rFonts w:ascii="Arial" w:hAnsi="Arial" w:cs="Arial"/>
          <w:sz w:val="28"/>
          <w:szCs w:val="28"/>
        </w:rPr>
        <w:t xml:space="preserve">livro págs.: 74, 75,76 e 77. </w:t>
      </w:r>
    </w:p>
    <w:p w14:paraId="2F96ABD9" w14:textId="424B5EE0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83964F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F2BB2D5" w14:textId="1D41A779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>3ª AULA: PORTUGUÊS</w:t>
      </w:r>
    </w:p>
    <w:p w14:paraId="1A785AFD" w14:textId="332A33DC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Capítulo 6: </w:t>
      </w:r>
      <w:r w:rsidRPr="00CB4767">
        <w:rPr>
          <w:rFonts w:ascii="Arial" w:hAnsi="Arial" w:cs="Arial"/>
          <w:sz w:val="28"/>
          <w:szCs w:val="28"/>
        </w:rPr>
        <w:t>Palavras com c.</w:t>
      </w:r>
    </w:p>
    <w:p w14:paraId="75144C9F" w14:textId="26CC5777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09F3414" w14:textId="6C68FFA6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B4767">
        <w:rPr>
          <w:rFonts w:ascii="Arial" w:hAnsi="Arial" w:cs="Arial"/>
          <w:b/>
          <w:bCs/>
          <w:sz w:val="28"/>
          <w:szCs w:val="28"/>
        </w:rPr>
        <w:t>Link da aula:</w:t>
      </w:r>
      <w:r w:rsidR="008C1DD9" w:rsidRPr="008C1DD9">
        <w:t xml:space="preserve"> </w:t>
      </w:r>
      <w:hyperlink r:id="rId7" w:history="1">
        <w:r w:rsidR="008C1DD9" w:rsidRPr="00384E1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https://youtu.be/8ZBHeJbR9ag</w:t>
        </w:r>
      </w:hyperlink>
      <w:r w:rsidR="008C1DD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84432B2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476BF0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B4767">
        <w:rPr>
          <w:rFonts w:ascii="Arial" w:hAnsi="Arial" w:cs="Arial"/>
          <w:sz w:val="28"/>
          <w:szCs w:val="28"/>
        </w:rPr>
        <w:t>Ler palavras iniciadas com a letra c.</w:t>
      </w:r>
    </w:p>
    <w:p w14:paraId="4D04895D" w14:textId="607F8CA6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CB4767">
        <w:rPr>
          <w:rFonts w:ascii="Arial" w:hAnsi="Arial" w:cs="Arial"/>
          <w:sz w:val="28"/>
          <w:szCs w:val="28"/>
        </w:rPr>
        <w:t>Atividade no</w:t>
      </w:r>
      <w:r w:rsidRPr="00CB4767">
        <w:rPr>
          <w:rFonts w:ascii="Arial" w:hAnsi="Arial" w:cs="Arial"/>
          <w:b/>
          <w:sz w:val="28"/>
          <w:szCs w:val="28"/>
        </w:rPr>
        <w:t xml:space="preserve"> </w:t>
      </w:r>
      <w:r w:rsidRPr="00CB4767">
        <w:rPr>
          <w:rFonts w:ascii="Arial" w:hAnsi="Arial" w:cs="Arial"/>
          <w:sz w:val="28"/>
          <w:szCs w:val="28"/>
        </w:rPr>
        <w:t>livro de Leitura e escrita pág.: 07.</w:t>
      </w:r>
    </w:p>
    <w:p w14:paraId="75BEF11E" w14:textId="3934FEB0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11B8A44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21690F2" w14:textId="16638A5B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>4ª AULA: MATEMÁTICA</w:t>
      </w:r>
    </w:p>
    <w:p w14:paraId="76C37DC9" w14:textId="589434DC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Capítulo 6: </w:t>
      </w:r>
      <w:r w:rsidRPr="00CB4767">
        <w:rPr>
          <w:rFonts w:ascii="Arial" w:hAnsi="Arial" w:cs="Arial"/>
          <w:sz w:val="28"/>
          <w:szCs w:val="28"/>
        </w:rPr>
        <w:t>Comparação de números.</w:t>
      </w:r>
    </w:p>
    <w:p w14:paraId="48BCB3D0" w14:textId="0A4B0EE1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69DB2B1" w14:textId="02117BFB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B4767">
        <w:rPr>
          <w:rFonts w:ascii="Arial" w:hAnsi="Arial" w:cs="Arial"/>
          <w:b/>
          <w:bCs/>
          <w:sz w:val="28"/>
          <w:szCs w:val="28"/>
        </w:rPr>
        <w:t>Link da aula:</w:t>
      </w:r>
      <w:r w:rsidR="008C1DD9" w:rsidRPr="008C1DD9">
        <w:t xml:space="preserve"> </w:t>
      </w:r>
      <w:hyperlink r:id="rId8" w:history="1">
        <w:r w:rsidR="008C1DD9" w:rsidRPr="00384E17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https://youtu.be/MUICKZXb_Vo</w:t>
        </w:r>
      </w:hyperlink>
      <w:r w:rsidR="008C1DD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8678D2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4BD7B1C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CB4767">
        <w:rPr>
          <w:rFonts w:ascii="Arial" w:hAnsi="Arial" w:cs="Arial"/>
          <w:sz w:val="28"/>
          <w:szCs w:val="28"/>
        </w:rPr>
        <w:t>Reconhecer que um conjunto tem mais, menos ou a mesma quantidade de elementos do que outro.</w:t>
      </w:r>
    </w:p>
    <w:p w14:paraId="3428BB03" w14:textId="072C8534" w:rsid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 xml:space="preserve">Atividade proposta: </w:t>
      </w:r>
      <w:r w:rsidRPr="00CB4767">
        <w:rPr>
          <w:rFonts w:ascii="Arial" w:hAnsi="Arial" w:cs="Arial"/>
          <w:sz w:val="28"/>
          <w:szCs w:val="28"/>
        </w:rPr>
        <w:t>Atividade no</w:t>
      </w:r>
      <w:r w:rsidRPr="00CB4767">
        <w:rPr>
          <w:rFonts w:ascii="Arial" w:hAnsi="Arial" w:cs="Arial"/>
          <w:b/>
          <w:sz w:val="28"/>
          <w:szCs w:val="28"/>
        </w:rPr>
        <w:t xml:space="preserve"> </w:t>
      </w:r>
      <w:r w:rsidRPr="00CB4767">
        <w:rPr>
          <w:rFonts w:ascii="Arial" w:hAnsi="Arial" w:cs="Arial"/>
          <w:sz w:val="28"/>
          <w:szCs w:val="28"/>
        </w:rPr>
        <w:t>livro pág.: 21.</w:t>
      </w:r>
    </w:p>
    <w:p w14:paraId="6C27FA5B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99B33C4" w14:textId="77777777" w:rsidR="00CB4767" w:rsidRPr="00CB4767" w:rsidRDefault="00CB4767" w:rsidP="00CB476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CB4767">
        <w:rPr>
          <w:rFonts w:ascii="Arial" w:hAnsi="Arial" w:cs="Arial"/>
          <w:b/>
          <w:sz w:val="28"/>
          <w:szCs w:val="28"/>
        </w:rPr>
        <w:t>Bom final de semana!</w:t>
      </w:r>
    </w:p>
    <w:p w14:paraId="5FDE737E" w14:textId="77777777" w:rsidR="00CB4767" w:rsidRPr="00CB4767" w:rsidRDefault="00CB4767" w:rsidP="00CB476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CB4767" w:rsidRPr="00CB4767" w:rsidSect="00BE273B">
      <w:pgSz w:w="11906" w:h="16838"/>
      <w:pgMar w:top="720" w:right="720" w:bottom="284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97DFF"/>
    <w:rsid w:val="000D0DD5"/>
    <w:rsid w:val="000E0CA0"/>
    <w:rsid w:val="000E231D"/>
    <w:rsid w:val="00190367"/>
    <w:rsid w:val="00410357"/>
    <w:rsid w:val="0054338B"/>
    <w:rsid w:val="00614D39"/>
    <w:rsid w:val="006931FA"/>
    <w:rsid w:val="00762835"/>
    <w:rsid w:val="00767538"/>
    <w:rsid w:val="00882033"/>
    <w:rsid w:val="008C1DD9"/>
    <w:rsid w:val="00B20EC9"/>
    <w:rsid w:val="00BE273B"/>
    <w:rsid w:val="00C816A9"/>
    <w:rsid w:val="00CB4767"/>
    <w:rsid w:val="00D30D3B"/>
    <w:rsid w:val="00D63A10"/>
    <w:rsid w:val="00DA5D4F"/>
    <w:rsid w:val="00E07612"/>
    <w:rsid w:val="00E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UICKZXb_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8ZBHeJbR9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reYUSDRmeXk" TargetMode="External"/><Relationship Id="rId5" Type="http://schemas.openxmlformats.org/officeDocument/2006/relationships/hyperlink" Target="https://youtu.be/31x-Z7tvUT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23</cp:revision>
  <dcterms:created xsi:type="dcterms:W3CDTF">2021-04-25T16:24:00Z</dcterms:created>
  <dcterms:modified xsi:type="dcterms:W3CDTF">2021-04-29T19:26:00Z</dcterms:modified>
</cp:coreProperties>
</file>