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DC4B72">
      <w:pPr>
        <w:spacing w:after="0"/>
        <w:rPr>
          <w:rStyle w:val="Forte"/>
        </w:rPr>
      </w:pPr>
    </w:p>
    <w:p w:rsidR="004A6BCF" w:rsidRDefault="00906CE2" w:rsidP="00DC4B72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540CDF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23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0643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540CDF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23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90643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DC4B72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3928E6" w:rsidP="00DC4B72">
      <w:pPr>
        <w:spacing w:after="0"/>
        <w:jc w:val="center"/>
        <w:rPr>
          <w:rStyle w:val="Forte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870585</wp:posOffset>
            </wp:positionV>
            <wp:extent cx="3040380" cy="3275330"/>
            <wp:effectExtent l="0" t="0" r="7620" b="1270"/>
            <wp:wrapSquare wrapText="bothSides"/>
            <wp:docPr id="3" name="Imagem 3" descr="DIRETO AO PONTO - Ainda há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TO AO PONTO - Ainda há espe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/>
                    <a:stretch/>
                  </pic:blipFill>
                  <pic:spPr bwMode="auto">
                    <a:xfrm>
                      <a:off x="0" y="0"/>
                      <a:ext cx="30403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9F" w:rsidRDefault="007D1E9F" w:rsidP="00DC4B72">
      <w:pPr>
        <w:spacing w:after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Um Dia Após o Outro </w:t>
      </w:r>
    </w:p>
    <w:p w:rsidR="009E42A7" w:rsidRPr="00F20ABF" w:rsidRDefault="007D1E9F" w:rsidP="00DC4B72">
      <w:pPr>
        <w:spacing w:after="0"/>
        <w:rPr>
          <w:rFonts w:ascii="Helvetica" w:eastAsia="Times New Roman" w:hAnsi="Helvetica" w:cs="Helvetica"/>
          <w:i/>
          <w:color w:val="000000"/>
          <w:sz w:val="28"/>
          <w:szCs w:val="28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9E42A7" w:rsidRPr="003928E6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 xml:space="preserve">Tiago </w:t>
      </w:r>
      <w:proofErr w:type="spellStart"/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Iorc</w:t>
      </w:r>
      <w:proofErr w:type="spellEnd"/>
    </w:p>
    <w:p w:rsidR="00904705" w:rsidRPr="007D1E9F" w:rsidRDefault="00904705" w:rsidP="00DC4B7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28"/>
        </w:rPr>
      </w:pP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"O novo virá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 xml:space="preserve">Pra </w:t>
      </w:r>
      <w:proofErr w:type="spellStart"/>
      <w:r w:rsidRPr="003928E6">
        <w:rPr>
          <w:rFonts w:ascii="Helvetica" w:hAnsi="Helvetica" w:cs="Helvetica"/>
          <w:color w:val="000000"/>
          <w:sz w:val="28"/>
          <w:szCs w:val="28"/>
        </w:rPr>
        <w:t>re-harmonizar</w:t>
      </w:r>
      <w:proofErr w:type="spellEnd"/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 terra, o ar, água e o fogo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E sem se queixar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As peças vão voltar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3928E6">
        <w:rPr>
          <w:rFonts w:ascii="Helvetica" w:hAnsi="Helvetica" w:cs="Helvetica"/>
          <w:color w:val="000000"/>
          <w:sz w:val="28"/>
          <w:szCs w:val="28"/>
        </w:rPr>
        <w:t>Pra</w:t>
      </w:r>
      <w:proofErr w:type="gramEnd"/>
      <w:r w:rsidRPr="003928E6">
        <w:rPr>
          <w:rFonts w:ascii="Helvetica" w:hAnsi="Helvetica" w:cs="Helvetica"/>
          <w:color w:val="000000"/>
          <w:sz w:val="28"/>
          <w:szCs w:val="28"/>
        </w:rPr>
        <w:t xml:space="preserve"> mesma caixa no final do jogo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Pode esperar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O tempo nos dirá</w:t>
      </w:r>
    </w:p>
    <w:p w:rsidR="009E42A7" w:rsidRPr="003928E6" w:rsidRDefault="009E42A7" w:rsidP="00DC4B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Que nada como um dia após o outro"</w:t>
      </w:r>
    </w:p>
    <w:p w:rsidR="00623DF6" w:rsidRPr="003928E6" w:rsidRDefault="00623DF6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E42A7" w:rsidRDefault="009E42A7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Escute </w:t>
      </w:r>
      <w:r w:rsidR="002249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completa </w:t>
      </w: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em:  </w:t>
      </w:r>
    </w:p>
    <w:p w:rsidR="00540CDF" w:rsidRDefault="00C82925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8" w:history="1">
        <w:r w:rsidR="009E42A7" w:rsidRPr="00632B71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https://youtu.be/duaGQRtESyU</w:t>
        </w:r>
      </w:hyperlink>
    </w:p>
    <w:p w:rsidR="009E42A7" w:rsidRDefault="009E42A7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40CDF" w:rsidRDefault="00540CDF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710952" w:rsidRPr="00710952" w:rsidRDefault="00710952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</w:t>
      </w:r>
      <w:r w:rsidR="00540CDF">
        <w:rPr>
          <w:rFonts w:ascii="Arial Narrow" w:hAnsi="Arial Narrow" w:cs="Times New Roman"/>
          <w:b/>
          <w:color w:val="FF0000"/>
          <w:sz w:val="44"/>
          <w:szCs w:val="44"/>
        </w:rPr>
        <w:t>Sejam bem-vindos a mais uma tarde de aprendizagem</w:t>
      </w: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. </w:t>
      </w:r>
    </w:p>
    <w:p w:rsidR="00710952" w:rsidRDefault="00710952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D5811" w:rsidRDefault="005D5811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5D5811">
        <w:rPr>
          <w:rFonts w:ascii="Arial Narrow" w:hAnsi="Arial Narrow" w:cs="Arial"/>
          <w:sz w:val="28"/>
          <w:szCs w:val="28"/>
          <w:u w:val="single"/>
        </w:rPr>
        <w:t>13h -13:55’   -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 MATEMÁTICA –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D5811">
        <w:rPr>
          <w:rFonts w:ascii="Arial Narrow" w:hAnsi="Arial Narrow" w:cs="Arial"/>
          <w:sz w:val="24"/>
          <w:szCs w:val="24"/>
          <w:u w:val="single"/>
        </w:rPr>
        <w:t>PROFESSOR DENILSON SOUSA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256339" w:rsidRPr="004C01EF" w:rsidRDefault="00256339" w:rsidP="00DC4B72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C01EF">
        <w:rPr>
          <w:rFonts w:ascii="Cambria" w:hAnsi="Cambria"/>
          <w:sz w:val="28"/>
          <w:szCs w:val="28"/>
        </w:rPr>
        <w:t>7  –</w:t>
      </w:r>
      <w:proofErr w:type="gramEnd"/>
      <w:r w:rsidRPr="004C01EF">
        <w:rPr>
          <w:rFonts w:ascii="Cambria" w:hAnsi="Cambria"/>
          <w:sz w:val="28"/>
          <w:szCs w:val="28"/>
        </w:rPr>
        <w:t xml:space="preserve"> EQUAÇÃO DO 2º GRAU</w:t>
      </w:r>
    </w:p>
    <w:p w:rsidR="00256339" w:rsidRDefault="00256339" w:rsidP="00DC4B72">
      <w:pPr>
        <w:spacing w:after="0"/>
        <w:rPr>
          <w:rFonts w:ascii="Cambria" w:hAnsi="Cambria"/>
          <w:sz w:val="28"/>
          <w:szCs w:val="28"/>
        </w:rPr>
      </w:pPr>
    </w:p>
    <w:p w:rsidR="00256339" w:rsidRPr="004C01EF" w:rsidRDefault="00256339" w:rsidP="00DC4B72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b/>
          <w:sz w:val="28"/>
          <w:szCs w:val="28"/>
        </w:rPr>
        <w:t>1° passo:</w:t>
      </w:r>
      <w:r w:rsidRPr="004C01EF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256339" w:rsidRPr="004C01EF" w:rsidRDefault="00256339" w:rsidP="00DC4B72">
      <w:pPr>
        <w:spacing w:after="0"/>
        <w:rPr>
          <w:rFonts w:ascii="Cambria" w:hAnsi="Cambria"/>
          <w:sz w:val="16"/>
          <w:szCs w:val="28"/>
        </w:rPr>
      </w:pPr>
    </w:p>
    <w:p w:rsidR="00256339" w:rsidRPr="004C01EF" w:rsidRDefault="00256339" w:rsidP="00DC4B72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b/>
          <w:sz w:val="28"/>
          <w:szCs w:val="28"/>
        </w:rPr>
        <w:t>2° passo:</w:t>
      </w:r>
      <w:r w:rsidRPr="004C01EF">
        <w:rPr>
          <w:rFonts w:ascii="Cambria" w:hAnsi="Cambria"/>
          <w:sz w:val="28"/>
          <w:szCs w:val="28"/>
        </w:rPr>
        <w:t xml:space="preserve"> Leia as páginas de 28 e 29</w:t>
      </w:r>
    </w:p>
    <w:p w:rsidR="00256339" w:rsidRPr="004C01EF" w:rsidRDefault="00256339" w:rsidP="00DC4B72">
      <w:pPr>
        <w:spacing w:after="0"/>
        <w:rPr>
          <w:rFonts w:ascii="Cambria" w:hAnsi="Cambria"/>
          <w:sz w:val="20"/>
          <w:szCs w:val="28"/>
        </w:rPr>
      </w:pPr>
    </w:p>
    <w:p w:rsidR="00256339" w:rsidRPr="004C01EF" w:rsidRDefault="00256339" w:rsidP="00DC4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4C01EF">
        <w:rPr>
          <w:rFonts w:ascii="Cambria" w:hAnsi="Cambria"/>
          <w:b/>
          <w:sz w:val="28"/>
          <w:szCs w:val="28"/>
        </w:rPr>
        <w:t>asso:</w:t>
      </w:r>
      <w:r w:rsidRPr="004C01EF">
        <w:rPr>
          <w:rFonts w:ascii="Cambria" w:hAnsi="Cambria"/>
          <w:sz w:val="28"/>
          <w:szCs w:val="28"/>
        </w:rPr>
        <w:t xml:space="preserve"> </w:t>
      </w:r>
      <w:r w:rsidRPr="004C01EF">
        <w:rPr>
          <w:rFonts w:ascii="Cambria" w:hAnsi="Cambria"/>
          <w:b/>
          <w:color w:val="002060"/>
          <w:sz w:val="28"/>
          <w:szCs w:val="28"/>
        </w:rPr>
        <w:t>Acesse o link</w:t>
      </w:r>
      <w:r w:rsidRPr="004C01EF">
        <w:rPr>
          <w:rFonts w:ascii="Cambria" w:hAnsi="Cambria"/>
          <w:color w:val="002060"/>
          <w:sz w:val="28"/>
          <w:szCs w:val="28"/>
        </w:rPr>
        <w:t xml:space="preserve"> </w:t>
      </w:r>
      <w:r w:rsidRPr="004C01EF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4C01EF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4C01EF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C01EF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4C01EF">
        <w:rPr>
          <w:rFonts w:ascii="Cambria" w:hAnsi="Cambria"/>
          <w:sz w:val="28"/>
          <w:szCs w:val="28"/>
        </w:rPr>
        <w:t>Denilson</w:t>
      </w:r>
      <w:proofErr w:type="spellEnd"/>
      <w:r w:rsidRPr="004C01EF">
        <w:rPr>
          <w:rFonts w:ascii="Cambria" w:hAnsi="Cambria"/>
          <w:sz w:val="28"/>
          <w:szCs w:val="28"/>
        </w:rPr>
        <w:t xml:space="preserve"> trabalhar com resolução de questões. </w:t>
      </w:r>
    </w:p>
    <w:p w:rsidR="00256339" w:rsidRDefault="00256339" w:rsidP="00DC4B72">
      <w:pPr>
        <w:spacing w:after="0"/>
        <w:rPr>
          <w:rFonts w:ascii="Cambria" w:hAnsi="Cambria"/>
          <w:sz w:val="28"/>
          <w:szCs w:val="28"/>
        </w:rPr>
      </w:pPr>
    </w:p>
    <w:p w:rsidR="00256339" w:rsidRPr="00E10414" w:rsidRDefault="00256339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1041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E10414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256339" w:rsidRDefault="00256339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256339" w:rsidRPr="00E10414" w:rsidRDefault="00256339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256339" w:rsidRDefault="00256339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0DF7" w:rsidRDefault="00700DF7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0DF7" w:rsidRDefault="00700DF7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56339" w:rsidRPr="00E10414" w:rsidRDefault="00256339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256339" w:rsidRDefault="00256339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256339" w:rsidRPr="00E10414" w:rsidRDefault="00256339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E10414">
        <w:rPr>
          <w:rFonts w:ascii="Cambria" w:hAnsi="Cambria"/>
          <w:sz w:val="28"/>
          <w:szCs w:val="28"/>
        </w:rPr>
        <w:t>Denilson</w:t>
      </w:r>
      <w:proofErr w:type="spellEnd"/>
      <w:r w:rsidRPr="00E10414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256339" w:rsidRDefault="00256339" w:rsidP="00DC4B72">
      <w:pPr>
        <w:spacing w:after="0"/>
        <w:rPr>
          <w:rFonts w:ascii="Cambria" w:hAnsi="Cambria"/>
          <w:sz w:val="28"/>
          <w:szCs w:val="28"/>
        </w:rPr>
      </w:pPr>
    </w:p>
    <w:p w:rsidR="00256339" w:rsidRPr="004C01EF" w:rsidRDefault="00256339" w:rsidP="00DC4B72">
      <w:pPr>
        <w:spacing w:after="0"/>
        <w:rPr>
          <w:rFonts w:ascii="Cambria" w:hAnsi="Cambria"/>
          <w:sz w:val="28"/>
          <w:szCs w:val="28"/>
        </w:rPr>
      </w:pPr>
      <w:r w:rsidRPr="0002214A">
        <w:rPr>
          <w:rFonts w:ascii="Cambria" w:hAnsi="Cambria"/>
          <w:b/>
          <w:sz w:val="28"/>
          <w:szCs w:val="28"/>
        </w:rPr>
        <w:t>4° passo</w:t>
      </w:r>
      <w:r w:rsidRPr="004C01EF">
        <w:rPr>
          <w:rFonts w:ascii="Cambria" w:hAnsi="Cambria"/>
          <w:sz w:val="28"/>
          <w:szCs w:val="28"/>
        </w:rPr>
        <w:t>: Baseado e</w:t>
      </w:r>
      <w:r>
        <w:rPr>
          <w:rFonts w:ascii="Cambria" w:hAnsi="Cambria"/>
          <w:sz w:val="28"/>
          <w:szCs w:val="28"/>
        </w:rPr>
        <w:t>m seus conhecimentos, resolva a questão</w:t>
      </w:r>
      <w:r w:rsidRPr="004C01EF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r w:rsidRPr="004C01EF">
        <w:rPr>
          <w:rFonts w:ascii="Cambria" w:hAnsi="Cambria"/>
          <w:sz w:val="28"/>
          <w:szCs w:val="28"/>
        </w:rPr>
        <w:t>Página 29 Q. 1</w:t>
      </w:r>
    </w:p>
    <w:p w:rsidR="00256339" w:rsidRPr="009C4C9A" w:rsidRDefault="00256339" w:rsidP="00DC4B72">
      <w:pPr>
        <w:spacing w:after="0"/>
        <w:rPr>
          <w:rFonts w:ascii="Cambria" w:hAnsi="Cambria"/>
          <w:color w:val="002060"/>
          <w:sz w:val="12"/>
          <w:szCs w:val="28"/>
        </w:rPr>
      </w:pPr>
    </w:p>
    <w:p w:rsidR="00256339" w:rsidRPr="009C4C9A" w:rsidRDefault="00256339" w:rsidP="00DC4B72">
      <w:pPr>
        <w:spacing w:after="0"/>
        <w:rPr>
          <w:rFonts w:ascii="Cambria" w:hAnsi="Cambria"/>
          <w:color w:val="002060"/>
          <w:sz w:val="28"/>
          <w:szCs w:val="28"/>
        </w:rPr>
      </w:pPr>
      <w:r w:rsidRPr="009C4C9A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9C4C9A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9C4C9A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256339" w:rsidRDefault="00C82925" w:rsidP="00DC4B72">
      <w:pPr>
        <w:spacing w:after="0" w:line="240" w:lineRule="auto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bookmarkStart w:id="0" w:name="_GoBack"/>
      <w:bookmarkEnd w:id="0"/>
      <w:r w:rsidRPr="00A4745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A4745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A4745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56339" w:rsidRDefault="00256339" w:rsidP="00DC4B72">
      <w:pPr>
        <w:spacing w:after="0" w:line="240" w:lineRule="auto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256339" w:rsidRDefault="00256339" w:rsidP="00DC4B72">
      <w:pPr>
        <w:spacing w:after="0" w:line="240" w:lineRule="auto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13:55’-14:50’  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 -   INGLÊS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   - </w:t>
      </w:r>
      <w:r w:rsidRPr="005D5811">
        <w:rPr>
          <w:rFonts w:ascii="Arial Narrow" w:hAnsi="Arial Narrow" w:cs="Arial"/>
          <w:sz w:val="24"/>
          <w:szCs w:val="24"/>
          <w:u w:val="single"/>
        </w:rPr>
        <w:t xml:space="preserve">PROFESSORA MONNALYSA FONTINELE </w:t>
      </w:r>
    </w:p>
    <w:p w:rsidR="00256339" w:rsidRPr="00C73A22" w:rsidRDefault="00256339" w:rsidP="00DC4B72">
      <w:pPr>
        <w:spacing w:after="0"/>
        <w:rPr>
          <w:rFonts w:ascii="Cambria" w:hAnsi="Cambria" w:cs="Times New Roman"/>
          <w:sz w:val="28"/>
        </w:rPr>
      </w:pPr>
      <w:r w:rsidRPr="00C73A22">
        <w:rPr>
          <w:rFonts w:ascii="Cambria" w:hAnsi="Cambria" w:cs="Times New Roman"/>
          <w:sz w:val="28"/>
        </w:rPr>
        <w:t>CAPÍTULO  8 - PRESENT PERFECT   X SIMPLE PAST</w:t>
      </w:r>
    </w:p>
    <w:p w:rsidR="00256339" w:rsidRPr="00B17EBB" w:rsidRDefault="00256339" w:rsidP="00DC4B72">
      <w:pPr>
        <w:spacing w:after="0"/>
        <w:jc w:val="both"/>
        <w:rPr>
          <w:rFonts w:ascii="Times New Roman" w:hAnsi="Times New Roman" w:cs="Times New Roman"/>
          <w:sz w:val="28"/>
        </w:rPr>
      </w:pPr>
      <w:r w:rsidRPr="00B17EBB">
        <w:rPr>
          <w:rFonts w:ascii="Times New Roman" w:hAnsi="Times New Roman" w:cs="Times New Roman"/>
          <w:sz w:val="28"/>
        </w:rPr>
        <w:t>Páginas 72 a 75</w:t>
      </w:r>
    </w:p>
    <w:p w:rsidR="00256339" w:rsidRPr="00B17EBB" w:rsidRDefault="00256339" w:rsidP="00DC4B72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56339" w:rsidRPr="00B17EBB" w:rsidRDefault="00256339" w:rsidP="00DC4B7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17EBB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B17EBB">
        <w:rPr>
          <w:rFonts w:ascii="Cambria" w:hAnsi="Cambria" w:cs="Times New Roman"/>
          <w:b/>
          <w:sz w:val="28"/>
          <w:szCs w:val="28"/>
        </w:rPr>
        <w:t>1:</w:t>
      </w:r>
      <w:r w:rsidRPr="00B17EBB">
        <w:rPr>
          <w:rFonts w:ascii="Cambria" w:hAnsi="Cambria" w:cs="Times New Roman"/>
          <w:color w:val="002060"/>
          <w:sz w:val="28"/>
          <w:szCs w:val="28"/>
        </w:rPr>
        <w:t>Acesse</w:t>
      </w:r>
      <w:proofErr w:type="gramEnd"/>
      <w:r w:rsidRPr="00B17EBB">
        <w:rPr>
          <w:rFonts w:ascii="Cambria" w:hAnsi="Cambria" w:cs="Times New Roman"/>
          <w:color w:val="002060"/>
          <w:sz w:val="28"/>
          <w:szCs w:val="28"/>
        </w:rPr>
        <w:t xml:space="preserve">  </w:t>
      </w:r>
      <w:proofErr w:type="spellStart"/>
      <w:r w:rsidRPr="00B17EBB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B17EBB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B17EBB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B17EB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17EBB">
        <w:rPr>
          <w:rFonts w:ascii="Cambria" w:hAnsi="Cambria" w:cs="Times New Roman"/>
          <w:sz w:val="28"/>
          <w:szCs w:val="28"/>
        </w:rPr>
        <w:t>com o link disponibilizado pela professora no WhatsApp.</w:t>
      </w:r>
    </w:p>
    <w:p w:rsidR="00256339" w:rsidRPr="00B17EBB" w:rsidRDefault="00256339" w:rsidP="00DC4B72">
      <w:pPr>
        <w:spacing w:after="0"/>
        <w:jc w:val="both"/>
        <w:rPr>
          <w:rFonts w:ascii="Cambria" w:hAnsi="Cambria" w:cs="Times New Roman"/>
          <w:b/>
          <w:sz w:val="18"/>
          <w:szCs w:val="28"/>
        </w:rPr>
      </w:pPr>
    </w:p>
    <w:p w:rsidR="00256339" w:rsidRDefault="00256339" w:rsidP="00DC4B72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2</w:t>
      </w:r>
      <w:r w:rsidRPr="00B17EBB">
        <w:rPr>
          <w:rFonts w:ascii="Cambria" w:hAnsi="Cambria" w:cs="Times New Roman"/>
          <w:b/>
          <w:sz w:val="28"/>
          <w:szCs w:val="28"/>
        </w:rPr>
        <w:t>:</w:t>
      </w:r>
      <w:r>
        <w:rPr>
          <w:rFonts w:ascii="Cambria" w:hAnsi="Cambria" w:cs="Times New Roman"/>
          <w:sz w:val="28"/>
          <w:szCs w:val="28"/>
        </w:rPr>
        <w:t xml:space="preserve"> Participe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da </w:t>
      </w:r>
      <w:r w:rsidRPr="00B17EBB">
        <w:rPr>
          <w:rFonts w:ascii="Cambria" w:hAnsi="Cambria" w:cs="Times New Roman"/>
          <w:sz w:val="28"/>
          <w:szCs w:val="28"/>
        </w:rPr>
        <w:t xml:space="preserve"> aula</w:t>
      </w:r>
      <w:proofErr w:type="gramEnd"/>
      <w:r w:rsidRPr="00B17EBB">
        <w:rPr>
          <w:rFonts w:ascii="Cambria" w:hAnsi="Cambria" w:cs="Times New Roman"/>
          <w:sz w:val="28"/>
          <w:szCs w:val="28"/>
        </w:rPr>
        <w:t xml:space="preserve"> com explicações e </w:t>
      </w:r>
      <w:r>
        <w:rPr>
          <w:rFonts w:ascii="Cambria" w:hAnsi="Cambria" w:cs="Times New Roman"/>
          <w:sz w:val="28"/>
          <w:szCs w:val="28"/>
        </w:rPr>
        <w:t xml:space="preserve">resolução de </w:t>
      </w:r>
      <w:r w:rsidRPr="00B17EBB">
        <w:rPr>
          <w:rFonts w:ascii="Cambria" w:hAnsi="Cambria" w:cs="Times New Roman"/>
          <w:sz w:val="28"/>
          <w:szCs w:val="28"/>
        </w:rPr>
        <w:t>atividades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:rsidR="00256339" w:rsidRPr="00B17EBB" w:rsidRDefault="00256339" w:rsidP="00DC4B72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B17EBB">
        <w:rPr>
          <w:rFonts w:ascii="Cambria" w:hAnsi="Cambria" w:cs="Times New Roman"/>
          <w:sz w:val="28"/>
          <w:szCs w:val="28"/>
        </w:rPr>
        <w:t xml:space="preserve"> </w:t>
      </w:r>
      <w:r w:rsidRPr="00B17EBB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A41CEE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17EBB">
        <w:rPr>
          <w:rFonts w:ascii="Cambria" w:hAnsi="Cambria" w:cs="Times New Roman"/>
          <w:color w:val="002060"/>
          <w:sz w:val="28"/>
          <w:szCs w:val="28"/>
        </w:rPr>
        <w:t xml:space="preserve">. </w:t>
      </w:r>
      <w:proofErr w:type="gramStart"/>
      <w:r w:rsidRPr="00B17EBB">
        <w:rPr>
          <w:rFonts w:ascii="Cambria" w:hAnsi="Cambria" w:cs="Times New Roman"/>
          <w:color w:val="002060"/>
          <w:sz w:val="28"/>
          <w:szCs w:val="28"/>
        </w:rPr>
        <w:t>Depois  resolva</w:t>
      </w:r>
      <w:proofErr w:type="gramEnd"/>
      <w:r w:rsidRPr="00B17EBB">
        <w:rPr>
          <w:rFonts w:ascii="Cambria" w:hAnsi="Cambria" w:cs="Times New Roman"/>
          <w:color w:val="002060"/>
          <w:sz w:val="28"/>
          <w:szCs w:val="28"/>
        </w:rPr>
        <w:t xml:space="preserve"> o máximo possível das páginas pedidas assistindo à </w:t>
      </w:r>
      <w:proofErr w:type="spellStart"/>
      <w:r w:rsidRPr="00B17EBB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17EBB">
        <w:rPr>
          <w:rFonts w:ascii="Cambria" w:hAnsi="Cambria" w:cs="Times New Roman"/>
          <w:color w:val="002060"/>
          <w:sz w:val="28"/>
          <w:szCs w:val="28"/>
        </w:rPr>
        <w:t xml:space="preserve"> do link</w:t>
      </w:r>
    </w:p>
    <w:p w:rsidR="00256339" w:rsidRDefault="00256339" w:rsidP="00DC4B72">
      <w:pPr>
        <w:spacing w:after="0"/>
        <w:jc w:val="both"/>
        <w:rPr>
          <w:rStyle w:val="Hyperlink"/>
          <w:rFonts w:ascii="Cambria" w:hAnsi="Cambria"/>
          <w:sz w:val="28"/>
          <w:szCs w:val="28"/>
          <w:u w:val="none"/>
        </w:rPr>
      </w:pPr>
      <w:hyperlink r:id="rId9" w:history="1">
        <w:r w:rsidRPr="00B17EBB">
          <w:rPr>
            <w:rStyle w:val="Hyperlink"/>
            <w:rFonts w:ascii="Cambria" w:hAnsi="Cambria"/>
            <w:sz w:val="28"/>
            <w:szCs w:val="28"/>
          </w:rPr>
          <w:t>https://www.youtube.com/watch?v=OGJdDi1VpOo&amp;list=PL0MlWarTr_1YTC5YKYYh31cg666hJTTBs&amp;index=16</w:t>
        </w:r>
      </w:hyperlink>
      <w:r w:rsidRPr="00B17EBB">
        <w:rPr>
          <w:rStyle w:val="Hyperlink"/>
          <w:rFonts w:ascii="Cambria" w:hAnsi="Cambria"/>
          <w:sz w:val="28"/>
          <w:szCs w:val="28"/>
          <w:u w:val="none"/>
        </w:rPr>
        <w:t xml:space="preserve">  </w:t>
      </w:r>
      <w:r>
        <w:rPr>
          <w:rStyle w:val="Hyperlink"/>
          <w:rFonts w:ascii="Cambria" w:hAnsi="Cambria"/>
          <w:sz w:val="28"/>
          <w:szCs w:val="28"/>
          <w:u w:val="none"/>
        </w:rPr>
        <w:t xml:space="preserve">   </w:t>
      </w:r>
    </w:p>
    <w:p w:rsidR="00256339" w:rsidRPr="00B17EBB" w:rsidRDefault="00256339" w:rsidP="00DC4B72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B17EBB">
        <w:rPr>
          <w:rStyle w:val="Hyperlink"/>
          <w:rFonts w:ascii="Cambria" w:hAnsi="Cambria"/>
          <w:sz w:val="28"/>
          <w:szCs w:val="28"/>
          <w:u w:val="none"/>
        </w:rPr>
        <w:t xml:space="preserve">  </w:t>
      </w:r>
      <w:r w:rsidRPr="00B17EBB">
        <w:rPr>
          <w:rStyle w:val="Hyperlink"/>
          <w:rFonts w:ascii="Cambria" w:hAnsi="Cambria"/>
          <w:color w:val="auto"/>
          <w:sz w:val="28"/>
          <w:szCs w:val="28"/>
          <w:u w:val="none"/>
        </w:rPr>
        <w:t>(</w:t>
      </w:r>
      <w:r w:rsidRPr="00B17EBB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ssista </w:t>
      </w:r>
      <w:proofErr w:type="gramStart"/>
      <w:r>
        <w:rPr>
          <w:rFonts w:ascii="Cambria" w:hAnsi="Cambria"/>
          <w:sz w:val="28"/>
          <w:szCs w:val="28"/>
        </w:rPr>
        <w:t xml:space="preserve">a </w:t>
      </w:r>
      <w:r w:rsidRPr="00B17EB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partir</w:t>
      </w:r>
      <w:proofErr w:type="gramEnd"/>
      <w:r>
        <w:rPr>
          <w:rFonts w:ascii="Cambria" w:hAnsi="Cambria"/>
          <w:sz w:val="28"/>
          <w:szCs w:val="28"/>
        </w:rPr>
        <w:t xml:space="preserve"> dos 20 minutos até o fim.)</w:t>
      </w:r>
    </w:p>
    <w:p w:rsidR="00256339" w:rsidRDefault="00256339" w:rsidP="00DC4B72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56339" w:rsidRDefault="00256339" w:rsidP="00DC4B72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3</w:t>
      </w:r>
      <w:r w:rsidRPr="00B17EBB">
        <w:rPr>
          <w:rFonts w:ascii="Cambria" w:hAnsi="Cambria" w:cs="Times New Roman"/>
          <w:b/>
          <w:sz w:val="28"/>
          <w:szCs w:val="28"/>
        </w:rPr>
        <w:t>:</w:t>
      </w:r>
      <w:r w:rsidRPr="00B17EBB">
        <w:rPr>
          <w:rFonts w:ascii="Cambria" w:hAnsi="Cambria" w:cs="Times New Roman"/>
          <w:sz w:val="28"/>
          <w:szCs w:val="28"/>
        </w:rPr>
        <w:t xml:space="preserve"> </w:t>
      </w:r>
      <w:r w:rsidRPr="009D104C">
        <w:rPr>
          <w:rFonts w:ascii="Cambria" w:hAnsi="Cambria"/>
          <w:color w:val="002060"/>
          <w:sz w:val="28"/>
          <w:szCs w:val="28"/>
        </w:rPr>
        <w:t>*Envie foto 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atividade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realizada</w:t>
      </w:r>
      <w:r>
        <w:rPr>
          <w:rFonts w:ascii="Cambria" w:hAnsi="Cambria"/>
          <w:color w:val="002060"/>
          <w:sz w:val="28"/>
          <w:szCs w:val="28"/>
        </w:rPr>
        <w:t>s</w:t>
      </w:r>
      <w:r w:rsidRPr="009D104C">
        <w:rPr>
          <w:rFonts w:ascii="Cambria" w:hAnsi="Cambria"/>
          <w:color w:val="002060"/>
          <w:sz w:val="28"/>
          <w:szCs w:val="28"/>
        </w:rPr>
        <w:t xml:space="preserve">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56339" w:rsidRDefault="00256339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256339" w:rsidRPr="005D5811" w:rsidRDefault="00256339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/>
        <w:rPr>
          <w:rFonts w:ascii="Arial Narrow" w:hAnsi="Arial Narrow"/>
          <w:sz w:val="28"/>
          <w:szCs w:val="28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5D5811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5D5811">
        <w:rPr>
          <w:rFonts w:ascii="Arial Narrow" w:hAnsi="Arial Narrow" w:cs="Arial"/>
          <w:sz w:val="28"/>
          <w:szCs w:val="28"/>
          <w:u w:val="single"/>
        </w:rPr>
        <w:t>’  -</w:t>
      </w:r>
      <w:proofErr w:type="gramEnd"/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 MATEMÁTICA –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D5811">
        <w:rPr>
          <w:rFonts w:ascii="Arial Narrow" w:hAnsi="Arial Narrow" w:cs="Arial"/>
          <w:sz w:val="24"/>
          <w:szCs w:val="24"/>
          <w:u w:val="single"/>
        </w:rPr>
        <w:t>PROFESSOR DENILSON SOUSA</w:t>
      </w:r>
    </w:p>
    <w:p w:rsidR="0037117E" w:rsidRPr="004C01EF" w:rsidRDefault="0037117E" w:rsidP="00DC4B72">
      <w:pPr>
        <w:spacing w:after="0"/>
        <w:rPr>
          <w:rFonts w:ascii="Cambria" w:hAnsi="Cambria"/>
          <w:sz w:val="28"/>
          <w:szCs w:val="28"/>
        </w:rPr>
      </w:pPr>
      <w:r w:rsidRPr="004C01E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C01EF">
        <w:rPr>
          <w:rFonts w:ascii="Cambria" w:hAnsi="Cambria"/>
          <w:sz w:val="28"/>
          <w:szCs w:val="28"/>
        </w:rPr>
        <w:t>7  –</w:t>
      </w:r>
      <w:proofErr w:type="gramEnd"/>
      <w:r w:rsidRPr="004C01EF">
        <w:rPr>
          <w:rFonts w:ascii="Cambria" w:hAnsi="Cambria"/>
          <w:sz w:val="28"/>
          <w:szCs w:val="28"/>
        </w:rPr>
        <w:t xml:space="preserve"> EQUAÇÃO DO 2º GRAU</w:t>
      </w:r>
    </w:p>
    <w:p w:rsidR="00D815D1" w:rsidRDefault="00D815D1" w:rsidP="00DC4B72">
      <w:pPr>
        <w:spacing w:after="0"/>
        <w:rPr>
          <w:rFonts w:ascii="Cambria" w:hAnsi="Cambria"/>
          <w:b/>
          <w:sz w:val="28"/>
          <w:szCs w:val="28"/>
        </w:rPr>
      </w:pPr>
    </w:p>
    <w:p w:rsidR="009A330B" w:rsidRPr="00D815D1" w:rsidRDefault="009A330B" w:rsidP="00DC4B72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1° passo:</w:t>
      </w:r>
      <w:r w:rsidRPr="00D815D1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9A330B" w:rsidRPr="00D815D1" w:rsidRDefault="009A330B" w:rsidP="00DC4B72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2° passo:</w:t>
      </w:r>
      <w:r w:rsidRPr="00D815D1">
        <w:rPr>
          <w:rFonts w:ascii="Cambria" w:hAnsi="Cambria"/>
          <w:sz w:val="28"/>
          <w:szCs w:val="28"/>
        </w:rPr>
        <w:t xml:space="preserve"> leia a página 30 e 31</w:t>
      </w:r>
    </w:p>
    <w:p w:rsidR="009A330B" w:rsidRPr="00D815D1" w:rsidRDefault="00D815D1" w:rsidP="00DC4B72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="009A330B" w:rsidRPr="00D815D1">
        <w:rPr>
          <w:rFonts w:ascii="Cambria" w:hAnsi="Cambria"/>
          <w:b/>
          <w:sz w:val="28"/>
          <w:szCs w:val="28"/>
        </w:rPr>
        <w:t>asso:</w:t>
      </w:r>
      <w:r w:rsidR="009A330B" w:rsidRPr="00D815D1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="009A330B" w:rsidRPr="00D815D1">
        <w:rPr>
          <w:rFonts w:ascii="Cambria" w:hAnsi="Cambria"/>
          <w:color w:val="7030A0"/>
          <w:sz w:val="28"/>
          <w:szCs w:val="28"/>
        </w:rPr>
        <w:t xml:space="preserve">Google </w:t>
      </w:r>
      <w:proofErr w:type="spellStart"/>
      <w:r w:rsidR="009A330B" w:rsidRPr="00D815D1">
        <w:rPr>
          <w:rFonts w:ascii="Cambria" w:hAnsi="Cambria"/>
          <w:color w:val="7030A0"/>
          <w:sz w:val="28"/>
          <w:szCs w:val="28"/>
        </w:rPr>
        <w:t>Meet</w:t>
      </w:r>
      <w:proofErr w:type="spellEnd"/>
      <w:r w:rsidR="009A330B" w:rsidRPr="00D815D1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9A330B" w:rsidRPr="00D815D1">
        <w:rPr>
          <w:rFonts w:ascii="Cambria" w:hAnsi="Cambria"/>
          <w:sz w:val="28"/>
          <w:szCs w:val="28"/>
        </w:rPr>
        <w:t>Denilson</w:t>
      </w:r>
      <w:proofErr w:type="spellEnd"/>
      <w:r w:rsidR="009A330B" w:rsidRPr="00D815D1">
        <w:rPr>
          <w:rFonts w:ascii="Cambria" w:hAnsi="Cambria"/>
          <w:sz w:val="28"/>
          <w:szCs w:val="28"/>
        </w:rPr>
        <w:t xml:space="preserve"> vai trabalhar com resolução equações de segundo grau. </w:t>
      </w:r>
    </w:p>
    <w:p w:rsidR="00AE5616" w:rsidRPr="00D815D1" w:rsidRDefault="00AE5616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D815D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4º passo. </w:t>
      </w:r>
    </w:p>
    <w:p w:rsidR="00D815D1" w:rsidRDefault="00D815D1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D815D1" w:rsidRDefault="00D815D1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AF268D" w:rsidRDefault="00AF268D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DC4B72" w:rsidRDefault="00DC4B72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AF268D" w:rsidRDefault="00AF268D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5616" w:rsidRPr="00D815D1" w:rsidRDefault="00AE5616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AE5616" w:rsidRPr="00D815D1" w:rsidRDefault="00AE5616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E5616" w:rsidRPr="00D815D1" w:rsidRDefault="00AE5616" w:rsidP="00DC4B7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E5616" w:rsidRPr="00D815D1" w:rsidRDefault="00AE5616" w:rsidP="00DC4B72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5616" w:rsidRPr="00D815D1" w:rsidRDefault="00AE5616" w:rsidP="00DC4B72">
      <w:pPr>
        <w:spacing w:after="0" w:line="240" w:lineRule="auto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D815D1">
        <w:rPr>
          <w:rFonts w:ascii="Cambria" w:hAnsi="Cambria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AE5616" w:rsidRPr="00D815D1" w:rsidRDefault="00AE5616" w:rsidP="00DC4B72">
      <w:pPr>
        <w:spacing w:after="0"/>
        <w:rPr>
          <w:rFonts w:ascii="Cambria" w:hAnsi="Cambria"/>
          <w:sz w:val="20"/>
          <w:szCs w:val="28"/>
        </w:rPr>
      </w:pPr>
    </w:p>
    <w:p w:rsidR="009A330B" w:rsidRPr="00D815D1" w:rsidRDefault="009A330B" w:rsidP="00DC4B72">
      <w:pPr>
        <w:spacing w:after="0"/>
        <w:rPr>
          <w:rFonts w:ascii="Cambria" w:hAnsi="Cambria"/>
          <w:sz w:val="28"/>
          <w:szCs w:val="28"/>
        </w:rPr>
      </w:pPr>
      <w:r w:rsidRPr="00D815D1">
        <w:rPr>
          <w:rFonts w:ascii="Cambria" w:hAnsi="Cambria"/>
          <w:b/>
          <w:sz w:val="28"/>
          <w:szCs w:val="28"/>
        </w:rPr>
        <w:t>4° passo:</w:t>
      </w:r>
      <w:r w:rsidRPr="00D815D1">
        <w:rPr>
          <w:rFonts w:ascii="Cambria" w:hAnsi="Cambria"/>
          <w:sz w:val="28"/>
          <w:szCs w:val="28"/>
        </w:rPr>
        <w:t xml:space="preserve"> Baseado e</w:t>
      </w:r>
      <w:r w:rsidR="00AE5616" w:rsidRPr="00D815D1">
        <w:rPr>
          <w:rFonts w:ascii="Cambria" w:hAnsi="Cambria"/>
          <w:sz w:val="28"/>
          <w:szCs w:val="28"/>
        </w:rPr>
        <w:t>m seus conhecimentos, resolva a questão</w:t>
      </w:r>
      <w:r w:rsidRPr="00D815D1">
        <w:rPr>
          <w:rFonts w:ascii="Cambria" w:hAnsi="Cambria"/>
          <w:sz w:val="28"/>
          <w:szCs w:val="28"/>
        </w:rPr>
        <w:t xml:space="preserve">: </w:t>
      </w:r>
      <w:r w:rsidR="00AE5616" w:rsidRPr="00D815D1">
        <w:rPr>
          <w:rFonts w:ascii="Cambria" w:hAnsi="Cambria"/>
          <w:sz w:val="28"/>
          <w:szCs w:val="28"/>
        </w:rPr>
        <w:t xml:space="preserve"> </w:t>
      </w:r>
      <w:r w:rsidRPr="00D815D1">
        <w:rPr>
          <w:rFonts w:ascii="Cambria" w:hAnsi="Cambria"/>
          <w:sz w:val="28"/>
          <w:szCs w:val="28"/>
        </w:rPr>
        <w:t>Página 30 Q. 1 e 2 (investigue!)</w:t>
      </w:r>
    </w:p>
    <w:p w:rsidR="009A330B" w:rsidRPr="00D815D1" w:rsidRDefault="009A330B" w:rsidP="00DC4B72">
      <w:pPr>
        <w:spacing w:after="0"/>
        <w:rPr>
          <w:rFonts w:ascii="Cambria" w:hAnsi="Cambria"/>
          <w:color w:val="002060"/>
          <w:sz w:val="28"/>
          <w:szCs w:val="28"/>
        </w:rPr>
      </w:pPr>
      <w:r w:rsidRPr="00D815D1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D815D1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D815D1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C600B0" w:rsidRPr="00D815D1" w:rsidRDefault="00C600B0" w:rsidP="00DC4B7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815D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815D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D815D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D5811" w:rsidRPr="00D815D1" w:rsidRDefault="005D5811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37117E" w:rsidRDefault="0037117E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AF268D" w:rsidRDefault="00AF268D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37117E" w:rsidRPr="005D5811" w:rsidRDefault="0037117E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5D5811" w:rsidRDefault="005D5811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AF268D" w:rsidRDefault="00AF268D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37117E" w:rsidRDefault="0037117E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37117E" w:rsidRPr="005D5811" w:rsidRDefault="0037117E" w:rsidP="00DC4B72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/>
        <w:rPr>
          <w:rFonts w:ascii="Arial Narrow" w:hAnsi="Arial Narrow" w:cs="Arial"/>
          <w:sz w:val="24"/>
          <w:szCs w:val="24"/>
          <w:u w:val="single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>– HISTÓRIA    -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5D5811">
        <w:rPr>
          <w:rFonts w:ascii="Arial Narrow" w:hAnsi="Arial Narrow" w:cs="Arial"/>
          <w:sz w:val="24"/>
          <w:szCs w:val="24"/>
          <w:u w:val="single"/>
        </w:rPr>
        <w:t xml:space="preserve">PROFESSOR RÔMULO VIEIRA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256339" w:rsidRPr="00F05B24" w:rsidRDefault="00256339" w:rsidP="00DC4B72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F05B24">
        <w:rPr>
          <w:rFonts w:ascii="Cambria" w:eastAsia="Times New Roman" w:hAnsi="Cambria" w:cs="Times New Roman"/>
          <w:sz w:val="28"/>
          <w:szCs w:val="28"/>
        </w:rPr>
        <w:t>CAPÍTULO 7 - A SEGUNDA GUERRA MUNDIAL</w:t>
      </w:r>
    </w:p>
    <w:p w:rsidR="00256339" w:rsidRDefault="00256339" w:rsidP="00DC4B72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256339" w:rsidRPr="00F05B24" w:rsidRDefault="00256339" w:rsidP="00DC4B72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F05B24">
        <w:rPr>
          <w:rFonts w:ascii="Cambria" w:hAnsi="Cambria"/>
          <w:b/>
          <w:sz w:val="28"/>
          <w:szCs w:val="28"/>
        </w:rPr>
        <w:t>1° passo:</w:t>
      </w:r>
      <w:r w:rsidRPr="00F05B24">
        <w:rPr>
          <w:rFonts w:ascii="Cambria" w:hAnsi="Cambria"/>
          <w:sz w:val="28"/>
          <w:szCs w:val="28"/>
        </w:rPr>
        <w:t xml:space="preserve"> </w:t>
      </w:r>
      <w:r w:rsidRPr="00F05B24">
        <w:rPr>
          <w:rFonts w:ascii="Cambria" w:eastAsia="Times New Roman" w:hAnsi="Cambria" w:cs="Times New Roman"/>
          <w:sz w:val="28"/>
          <w:szCs w:val="28"/>
        </w:rPr>
        <w:t xml:space="preserve">Assistir à aula pelo </w:t>
      </w:r>
      <w:proofErr w:type="spellStart"/>
      <w:r w:rsidRPr="00F05B24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F05B24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F05B24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F05B24">
        <w:rPr>
          <w:rFonts w:ascii="Cambria" w:eastAsia="Times New Roman" w:hAnsi="Cambria" w:cs="Times New Roman"/>
          <w:sz w:val="28"/>
          <w:szCs w:val="28"/>
        </w:rPr>
        <w:t>- Abordaremos as principais caracterís</w:t>
      </w:r>
      <w:r>
        <w:rPr>
          <w:rFonts w:ascii="Cambria" w:eastAsia="Times New Roman" w:hAnsi="Cambria" w:cs="Times New Roman"/>
          <w:sz w:val="28"/>
          <w:szCs w:val="28"/>
        </w:rPr>
        <w:t>ticas da Segunda Guerra Mundial.</w:t>
      </w:r>
    </w:p>
    <w:p w:rsidR="00256339" w:rsidRPr="00A47454" w:rsidRDefault="00256339" w:rsidP="00DC4B7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A41CEE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256339" w:rsidRDefault="00256339" w:rsidP="00DC4B72">
      <w:pPr>
        <w:spacing w:after="0"/>
        <w:jc w:val="both"/>
        <w:rPr>
          <w:rFonts w:ascii="Cambria" w:hAnsi="Cambria"/>
          <w:b/>
          <w:sz w:val="28"/>
          <w:szCs w:val="28"/>
        </w:rPr>
      </w:pPr>
      <w:hyperlink r:id="rId10">
        <w:r w:rsidRPr="00F05B24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https://www.youtube.com/watch?v=PT0yS04ZGuc&amp;list=PL0MlWarTr_1YTC5YKYYh31cg666hJTTBs&amp;index=161</w:t>
        </w:r>
      </w:hyperlink>
      <w:r w:rsidRPr="00F05B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F05B24">
        <w:rPr>
          <w:rFonts w:ascii="Cambria" w:hAnsi="Cambria"/>
          <w:b/>
          <w:sz w:val="28"/>
          <w:szCs w:val="28"/>
        </w:rPr>
        <w:t xml:space="preserve"> </w:t>
      </w:r>
    </w:p>
    <w:p w:rsidR="00256339" w:rsidRDefault="00256339" w:rsidP="00DC4B72">
      <w:pPr>
        <w:spacing w:after="0"/>
        <w:jc w:val="both"/>
        <w:rPr>
          <w:rFonts w:ascii="Cambria" w:hAnsi="Cambria"/>
          <w:b/>
          <w:sz w:val="28"/>
          <w:szCs w:val="28"/>
        </w:rPr>
      </w:pPr>
    </w:p>
    <w:p w:rsidR="00256339" w:rsidRPr="00F05B24" w:rsidRDefault="00256339" w:rsidP="00DC4B72">
      <w:pPr>
        <w:spacing w:after="0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F05B24">
        <w:rPr>
          <w:rFonts w:ascii="Cambria" w:hAnsi="Cambria"/>
          <w:b/>
          <w:sz w:val="28"/>
          <w:szCs w:val="28"/>
        </w:rPr>
        <w:t>2º passo:</w:t>
      </w:r>
      <w:r w:rsidRPr="00F05B24">
        <w:rPr>
          <w:rFonts w:ascii="Cambria" w:hAnsi="Cambria"/>
          <w:sz w:val="28"/>
          <w:szCs w:val="28"/>
        </w:rPr>
        <w:t xml:space="preserve"> </w:t>
      </w:r>
      <w:r w:rsidRPr="00F05B24">
        <w:rPr>
          <w:rFonts w:ascii="Cambria" w:eastAsia="Times New Roman" w:hAnsi="Cambria" w:cs="Times New Roman"/>
          <w:sz w:val="28"/>
          <w:szCs w:val="28"/>
        </w:rPr>
        <w:t>Atividade de sala:</w:t>
      </w:r>
      <w:r w:rsidRPr="00F05B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F05B24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1-pág. 38</w:t>
      </w:r>
    </w:p>
    <w:p w:rsidR="00256339" w:rsidRPr="00A47454" w:rsidRDefault="00256339" w:rsidP="00DC4B7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745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745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A4745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56339" w:rsidRDefault="00256339" w:rsidP="00DC4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D5811" w:rsidRDefault="005D5811" w:rsidP="00DC4B72">
      <w:pPr>
        <w:spacing w:after="0" w:line="240" w:lineRule="auto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256339" w:rsidRPr="005D5811" w:rsidRDefault="00256339" w:rsidP="00DC4B72">
      <w:pPr>
        <w:spacing w:after="0" w:line="240" w:lineRule="auto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AF268D" w:rsidRDefault="00AF268D" w:rsidP="00DC4B7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F268D" w:rsidRDefault="00AF268D" w:rsidP="00DC4B7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F268D" w:rsidRDefault="00AF268D" w:rsidP="00DC4B7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C4B72" w:rsidRDefault="00DC4B72" w:rsidP="00DC4B7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C4B72" w:rsidRDefault="00DC4B72" w:rsidP="00DC4B72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D5811" w:rsidRPr="005D5811" w:rsidRDefault="005D5811" w:rsidP="00DC4B72">
      <w:pPr>
        <w:spacing w:after="0" w:line="240" w:lineRule="auto"/>
        <w:rPr>
          <w:rFonts w:ascii="Arial Narrow" w:hAnsi="Arial Narrow"/>
        </w:rPr>
      </w:pPr>
      <w:r w:rsidRPr="005D581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17:05’   - 18:00’    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– </w:t>
      </w:r>
      <w:r w:rsidR="009A330B">
        <w:rPr>
          <w:rFonts w:ascii="Arial Narrow" w:hAnsi="Arial Narrow" w:cs="Arial"/>
          <w:b/>
          <w:sz w:val="28"/>
          <w:szCs w:val="28"/>
          <w:u w:val="single"/>
        </w:rPr>
        <w:tab/>
        <w:t>QUÍMICA</w:t>
      </w:r>
      <w:r w:rsidRPr="005D5811">
        <w:rPr>
          <w:rFonts w:ascii="Arial Narrow" w:hAnsi="Arial Narrow" w:cs="Arial"/>
          <w:b/>
          <w:sz w:val="28"/>
          <w:szCs w:val="28"/>
          <w:u w:val="single"/>
        </w:rPr>
        <w:t xml:space="preserve">   -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5D5811">
        <w:rPr>
          <w:rFonts w:ascii="Arial Narrow" w:hAnsi="Arial Narrow" w:cs="Arial"/>
          <w:sz w:val="24"/>
          <w:szCs w:val="24"/>
          <w:u w:val="single"/>
        </w:rPr>
        <w:t xml:space="preserve">PROFESSOR FRANCISCO PONTES </w:t>
      </w:r>
      <w:r w:rsidRPr="005D5811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9A330B" w:rsidRPr="00AF268D" w:rsidRDefault="00AF268D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AF268D">
        <w:rPr>
          <w:rFonts w:ascii="Cambria" w:hAnsi="Cambria"/>
          <w:sz w:val="28"/>
          <w:szCs w:val="28"/>
        </w:rPr>
        <w:t>MODELO ATÔMICO SEGUNDO A MECÂNICA ONDULATÓRIA (</w:t>
      </w:r>
      <w:r w:rsidRPr="00AF268D">
        <w:rPr>
          <w:rFonts w:ascii="Cambria" w:hAnsi="Cambria"/>
          <w:bCs/>
          <w:sz w:val="28"/>
          <w:szCs w:val="28"/>
        </w:rPr>
        <w:t>PARTE 4</w:t>
      </w:r>
      <w:r w:rsidRPr="00AF268D">
        <w:rPr>
          <w:rFonts w:ascii="Cambria" w:hAnsi="Cambria"/>
          <w:sz w:val="28"/>
          <w:szCs w:val="28"/>
        </w:rPr>
        <w:t>)</w:t>
      </w:r>
    </w:p>
    <w:p w:rsidR="00DC4B72" w:rsidRDefault="00DC4B72" w:rsidP="00DC4B72">
      <w:pPr>
        <w:spacing w:after="0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9A330B" w:rsidRPr="00AF268D" w:rsidRDefault="009A330B" w:rsidP="00DC4B72">
      <w:pPr>
        <w:spacing w:after="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AF268D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4"/>
          <w:szCs w:val="28"/>
        </w:rPr>
      </w:pP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b/>
          <w:bCs/>
          <w:sz w:val="28"/>
          <w:szCs w:val="28"/>
        </w:rPr>
        <w:t>ETAPA 1</w:t>
      </w:r>
      <w:r w:rsidRPr="00AF268D">
        <w:rPr>
          <w:rFonts w:ascii="Cambria" w:hAnsi="Cambria"/>
          <w:sz w:val="28"/>
          <w:szCs w:val="28"/>
        </w:rPr>
        <w:t xml:space="preserve"> – </w:t>
      </w:r>
      <w:r w:rsidRPr="00DC4B72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DC4B72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DC4B72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AF268D">
        <w:rPr>
          <w:rFonts w:ascii="Cambria" w:hAnsi="Cambria"/>
          <w:sz w:val="28"/>
          <w:szCs w:val="28"/>
        </w:rPr>
        <w:t>, (</w:t>
      </w:r>
      <w:hyperlink r:id="rId11" w:history="1">
        <w:r w:rsidRPr="00AF268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AF268D">
        <w:rPr>
          <w:rFonts w:ascii="Cambria" w:hAnsi="Cambria"/>
          <w:sz w:val="28"/>
          <w:szCs w:val="28"/>
        </w:rPr>
        <w:t>).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 xml:space="preserve"># </w:t>
      </w:r>
      <w:proofErr w:type="spellStart"/>
      <w:r w:rsidRPr="00AF268D">
        <w:rPr>
          <w:rFonts w:ascii="Cambria" w:hAnsi="Cambria"/>
          <w:sz w:val="28"/>
          <w:szCs w:val="28"/>
        </w:rPr>
        <w:t>Videoaula</w:t>
      </w:r>
      <w:proofErr w:type="spellEnd"/>
      <w:r w:rsidRPr="00AF268D">
        <w:rPr>
          <w:rFonts w:ascii="Cambria" w:hAnsi="Cambria"/>
          <w:sz w:val="28"/>
          <w:szCs w:val="28"/>
        </w:rPr>
        <w:t xml:space="preserve"> Complementar:</w:t>
      </w:r>
      <w:r w:rsidR="00DC4B72">
        <w:rPr>
          <w:rFonts w:ascii="Cambria" w:hAnsi="Cambria"/>
          <w:sz w:val="28"/>
          <w:szCs w:val="28"/>
        </w:rPr>
        <w:t xml:space="preserve"> </w:t>
      </w:r>
      <w:r w:rsidRPr="00AF268D">
        <w:rPr>
          <w:rFonts w:ascii="Cambria" w:hAnsi="Cambria"/>
          <w:sz w:val="28"/>
          <w:szCs w:val="28"/>
        </w:rPr>
        <w:t xml:space="preserve"> </w:t>
      </w:r>
      <w:hyperlink r:id="rId12" w:history="1">
        <w:r w:rsidRPr="00AF268D">
          <w:rPr>
            <w:rStyle w:val="Hyperlink"/>
            <w:rFonts w:ascii="Cambria" w:hAnsi="Cambria"/>
            <w:b/>
            <w:bCs/>
            <w:sz w:val="28"/>
            <w:szCs w:val="28"/>
          </w:rPr>
          <w:t>https://bit.ly/c7qumica-p1</w:t>
        </w:r>
      </w:hyperlink>
    </w:p>
    <w:p w:rsidR="009A330B" w:rsidRPr="00AF268D" w:rsidRDefault="00AF268D" w:rsidP="00DC4B72">
      <w:pPr>
        <w:pStyle w:val="PargrafodaLista"/>
        <w:spacing w:after="0"/>
        <w:ind w:left="284"/>
        <w:jc w:val="both"/>
        <w:rPr>
          <w:rFonts w:ascii="Cambria" w:hAnsi="Cambria"/>
          <w:color w:val="FF0000"/>
          <w:sz w:val="28"/>
          <w:szCs w:val="28"/>
        </w:rPr>
      </w:pPr>
      <w:r w:rsidRPr="00AF268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33E1F873" wp14:editId="7F0531E2">
            <wp:simplePos x="0" y="0"/>
            <wp:positionH relativeFrom="column">
              <wp:posOffset>4813300</wp:posOffset>
            </wp:positionH>
            <wp:positionV relativeFrom="paragraph">
              <wp:posOffset>4445</wp:posOffset>
            </wp:positionV>
            <wp:extent cx="1771944" cy="1240404"/>
            <wp:effectExtent l="0" t="0" r="0" b="0"/>
            <wp:wrapNone/>
            <wp:docPr id="4" name="Imagem 4" descr="Números quânticos - Químic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quânticos - Química - InfoEs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44" cy="12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0B" w:rsidRPr="00AF268D">
        <w:rPr>
          <w:rFonts w:ascii="Cambria" w:hAnsi="Cambria"/>
          <w:b/>
          <w:bCs/>
          <w:color w:val="FF0000"/>
          <w:sz w:val="28"/>
          <w:szCs w:val="28"/>
        </w:rPr>
        <w:t xml:space="preserve">ASSISTIR A PARTIR DE 45' 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 xml:space="preserve"># Números máximo de elétrons nos </w:t>
      </w:r>
      <w:proofErr w:type="spellStart"/>
      <w:r w:rsidRPr="00AF268D">
        <w:rPr>
          <w:rFonts w:ascii="Cambria" w:hAnsi="Cambria"/>
          <w:sz w:val="28"/>
          <w:szCs w:val="28"/>
        </w:rPr>
        <w:t>subníveis</w:t>
      </w:r>
      <w:proofErr w:type="spellEnd"/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 xml:space="preserve"># Energia dos </w:t>
      </w:r>
      <w:proofErr w:type="spellStart"/>
      <w:r w:rsidRPr="00AF268D">
        <w:rPr>
          <w:rFonts w:ascii="Cambria" w:hAnsi="Cambria"/>
          <w:sz w:val="28"/>
          <w:szCs w:val="28"/>
        </w:rPr>
        <w:t>subníveis</w:t>
      </w:r>
      <w:proofErr w:type="spellEnd"/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># Número quântico magnético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># Distribuição eletrônica em orbitais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># Acompanhar a correção das atividades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># Teoria da apostila SAS – p. 32 a 35</w:t>
      </w:r>
    </w:p>
    <w:p w:rsidR="00DC4B72" w:rsidRPr="00723A40" w:rsidRDefault="00DC4B72" w:rsidP="00DC4B7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DC4B72" w:rsidRPr="00AF268D" w:rsidRDefault="00DC4B72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>
        <w:rPr>
          <w:rFonts w:ascii="Cambria" w:hAnsi="Cambria" w:cs="Times New Roman"/>
          <w:color w:val="002060"/>
          <w:sz w:val="28"/>
          <w:szCs w:val="28"/>
        </w:rPr>
        <w:t>: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  <w:hyperlink r:id="rId14" w:history="1">
        <w:r w:rsidRPr="00AF268D">
          <w:rPr>
            <w:rStyle w:val="Hyperlink"/>
            <w:rFonts w:ascii="Cambria" w:hAnsi="Cambria"/>
            <w:b/>
            <w:bCs/>
            <w:sz w:val="28"/>
            <w:szCs w:val="28"/>
          </w:rPr>
          <w:t>https://bit.ly/c7qumica-p1</w:t>
        </w:r>
      </w:hyperlink>
    </w:p>
    <w:p w:rsidR="00DC4B72" w:rsidRPr="00AF268D" w:rsidRDefault="00DC4B72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teoria da apostila SAS –</w:t>
      </w:r>
      <w:r w:rsidRPr="00DC4B72">
        <w:rPr>
          <w:rFonts w:ascii="Cambria" w:hAnsi="Cambria"/>
          <w:sz w:val="28"/>
          <w:szCs w:val="28"/>
        </w:rPr>
        <w:t xml:space="preserve"> </w:t>
      </w:r>
      <w:r w:rsidRPr="00DC4B72">
        <w:rPr>
          <w:rFonts w:ascii="Cambria" w:hAnsi="Cambria"/>
          <w:color w:val="002060"/>
          <w:sz w:val="28"/>
          <w:szCs w:val="28"/>
        </w:rPr>
        <w:t>p. 32 a 35</w:t>
      </w:r>
    </w:p>
    <w:p w:rsidR="00DC4B72" w:rsidRPr="00723A40" w:rsidRDefault="00DC4B72" w:rsidP="00DC4B7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DC4B72" w:rsidRPr="00723A40" w:rsidRDefault="00DC4B72" w:rsidP="00DC4B7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</w:p>
    <w:p w:rsidR="009A330B" w:rsidRPr="00AF268D" w:rsidRDefault="009A330B" w:rsidP="00DC4B72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AF268D">
        <w:rPr>
          <w:rFonts w:ascii="Cambria" w:hAnsi="Cambria"/>
          <w:b/>
          <w:bCs/>
          <w:sz w:val="28"/>
          <w:szCs w:val="28"/>
        </w:rPr>
        <w:t>ETAPA 2 – ATIVIDADE DE SALA PARA ENVIO</w:t>
      </w:r>
      <w:r w:rsidRPr="00AF268D">
        <w:rPr>
          <w:rFonts w:ascii="Cambria" w:hAnsi="Cambria"/>
          <w:sz w:val="28"/>
          <w:szCs w:val="28"/>
        </w:rPr>
        <w:t xml:space="preserve"> </w:t>
      </w:r>
    </w:p>
    <w:p w:rsidR="009A330B" w:rsidRPr="00AF268D" w:rsidRDefault="009A330B" w:rsidP="00954969">
      <w:pPr>
        <w:spacing w:after="0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b/>
          <w:bCs/>
          <w:sz w:val="28"/>
          <w:szCs w:val="28"/>
        </w:rPr>
        <w:t>Resolva</w:t>
      </w:r>
      <w:r w:rsidRPr="00AF268D">
        <w:rPr>
          <w:rFonts w:ascii="Cambria" w:hAnsi="Cambria"/>
          <w:sz w:val="28"/>
          <w:szCs w:val="28"/>
        </w:rPr>
        <w:t xml:space="preserve"> as questões </w:t>
      </w:r>
      <w:r w:rsidRPr="00AF268D">
        <w:rPr>
          <w:rFonts w:ascii="Cambria" w:hAnsi="Cambria"/>
          <w:b/>
          <w:bCs/>
          <w:sz w:val="28"/>
          <w:szCs w:val="28"/>
        </w:rPr>
        <w:t xml:space="preserve">1 </w:t>
      </w:r>
      <w:r w:rsidRPr="00AF268D">
        <w:rPr>
          <w:rFonts w:ascii="Cambria" w:hAnsi="Cambria"/>
          <w:sz w:val="28"/>
          <w:szCs w:val="28"/>
        </w:rPr>
        <w:t xml:space="preserve">– agora é com </w:t>
      </w:r>
      <w:proofErr w:type="gramStart"/>
      <w:r w:rsidRPr="00AF268D">
        <w:rPr>
          <w:rFonts w:ascii="Cambria" w:hAnsi="Cambria"/>
          <w:sz w:val="28"/>
          <w:szCs w:val="28"/>
        </w:rPr>
        <w:t>você!,</w:t>
      </w:r>
      <w:proofErr w:type="gramEnd"/>
      <w:r w:rsidRPr="00AF268D">
        <w:rPr>
          <w:rFonts w:ascii="Cambria" w:hAnsi="Cambria"/>
          <w:sz w:val="28"/>
          <w:szCs w:val="28"/>
        </w:rPr>
        <w:t xml:space="preserve"> p. 34.</w:t>
      </w:r>
      <w:r w:rsidR="00954969">
        <w:rPr>
          <w:rFonts w:ascii="Cambria" w:hAnsi="Cambria"/>
          <w:sz w:val="28"/>
          <w:szCs w:val="28"/>
        </w:rPr>
        <w:t xml:space="preserve"> / </w:t>
      </w:r>
      <w:r w:rsidR="00954969">
        <w:rPr>
          <w:rFonts w:ascii="Cambria" w:hAnsi="Cambria"/>
          <w:sz w:val="28"/>
          <w:szCs w:val="28"/>
        </w:rPr>
        <w:tab/>
      </w:r>
      <w:r w:rsidRPr="00AF268D">
        <w:rPr>
          <w:rFonts w:ascii="Cambria" w:hAnsi="Cambria"/>
          <w:b/>
          <w:bCs/>
          <w:sz w:val="28"/>
          <w:szCs w:val="28"/>
        </w:rPr>
        <w:t>2</w:t>
      </w:r>
      <w:r w:rsidRPr="00AF268D">
        <w:rPr>
          <w:rFonts w:ascii="Cambria" w:hAnsi="Cambria"/>
          <w:sz w:val="28"/>
          <w:szCs w:val="28"/>
        </w:rPr>
        <w:t xml:space="preserve">, </w:t>
      </w:r>
      <w:r w:rsidRPr="00AF268D">
        <w:rPr>
          <w:rFonts w:ascii="Cambria" w:hAnsi="Cambria"/>
          <w:b/>
          <w:bCs/>
          <w:sz w:val="28"/>
          <w:szCs w:val="28"/>
        </w:rPr>
        <w:t>3</w:t>
      </w:r>
      <w:r w:rsidRPr="00AF268D">
        <w:rPr>
          <w:rFonts w:ascii="Cambria" w:hAnsi="Cambria"/>
          <w:sz w:val="28"/>
          <w:szCs w:val="28"/>
        </w:rPr>
        <w:t xml:space="preserve">, </w:t>
      </w:r>
      <w:r w:rsidRPr="00AF268D">
        <w:rPr>
          <w:rFonts w:ascii="Cambria" w:hAnsi="Cambria"/>
          <w:b/>
          <w:bCs/>
          <w:sz w:val="28"/>
          <w:szCs w:val="28"/>
        </w:rPr>
        <w:t>4</w:t>
      </w:r>
      <w:r w:rsidRPr="00AF268D">
        <w:rPr>
          <w:rFonts w:ascii="Cambria" w:hAnsi="Cambria"/>
          <w:sz w:val="28"/>
          <w:szCs w:val="28"/>
        </w:rPr>
        <w:t xml:space="preserve"> – testando seus conhecimentos, p. 36 e 37.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AF268D">
        <w:rPr>
          <w:rFonts w:ascii="Cambria" w:hAnsi="Cambria"/>
          <w:sz w:val="28"/>
          <w:szCs w:val="28"/>
        </w:rPr>
        <w:t xml:space="preserve">Tempo: </w:t>
      </w:r>
      <w:r w:rsidRPr="00AF268D">
        <w:rPr>
          <w:rFonts w:ascii="Cambria" w:hAnsi="Cambria"/>
          <w:b/>
          <w:bCs/>
          <w:sz w:val="28"/>
          <w:szCs w:val="28"/>
        </w:rPr>
        <w:t>20’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</w:p>
    <w:p w:rsidR="009A330B" w:rsidRPr="00954969" w:rsidRDefault="009A330B" w:rsidP="00DC4B7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5496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5496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95496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</w:p>
    <w:p w:rsidR="009A330B" w:rsidRPr="00AF268D" w:rsidRDefault="009A330B" w:rsidP="00DC4B72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AF268D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9A330B" w:rsidRPr="00AF268D" w:rsidRDefault="009A330B" w:rsidP="00DC4B72">
      <w:pPr>
        <w:spacing w:after="0"/>
        <w:jc w:val="both"/>
        <w:rPr>
          <w:rFonts w:ascii="Cambria" w:hAnsi="Cambria"/>
          <w:sz w:val="28"/>
          <w:szCs w:val="28"/>
        </w:rPr>
      </w:pPr>
      <w:r w:rsidRPr="00AF268D">
        <w:rPr>
          <w:rFonts w:ascii="Cambria" w:hAnsi="Cambria"/>
          <w:b/>
          <w:bCs/>
          <w:sz w:val="28"/>
          <w:szCs w:val="28"/>
        </w:rPr>
        <w:t>Resolva</w:t>
      </w:r>
      <w:r w:rsidRPr="00AF268D">
        <w:rPr>
          <w:rFonts w:ascii="Cambria" w:hAnsi="Cambria"/>
          <w:sz w:val="28"/>
          <w:szCs w:val="28"/>
        </w:rPr>
        <w:t xml:space="preserve"> as questões </w:t>
      </w:r>
      <w:r w:rsidRPr="00AF268D">
        <w:rPr>
          <w:rFonts w:ascii="Cambria" w:hAnsi="Cambria"/>
          <w:b/>
          <w:bCs/>
          <w:sz w:val="28"/>
          <w:szCs w:val="28"/>
        </w:rPr>
        <w:t xml:space="preserve">5, 6, 7, 8 </w:t>
      </w:r>
      <w:r w:rsidRPr="00AF268D">
        <w:rPr>
          <w:rFonts w:ascii="Cambria" w:hAnsi="Cambria"/>
          <w:sz w:val="28"/>
          <w:szCs w:val="28"/>
        </w:rPr>
        <w:t>e</w:t>
      </w:r>
      <w:r w:rsidRPr="00AF268D">
        <w:rPr>
          <w:rFonts w:ascii="Cambria" w:hAnsi="Cambria"/>
          <w:b/>
          <w:bCs/>
          <w:sz w:val="28"/>
          <w:szCs w:val="28"/>
        </w:rPr>
        <w:t xml:space="preserve"> 9 </w:t>
      </w:r>
      <w:r w:rsidRPr="00AF268D">
        <w:rPr>
          <w:rFonts w:ascii="Cambria" w:hAnsi="Cambria"/>
          <w:sz w:val="28"/>
          <w:szCs w:val="28"/>
        </w:rPr>
        <w:t>- atividades propostas, p. 38 e 39.</w:t>
      </w:r>
    </w:p>
    <w:p w:rsidR="00CD5738" w:rsidRDefault="00CD5738" w:rsidP="00DC4B72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DC4B72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3B58FB" w:rsidRPr="00625708" w:rsidRDefault="0020115E" w:rsidP="00DC4B72">
      <w:pPr>
        <w:spacing w:after="0"/>
        <w:jc w:val="center"/>
        <w:rPr>
          <w:rStyle w:val="Forte"/>
          <w:rFonts w:ascii="Kristen ITC" w:hAnsi="Kristen ITC"/>
          <w:color w:val="C00000"/>
          <w:sz w:val="34"/>
          <w:u w:val="single"/>
        </w:rPr>
      </w:pPr>
      <w:r w:rsidRPr="00625708">
        <w:rPr>
          <w:rStyle w:val="Forte"/>
          <w:rFonts w:ascii="Kristen ITC" w:hAnsi="Kristen ITC"/>
          <w:color w:val="C00000"/>
          <w:sz w:val="34"/>
          <w:u w:val="single"/>
        </w:rPr>
        <w:t>Tarde de aulas finalizada</w:t>
      </w:r>
      <w:r w:rsidR="00710952" w:rsidRPr="00625708">
        <w:rPr>
          <w:rStyle w:val="Forte"/>
          <w:rFonts w:ascii="Kristen ITC" w:hAnsi="Kristen ITC"/>
          <w:color w:val="C00000"/>
          <w:sz w:val="34"/>
          <w:u w:val="single"/>
        </w:rPr>
        <w:t>.</w:t>
      </w:r>
      <w:r w:rsidRPr="00625708">
        <w:rPr>
          <w:rStyle w:val="Forte"/>
          <w:rFonts w:ascii="Kristen ITC" w:hAnsi="Kristen ITC"/>
          <w:color w:val="C00000"/>
          <w:sz w:val="34"/>
          <w:u w:val="single"/>
        </w:rPr>
        <w:t xml:space="preserve"> Você merece um bom descanso. </w:t>
      </w:r>
    </w:p>
    <w:p w:rsidR="00464347" w:rsidRDefault="00464347" w:rsidP="00DC4B72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p w:rsidR="00434403" w:rsidRDefault="00906CE2" w:rsidP="00DC4B72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DC4B72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DC4B72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121C68"/>
    <w:rsid w:val="001325A9"/>
    <w:rsid w:val="00147DA5"/>
    <w:rsid w:val="00194796"/>
    <w:rsid w:val="001A1C92"/>
    <w:rsid w:val="001C0D51"/>
    <w:rsid w:val="0020115E"/>
    <w:rsid w:val="00207111"/>
    <w:rsid w:val="002202B5"/>
    <w:rsid w:val="00224935"/>
    <w:rsid w:val="002330D7"/>
    <w:rsid w:val="00256339"/>
    <w:rsid w:val="00264A9F"/>
    <w:rsid w:val="00276B2A"/>
    <w:rsid w:val="00282756"/>
    <w:rsid w:val="002B4576"/>
    <w:rsid w:val="002B46A7"/>
    <w:rsid w:val="002F2CEE"/>
    <w:rsid w:val="00330C57"/>
    <w:rsid w:val="00344285"/>
    <w:rsid w:val="00353172"/>
    <w:rsid w:val="0037117E"/>
    <w:rsid w:val="003749F3"/>
    <w:rsid w:val="0038565B"/>
    <w:rsid w:val="003928E6"/>
    <w:rsid w:val="003B58FB"/>
    <w:rsid w:val="0041104E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514633"/>
    <w:rsid w:val="005366A7"/>
    <w:rsid w:val="00540CDF"/>
    <w:rsid w:val="005729BC"/>
    <w:rsid w:val="00587E16"/>
    <w:rsid w:val="00592572"/>
    <w:rsid w:val="00597125"/>
    <w:rsid w:val="005D5811"/>
    <w:rsid w:val="005E6E1C"/>
    <w:rsid w:val="00623DF6"/>
    <w:rsid w:val="00625708"/>
    <w:rsid w:val="0062776D"/>
    <w:rsid w:val="0069298D"/>
    <w:rsid w:val="006C352A"/>
    <w:rsid w:val="00700DF7"/>
    <w:rsid w:val="00710952"/>
    <w:rsid w:val="00710F16"/>
    <w:rsid w:val="0074466B"/>
    <w:rsid w:val="007A21DE"/>
    <w:rsid w:val="007D1E9F"/>
    <w:rsid w:val="0082279F"/>
    <w:rsid w:val="008555D1"/>
    <w:rsid w:val="0088020B"/>
    <w:rsid w:val="008B07F2"/>
    <w:rsid w:val="008D0055"/>
    <w:rsid w:val="008D3E00"/>
    <w:rsid w:val="008D6BE3"/>
    <w:rsid w:val="008F4DA9"/>
    <w:rsid w:val="00904705"/>
    <w:rsid w:val="00906439"/>
    <w:rsid w:val="00906CE2"/>
    <w:rsid w:val="0093181E"/>
    <w:rsid w:val="00945932"/>
    <w:rsid w:val="00954969"/>
    <w:rsid w:val="00980346"/>
    <w:rsid w:val="009A330B"/>
    <w:rsid w:val="009B7715"/>
    <w:rsid w:val="009C4229"/>
    <w:rsid w:val="009C4C9A"/>
    <w:rsid w:val="009E42A7"/>
    <w:rsid w:val="00A16C99"/>
    <w:rsid w:val="00A2331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C3A19"/>
    <w:rsid w:val="00AE383E"/>
    <w:rsid w:val="00AE5616"/>
    <w:rsid w:val="00AF268D"/>
    <w:rsid w:val="00B061EB"/>
    <w:rsid w:val="00B12004"/>
    <w:rsid w:val="00B17EBB"/>
    <w:rsid w:val="00B27D8B"/>
    <w:rsid w:val="00B65E5A"/>
    <w:rsid w:val="00B75233"/>
    <w:rsid w:val="00BB6A8B"/>
    <w:rsid w:val="00BC3771"/>
    <w:rsid w:val="00C600B0"/>
    <w:rsid w:val="00C82925"/>
    <w:rsid w:val="00CD5738"/>
    <w:rsid w:val="00D05929"/>
    <w:rsid w:val="00D211C6"/>
    <w:rsid w:val="00D411D0"/>
    <w:rsid w:val="00D62A88"/>
    <w:rsid w:val="00D750D5"/>
    <w:rsid w:val="00D75F03"/>
    <w:rsid w:val="00D815D1"/>
    <w:rsid w:val="00D81723"/>
    <w:rsid w:val="00D928DB"/>
    <w:rsid w:val="00DC3F9E"/>
    <w:rsid w:val="00DC4B72"/>
    <w:rsid w:val="00DE6C4C"/>
    <w:rsid w:val="00DF20F8"/>
    <w:rsid w:val="00E005DC"/>
    <w:rsid w:val="00E10414"/>
    <w:rsid w:val="00E3242F"/>
    <w:rsid w:val="00EC00A0"/>
    <w:rsid w:val="00EC0E2E"/>
    <w:rsid w:val="00ED08B0"/>
    <w:rsid w:val="00ED6672"/>
    <w:rsid w:val="00EE416A"/>
    <w:rsid w:val="00F05B24"/>
    <w:rsid w:val="00F20ABF"/>
    <w:rsid w:val="00F71144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aGQRtESy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c7qumica-p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T0yS04ZGuc&amp;list=PL0MlWarTr_1YTC5YKYYh31cg666hJTTBs&amp;index=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JdDi1VpOo&amp;list=PL0MlWarTr_1YTC5YKYYh31cg666hJTTBs&amp;index=16" TargetMode="External"/><Relationship Id="rId14" Type="http://schemas.openxmlformats.org/officeDocument/2006/relationships/hyperlink" Target="https://bit.ly/c7qumica-p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6600-929A-4E08-9259-BF5E748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119</cp:revision>
  <dcterms:created xsi:type="dcterms:W3CDTF">2020-06-12T18:30:00Z</dcterms:created>
  <dcterms:modified xsi:type="dcterms:W3CDTF">2020-06-23T12:15:00Z</dcterms:modified>
</cp:coreProperties>
</file>