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515BDE78" w:rsidR="00336529" w:rsidRPr="00B96684" w:rsidRDefault="00D36C20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28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  9º ANO – TURMA 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515BDE78" w:rsidR="00336529" w:rsidRPr="00B96684" w:rsidRDefault="00D36C20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28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  9º ANO – TURMA 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E036DE0" w:rsidR="007B2949" w:rsidRPr="004833B6" w:rsidRDefault="00291AF9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7B11F11">
                <wp:simplePos x="0" y="0"/>
                <wp:positionH relativeFrom="margin">
                  <wp:posOffset>129540</wp:posOffset>
                </wp:positionH>
                <wp:positionV relativeFrom="paragraph">
                  <wp:posOffset>521335</wp:posOffset>
                </wp:positionV>
                <wp:extent cx="6370320" cy="46786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487E1771" w:rsidR="006806D9" w:rsidRPr="00DE013C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Autonomia</w:t>
                            </w:r>
                          </w:p>
                          <w:p w14:paraId="42D5C988" w14:textId="77777777" w:rsidR="00291AF9" w:rsidRPr="00291AF9" w:rsidRDefault="00291AF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A5709" w14:textId="5DEBEECA" w:rsidR="00291AF9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Autonomia é a capacidade de guiar-se sozinho, tomando decisões e assumindo a responsabilidade por elas. </w:t>
                            </w:r>
                          </w:p>
                          <w:p w14:paraId="2725A796" w14:textId="77777777" w:rsidR="00291AF9" w:rsidRPr="00DE013C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Estudando em casa, mesmo sob acompanhamento de seu professor, você tem mais liberdade para se organizar dentro do seu ritmo. Por e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xemplo,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pode deixar para completar algum passo do roteiro no pós-aula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para não perder uma </w:t>
                            </w:r>
                            <w:proofErr w:type="gramStart"/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explicação, 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ou rever trechos um vídeo para entender melhor. Mas, para não perder conteúdo, você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vai precisar ter metas claras, destinando tempo e horário para cada atividade. </w:t>
                            </w:r>
                          </w:p>
                          <w:p w14:paraId="6732051B" w14:textId="6A9B0014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C4675F" w14:textId="11E243AF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      </w:r>
                          </w:p>
                          <w:p w14:paraId="285625EB" w14:textId="04FACE2E" w:rsidR="00733032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2FE558" w14:textId="77777777" w:rsidR="00733032" w:rsidRPr="006806D9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41.05pt;width:501.6pt;height:368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" filled="f" strokecolor="#c00000">
                <v:textbox>
                  <w:txbxContent>
                    <w:p w14:paraId="3766EEEB" w14:textId="487E1771" w:rsidR="006806D9" w:rsidRPr="00DE013C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13C">
                        <w:rPr>
                          <w:i/>
                          <w:i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Autonomia</w:t>
                      </w:r>
                    </w:p>
                    <w:p w14:paraId="42D5C988" w14:textId="77777777" w:rsidR="00291AF9" w:rsidRPr="00291AF9" w:rsidRDefault="00291AF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A5709" w14:textId="5DEBEECA" w:rsidR="00291AF9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Autonomia é a capacidade de guiar-se sozinho, tomando decisões e assumindo a responsabilidade por elas. </w:t>
                      </w:r>
                    </w:p>
                    <w:p w14:paraId="2725A796" w14:textId="77777777" w:rsidR="00291AF9" w:rsidRPr="00DE013C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Estudando em casa, mesmo sob acompanhamento de seu professor, você tem mais liberdade para se organizar dentro do seu ritmo. Por e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xemplo,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pode deixar para completar algum passo do roteiro no pós-aula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para não perder uma </w:t>
                      </w:r>
                      <w:proofErr w:type="gramStart"/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explicação, 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ou rever trechos um vídeo para entender melhor. Mas, para não perder conteúdo, você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vai precisar ter metas claras, destinando tempo e horário para cada atividade. </w:t>
                      </w:r>
                    </w:p>
                    <w:p w14:paraId="6732051B" w14:textId="6A9B0014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C4675F" w14:textId="11E243AF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</w:r>
                    </w:p>
                    <w:p w14:paraId="285625EB" w14:textId="04FACE2E" w:rsidR="00733032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2FE558" w14:textId="77777777" w:rsidR="00733032" w:rsidRPr="006806D9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154D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0AD7ADC" w14:textId="77777777" w:rsidR="00B97BE0" w:rsidRDefault="00DE013C" w:rsidP="00DE013C">
      <w:r>
        <w:tab/>
      </w:r>
    </w:p>
    <w:p w14:paraId="4B88A594" w14:textId="77777777" w:rsidR="00B97BE0" w:rsidRDefault="00B97BE0" w:rsidP="00B97BE0">
      <w:pPr>
        <w:ind w:firstLine="708"/>
      </w:pPr>
      <w:r>
        <w:t xml:space="preserve"> </w:t>
      </w:r>
    </w:p>
    <w:p w14:paraId="6101D06D" w14:textId="5444F083" w:rsidR="00DE013C" w:rsidRPr="00DE013C" w:rsidRDefault="00DE013C" w:rsidP="00B97BE0">
      <w:pPr>
        <w:ind w:firstLine="708"/>
        <w:rPr>
          <w:b/>
          <w:sz w:val="32"/>
          <w:szCs w:val="32"/>
        </w:rPr>
      </w:pPr>
      <w:r w:rsidRPr="001F0BA8">
        <w:rPr>
          <w:b/>
          <w:color w:val="FF0000"/>
          <w:sz w:val="32"/>
          <w:szCs w:val="32"/>
        </w:rPr>
        <w:t xml:space="preserve">Boas aulas. </w:t>
      </w:r>
    </w:p>
    <w:p w14:paraId="62529149" w14:textId="5510203C" w:rsidR="002B1860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73CBB1F2" w14:textId="77777777" w:rsidR="00B97BE0" w:rsidRDefault="00B97BE0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6B16E6B" w14:textId="7797A739" w:rsidR="00F91155" w:rsidRPr="00B16694" w:rsidRDefault="00F91155" w:rsidP="00512120">
      <w:pPr>
        <w:spacing w:after="0" w:line="240" w:lineRule="auto"/>
        <w:jc w:val="both"/>
        <w:rPr>
          <w:rFonts w:ascii="Bahnschrift Light" w:hAnsi="Bahnschrift Light" w:cs="Times New Roman"/>
          <w:color w:val="002060"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DE013C">
        <w:rPr>
          <w:rFonts w:cs="Times New Roman"/>
          <w:b/>
          <w:sz w:val="32"/>
          <w:szCs w:val="32"/>
        </w:rPr>
        <w:t xml:space="preserve">IMPORTANTE: </w:t>
      </w:r>
      <w:r w:rsidR="00DE013C" w:rsidRPr="00B16694">
        <w:rPr>
          <w:rFonts w:ascii="Bahnschrift Light" w:hAnsi="Bahnschrift Light" w:cs="Times New Roman"/>
          <w:color w:val="002060"/>
          <w:sz w:val="28"/>
          <w:szCs w:val="28"/>
        </w:rPr>
        <w:t xml:space="preserve">Estamos sabendo que a plataforma SAS está tendo instabilidade. Continue tentando acessar suas tarefas online, mas não se preocupe, se for necessário, daremos mais prazo. </w:t>
      </w:r>
      <w:r w:rsidR="00B263FA" w:rsidRPr="00B16694">
        <w:rPr>
          <w:rFonts w:ascii="Bahnschrift Light" w:hAnsi="Bahnschrift Light" w:cs="Times New Roman"/>
          <w:color w:val="002060"/>
          <w:sz w:val="28"/>
          <w:szCs w:val="28"/>
        </w:rPr>
        <w:t>O importante é que todos façam.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8768161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54E58CE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F44207F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39F7EE8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8D44ACC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EC1969B" w14:textId="68B12303" w:rsidR="003625CA" w:rsidRPr="001305F5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FÍSICA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1F0BA8">
        <w:rPr>
          <w:rFonts w:ascii="Arial" w:hAnsi="Arial" w:cs="Arial"/>
          <w:sz w:val="24"/>
          <w:szCs w:val="24"/>
          <w:u w:val="single"/>
        </w:rPr>
        <w:t>PROFESSOR  DENILSON</w:t>
      </w:r>
      <w:proofErr w:type="gramEnd"/>
      <w:r w:rsidR="001F0BA8">
        <w:rPr>
          <w:rFonts w:ascii="Arial" w:hAnsi="Arial" w:cs="Arial"/>
          <w:sz w:val="24"/>
          <w:szCs w:val="24"/>
          <w:u w:val="single"/>
        </w:rPr>
        <w:t xml:space="preserve"> SOUSA </w:t>
      </w:r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73CA132" w14:textId="32D46AB7" w:rsidR="007B1114" w:rsidRDefault="007B1114" w:rsidP="00C053C9">
      <w:pPr>
        <w:rPr>
          <w:rFonts w:ascii="Cambria" w:hAnsi="Cambria"/>
        </w:rPr>
      </w:pPr>
      <w:r w:rsidRPr="009D104C">
        <w:rPr>
          <w:rFonts w:ascii="Cambria" w:hAnsi="Cambria"/>
          <w:sz w:val="28"/>
          <w:szCs w:val="28"/>
        </w:rPr>
        <w:t xml:space="preserve">CAPÍTULO 6 – VETORES   </w:t>
      </w:r>
      <w:r>
        <w:rPr>
          <w:rFonts w:ascii="Cambria" w:hAnsi="Cambria"/>
          <w:sz w:val="28"/>
          <w:szCs w:val="28"/>
        </w:rPr>
        <w:t xml:space="preserve">-  Operações com vetores </w:t>
      </w:r>
    </w:p>
    <w:p w14:paraId="179431AF" w14:textId="77777777" w:rsidR="00C053C9" w:rsidRPr="007B1114" w:rsidRDefault="00C053C9" w:rsidP="00C053C9">
      <w:pPr>
        <w:rPr>
          <w:rFonts w:ascii="Cambria" w:hAnsi="Cambria"/>
          <w:sz w:val="28"/>
          <w:szCs w:val="28"/>
        </w:rPr>
      </w:pPr>
      <w:r w:rsidRPr="007B1114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borracha. </w:t>
      </w:r>
    </w:p>
    <w:p w14:paraId="2B42BE9F" w14:textId="6891393A" w:rsidR="00C053C9" w:rsidRPr="007B1114" w:rsidRDefault="00C053C9" w:rsidP="00C053C9">
      <w:pPr>
        <w:rPr>
          <w:rFonts w:ascii="Cambria" w:hAnsi="Cambria"/>
          <w:sz w:val="28"/>
          <w:szCs w:val="28"/>
        </w:rPr>
      </w:pPr>
      <w:r w:rsidRPr="007B1114">
        <w:rPr>
          <w:rFonts w:ascii="Cambria" w:hAnsi="Cambria"/>
          <w:sz w:val="28"/>
          <w:szCs w:val="28"/>
        </w:rPr>
        <w:t>2</w:t>
      </w:r>
      <w:proofErr w:type="gramStart"/>
      <w:r w:rsidR="007B1114">
        <w:rPr>
          <w:rFonts w:ascii="Cambria" w:hAnsi="Cambria"/>
          <w:sz w:val="28"/>
          <w:szCs w:val="28"/>
        </w:rPr>
        <w:t>º</w:t>
      </w:r>
      <w:r w:rsidR="00625F8F">
        <w:rPr>
          <w:rFonts w:ascii="Cambria" w:hAnsi="Cambria"/>
          <w:sz w:val="28"/>
          <w:szCs w:val="28"/>
        </w:rPr>
        <w:t xml:space="preserve">  passo</w:t>
      </w:r>
      <w:proofErr w:type="gramEnd"/>
      <w:r w:rsidR="00625F8F">
        <w:rPr>
          <w:rFonts w:ascii="Cambria" w:hAnsi="Cambria"/>
          <w:sz w:val="28"/>
          <w:szCs w:val="28"/>
        </w:rPr>
        <w:t>: F</w:t>
      </w:r>
      <w:r w:rsidRPr="007B1114">
        <w:rPr>
          <w:rFonts w:ascii="Cambria" w:hAnsi="Cambria"/>
          <w:sz w:val="28"/>
          <w:szCs w:val="28"/>
        </w:rPr>
        <w:t xml:space="preserve">aça a leitura das páginas 7 a 9 (cap. 06) </w:t>
      </w:r>
    </w:p>
    <w:p w14:paraId="3A97AE82" w14:textId="5CC83747" w:rsidR="00C053C9" w:rsidRPr="007B1114" w:rsidRDefault="002549EA" w:rsidP="00C053C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C053C9" w:rsidRPr="007B1114">
        <w:rPr>
          <w:rFonts w:ascii="Cambria" w:hAnsi="Cambria"/>
          <w:sz w:val="28"/>
          <w:szCs w:val="28"/>
        </w:rPr>
        <w:t>aula</w:t>
      </w:r>
      <w:proofErr w:type="spellEnd"/>
      <w:r w:rsidR="00C053C9" w:rsidRPr="007B1114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="00C053C9" w:rsidRPr="007B1114">
        <w:rPr>
          <w:rFonts w:ascii="Cambria" w:hAnsi="Cambria"/>
          <w:sz w:val="28"/>
          <w:szCs w:val="28"/>
        </w:rPr>
        <w:t>Denilson</w:t>
      </w:r>
      <w:proofErr w:type="spellEnd"/>
      <w:r w:rsidR="00C053C9" w:rsidRPr="007B1114">
        <w:rPr>
          <w:rFonts w:ascii="Cambria" w:hAnsi="Cambria"/>
          <w:sz w:val="28"/>
          <w:szCs w:val="28"/>
        </w:rPr>
        <w:t xml:space="preserve"> Sousa explicando sobre operações com vetores.  Assista a aula no seguinte link:</w:t>
      </w:r>
    </w:p>
    <w:p w14:paraId="680E7569" w14:textId="77777777" w:rsidR="00C053C9" w:rsidRPr="007B1114" w:rsidRDefault="00E51AC9" w:rsidP="00C053C9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7" w:history="1">
        <w:r w:rsidR="00C053C9" w:rsidRPr="007B1114">
          <w:rPr>
            <w:rStyle w:val="Hyperlink"/>
            <w:rFonts w:ascii="Cambria" w:hAnsi="Cambria"/>
            <w:sz w:val="28"/>
            <w:szCs w:val="28"/>
          </w:rPr>
          <w:t>https://youtu.be/1_Za3c-wFG4</w:t>
        </w:r>
      </w:hyperlink>
      <w:r w:rsidR="00C053C9" w:rsidRPr="007B1114">
        <w:rPr>
          <w:rFonts w:ascii="Cambria" w:hAnsi="Cambria"/>
          <w:sz w:val="28"/>
          <w:szCs w:val="28"/>
        </w:rPr>
        <w:t xml:space="preserve"> </w:t>
      </w:r>
    </w:p>
    <w:p w14:paraId="0DBB223A" w14:textId="77777777" w:rsidR="00C053C9" w:rsidRPr="007B1114" w:rsidRDefault="00C053C9" w:rsidP="00C053C9">
      <w:pPr>
        <w:tabs>
          <w:tab w:val="left" w:pos="1905"/>
        </w:tabs>
        <w:rPr>
          <w:rFonts w:ascii="Cambria" w:hAnsi="Cambria"/>
          <w:sz w:val="28"/>
          <w:szCs w:val="28"/>
        </w:rPr>
      </w:pPr>
      <w:r w:rsidRPr="007B1114">
        <w:rPr>
          <w:rFonts w:ascii="Cambria" w:hAnsi="Cambria"/>
          <w:sz w:val="28"/>
          <w:szCs w:val="28"/>
        </w:rPr>
        <w:t>(29 min.)</w:t>
      </w:r>
      <w:r w:rsidRPr="007B1114">
        <w:rPr>
          <w:rFonts w:ascii="Cambria" w:hAnsi="Cambria"/>
          <w:sz w:val="28"/>
          <w:szCs w:val="28"/>
        </w:rPr>
        <w:tab/>
      </w:r>
    </w:p>
    <w:p w14:paraId="5F1CBFD1" w14:textId="77777777" w:rsidR="00C053C9" w:rsidRPr="007B1114" w:rsidRDefault="00C053C9" w:rsidP="00C053C9">
      <w:pPr>
        <w:rPr>
          <w:rFonts w:ascii="Cambria" w:hAnsi="Cambria"/>
          <w:sz w:val="28"/>
          <w:szCs w:val="28"/>
        </w:rPr>
      </w:pPr>
      <w:r w:rsidRPr="007B1114">
        <w:rPr>
          <w:rFonts w:ascii="Cambria" w:hAnsi="Cambria"/>
          <w:sz w:val="28"/>
          <w:szCs w:val="28"/>
        </w:rPr>
        <w:t xml:space="preserve">4° passo: Baseado no que você leu no livro e assistiu na vídeo-aula, resolva a questão 01 da página 09 e faça a transcrição dos exercícios resolvidos da página 10 (Q. 1 e Q.2) </w:t>
      </w:r>
    </w:p>
    <w:p w14:paraId="643D57D3" w14:textId="3AB88CAC" w:rsidR="00566AC9" w:rsidRDefault="005C5906" w:rsidP="0049576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54F97C79" w14:textId="77777777" w:rsidR="005C5906" w:rsidRPr="00495769" w:rsidRDefault="005C5906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B98BEB3" w14:textId="77777777" w:rsidR="005A4F82" w:rsidRPr="003C354D" w:rsidRDefault="005A4F82" w:rsidP="005A4F82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5 </w:t>
      </w:r>
    </w:p>
    <w:p w14:paraId="1CD80794" w14:textId="77777777" w:rsidR="005A4F82" w:rsidRPr="003F58DE" w:rsidRDefault="005A4F82" w:rsidP="005A4F82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26A77310" w14:textId="757BF39A" w:rsidR="005A4F82" w:rsidRPr="00CB563E" w:rsidRDefault="005A4F82" w:rsidP="005A4F82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 w:rsidRPr="00CB563E">
        <w:rPr>
          <w:rFonts w:ascii="Cambria" w:hAnsi="Cambria"/>
          <w:bCs/>
          <w:color w:val="FF0000"/>
          <w:sz w:val="28"/>
          <w:szCs w:val="28"/>
        </w:rPr>
        <w:t>2</w:t>
      </w:r>
      <w:r>
        <w:rPr>
          <w:rFonts w:ascii="Cambria" w:hAnsi="Cambria"/>
          <w:bCs/>
          <w:color w:val="FF0000"/>
          <w:sz w:val="28"/>
          <w:szCs w:val="28"/>
        </w:rPr>
        <w:t>9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7CB4D7D7" w14:textId="77777777" w:rsidR="00566AC9" w:rsidRDefault="00566AC9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7AB3D2B" w14:textId="77777777" w:rsidR="00B97BE0" w:rsidRDefault="00B97BE0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09F4B11" w14:textId="77777777" w:rsidR="00B97BE0" w:rsidRDefault="00B97BE0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3FC26A" w14:textId="77777777" w:rsidR="00895541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3124FD3" w14:textId="77777777" w:rsidR="00895541" w:rsidRPr="00495769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E3A997C" w14:textId="77777777" w:rsidR="009C36FA" w:rsidRPr="001305F5" w:rsidRDefault="009C36F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6D8E77" w14:textId="77777777" w:rsidR="00EC1AF4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05D28">
        <w:rPr>
          <w:rFonts w:ascii="Arial" w:hAnsi="Arial" w:cs="Arial"/>
          <w:b/>
          <w:sz w:val="28"/>
          <w:szCs w:val="28"/>
          <w:u w:val="single"/>
        </w:rPr>
        <w:t>GRA</w:t>
      </w:r>
      <w:r w:rsidR="0007630C">
        <w:rPr>
          <w:rFonts w:ascii="Arial" w:hAnsi="Arial" w:cs="Arial"/>
          <w:b/>
          <w:sz w:val="28"/>
          <w:szCs w:val="28"/>
          <w:u w:val="single"/>
        </w:rPr>
        <w:t xml:space="preserve">MÁTICA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–</w:t>
      </w:r>
      <w:proofErr w:type="gramEnd"/>
      <w:r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07630C">
        <w:rPr>
          <w:rFonts w:ascii="Arial" w:hAnsi="Arial" w:cs="Arial"/>
          <w:sz w:val="24"/>
          <w:szCs w:val="24"/>
          <w:u w:val="single"/>
        </w:rPr>
        <w:t>PROFESSOR</w:t>
      </w:r>
      <w:r w:rsidR="00D05D28">
        <w:rPr>
          <w:rFonts w:ascii="Arial" w:hAnsi="Arial" w:cs="Arial"/>
          <w:sz w:val="24"/>
          <w:szCs w:val="24"/>
          <w:u w:val="single"/>
        </w:rPr>
        <w:t>A TATYELLEN PAIVA</w:t>
      </w:r>
      <w:r w:rsidR="0007630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EB3645A" w14:textId="5CD0808C" w:rsidR="00BA3948" w:rsidRPr="00BA3948" w:rsidRDefault="00BA3948" w:rsidP="0051212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A3948">
        <w:rPr>
          <w:rFonts w:ascii="Cambria" w:hAnsi="Cambria" w:cs="Arial"/>
          <w:sz w:val="28"/>
          <w:szCs w:val="28"/>
        </w:rPr>
        <w:t>CAPÍTULO 6 – DESENVOLVIMENTO DAS ORAÇÕES REDUZIDAS E PERÍODO MISTO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3061"/>
      </w:tblGrid>
      <w:tr w:rsidR="00F86F85" w:rsidRPr="00F86F85" w14:paraId="4D75FE60" w14:textId="77777777" w:rsidTr="00790844">
        <w:trPr>
          <w:trHeight w:val="1090"/>
        </w:trPr>
        <w:tc>
          <w:tcPr>
            <w:tcW w:w="959" w:type="dxa"/>
            <w:vAlign w:val="center"/>
          </w:tcPr>
          <w:p w14:paraId="3DCFF372" w14:textId="77777777" w:rsidR="00F86F85" w:rsidRDefault="00F86F85" w:rsidP="0079084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F86F85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64189E96" w14:textId="6DBB2AB6" w:rsidR="00F86F85" w:rsidRPr="00F86F85" w:rsidRDefault="00F86F85" w:rsidP="0079084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F86F85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111" w:type="dxa"/>
            <w:vAlign w:val="center"/>
          </w:tcPr>
          <w:p w14:paraId="1F88C2E0" w14:textId="77777777" w:rsidR="00F86F85" w:rsidRPr="00F86F85" w:rsidRDefault="00F86F85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F86F85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551" w:type="dxa"/>
            <w:vAlign w:val="center"/>
          </w:tcPr>
          <w:p w14:paraId="5CA8D1CE" w14:textId="77777777" w:rsidR="00F86F85" w:rsidRPr="00F86F85" w:rsidRDefault="00F86F85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F86F85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061" w:type="dxa"/>
            <w:vAlign w:val="center"/>
          </w:tcPr>
          <w:p w14:paraId="5385C226" w14:textId="77777777" w:rsidR="00F86F85" w:rsidRPr="00F86F85" w:rsidRDefault="00F86F85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F86F85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F86F85" w:rsidRPr="00F86F85" w14:paraId="17022105" w14:textId="77777777" w:rsidTr="00790844">
        <w:trPr>
          <w:trHeight w:val="614"/>
        </w:trPr>
        <w:tc>
          <w:tcPr>
            <w:tcW w:w="959" w:type="dxa"/>
            <w:vAlign w:val="center"/>
          </w:tcPr>
          <w:p w14:paraId="42AC8928" w14:textId="15377C42" w:rsidR="00F86F85" w:rsidRPr="00F86F85" w:rsidRDefault="00B97BE0" w:rsidP="00B97BE0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7016AD07" w14:textId="77777777" w:rsidR="00F86F85" w:rsidRPr="00F86F85" w:rsidRDefault="00F86F85" w:rsidP="00790844">
            <w:pPr>
              <w:rPr>
                <w:rFonts w:ascii="Cambria" w:hAnsi="Cambria"/>
                <w:b/>
                <w:sz w:val="28"/>
                <w:szCs w:val="28"/>
              </w:rPr>
            </w:pPr>
            <w:r w:rsidRPr="00F86F85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F86F85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F86F85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F86F85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F86F85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F86F85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F86F85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</w:p>
          <w:p w14:paraId="30F8DC28" w14:textId="77777777" w:rsidR="00F86F85" w:rsidRDefault="00F86F85" w:rsidP="007908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0E4F061" w14:textId="77777777" w:rsidR="00F86F85" w:rsidRDefault="00F86F85" w:rsidP="00F86F85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comunique-se com a coordenação, assista à </w:t>
            </w:r>
            <w:proofErr w:type="spellStart"/>
            <w:proofErr w:type="gramStart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</w:t>
            </w:r>
            <w:proofErr w:type="gramEnd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realize os passos seguintes. </w:t>
            </w:r>
          </w:p>
          <w:p w14:paraId="5622B2B0" w14:textId="77777777" w:rsidR="00F86F85" w:rsidRDefault="00F86F85" w:rsidP="007908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308D1A09" w14:textId="77777777" w:rsidR="00895541" w:rsidRDefault="00895541" w:rsidP="007908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302C9094" w14:textId="77777777" w:rsidR="00895541" w:rsidRDefault="00895541" w:rsidP="0079084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49E6A0DD" w14:textId="4ADA39EC" w:rsidR="00F86F85" w:rsidRPr="00F86F85" w:rsidRDefault="00F86F85" w:rsidP="00790844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Link da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14:paraId="0C7FD44A" w14:textId="77777777" w:rsid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hyperlink r:id="rId8" w:history="1">
              <w:r w:rsidRPr="00F86F85">
                <w:rPr>
                  <w:rStyle w:val="Hyperlink"/>
                  <w:rFonts w:ascii="Cambria" w:hAnsi="Cambria"/>
                  <w:sz w:val="28"/>
                  <w:szCs w:val="28"/>
                </w:rPr>
                <w:t>ht</w:t>
              </w:r>
              <w:r w:rsidRPr="00F86F85">
                <w:rPr>
                  <w:rStyle w:val="Hyperlink"/>
                  <w:rFonts w:ascii="Cambria" w:hAnsi="Cambria"/>
                  <w:sz w:val="28"/>
                  <w:szCs w:val="28"/>
                </w:rPr>
                <w:t>t</w:t>
              </w:r>
              <w:r w:rsidRPr="00F86F85">
                <w:rPr>
                  <w:rStyle w:val="Hyperlink"/>
                  <w:rFonts w:ascii="Cambria" w:hAnsi="Cambria"/>
                  <w:sz w:val="28"/>
                  <w:szCs w:val="28"/>
                </w:rPr>
                <w:t>ps://www.youtube.com/watch?v=3fEqiKDNPZ4&amp;list=PL0MlWarTr_1YTC5YKYYh31cg666hJTTBs&amp;index=132</w:t>
              </w:r>
            </w:hyperlink>
            <w:r w:rsidRPr="00F86F85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57124044" w14:textId="77777777" w:rsidR="00F86F85" w:rsidRPr="00F86F85" w:rsidRDefault="00F86F85" w:rsidP="00790844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F86F85">
              <w:rPr>
                <w:rFonts w:ascii="Cambria" w:hAnsi="Cambria"/>
                <w:color w:val="FF0000"/>
                <w:sz w:val="28"/>
                <w:szCs w:val="28"/>
              </w:rPr>
              <w:t>(ASSISTA DO INÍCIO ATÉ 09:40)</w:t>
            </w:r>
          </w:p>
          <w:p w14:paraId="7238599A" w14:textId="77777777" w:rsidR="00F86F85" w:rsidRPr="00F86F85" w:rsidRDefault="00F86F85" w:rsidP="0079084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6D24E2C" w14:textId="77777777" w:rsidR="00F86F85" w:rsidRP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r w:rsidRPr="00F86F85">
              <w:rPr>
                <w:rFonts w:ascii="Cambria" w:hAnsi="Cambria"/>
                <w:sz w:val="28"/>
                <w:szCs w:val="28"/>
              </w:rPr>
              <w:lastRenderedPageBreak/>
              <w:t>Celular ou computador com acesso à internet.</w:t>
            </w:r>
          </w:p>
        </w:tc>
        <w:tc>
          <w:tcPr>
            <w:tcW w:w="3061" w:type="dxa"/>
            <w:vAlign w:val="center"/>
          </w:tcPr>
          <w:p w14:paraId="7D0DD71B" w14:textId="77777777" w:rsidR="00F86F85" w:rsidRP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r w:rsidRPr="00F86F85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F86F85" w:rsidRPr="00F86F85" w14:paraId="10BDC076" w14:textId="77777777" w:rsidTr="00790844">
        <w:trPr>
          <w:trHeight w:val="547"/>
        </w:trPr>
        <w:tc>
          <w:tcPr>
            <w:tcW w:w="959" w:type="dxa"/>
            <w:vAlign w:val="center"/>
          </w:tcPr>
          <w:p w14:paraId="47B97A2F" w14:textId="1EFFD614" w:rsidR="00F86F85" w:rsidRPr="00F86F85" w:rsidRDefault="00F86F85" w:rsidP="0079084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86F85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31912DD9" w14:textId="77777777" w:rsidR="00F86F85" w:rsidRP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r w:rsidRPr="00F86F85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6CB635A2" w14:textId="74BED204" w:rsidR="00F86F85" w:rsidRPr="00F86F85" w:rsidRDefault="00F86F85" w:rsidP="00E8726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25347E17" w14:textId="57C483C6" w:rsidR="00F86F85" w:rsidRPr="00F86F85" w:rsidRDefault="00F86F85" w:rsidP="00790844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D6041B" w14:textId="77777777" w:rsidR="00F86F85" w:rsidRP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r w:rsidRPr="00F86F85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3061" w:type="dxa"/>
            <w:vAlign w:val="center"/>
          </w:tcPr>
          <w:p w14:paraId="52687226" w14:textId="77777777" w:rsidR="00F86F85" w:rsidRPr="00F86F85" w:rsidRDefault="00F86F85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F86F85">
              <w:rPr>
                <w:rFonts w:ascii="Cambria" w:hAnsi="Cambria" w:cs="Arial"/>
                <w:sz w:val="28"/>
                <w:szCs w:val="28"/>
              </w:rPr>
              <w:t>21 a 23</w:t>
            </w:r>
          </w:p>
          <w:p w14:paraId="0BEFFCB1" w14:textId="77777777" w:rsidR="00F86F85" w:rsidRPr="00F86F85" w:rsidRDefault="00F86F85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F86F85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F86F85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F86F85">
              <w:rPr>
                <w:rFonts w:ascii="Cambria" w:hAnsi="Cambria" w:cs="Arial"/>
                <w:sz w:val="28"/>
                <w:szCs w:val="28"/>
              </w:rPr>
              <w:t xml:space="preserve"> 2, 3, 7 e 8)</w:t>
            </w:r>
          </w:p>
        </w:tc>
      </w:tr>
      <w:tr w:rsidR="00F86F85" w:rsidRPr="00F86F85" w14:paraId="1EF5279B" w14:textId="77777777" w:rsidTr="00790844">
        <w:trPr>
          <w:trHeight w:val="614"/>
        </w:trPr>
        <w:tc>
          <w:tcPr>
            <w:tcW w:w="959" w:type="dxa"/>
            <w:vAlign w:val="center"/>
          </w:tcPr>
          <w:p w14:paraId="5A8D1E25" w14:textId="77777777" w:rsidR="00F86F85" w:rsidRPr="00F86F85" w:rsidRDefault="00F86F85" w:rsidP="0079084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86F85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72CA62E1" w14:textId="77777777" w:rsidR="00F86F85" w:rsidRPr="00F86F85" w:rsidRDefault="00F86F85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F86F85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551" w:type="dxa"/>
            <w:vAlign w:val="center"/>
          </w:tcPr>
          <w:p w14:paraId="59405217" w14:textId="77777777" w:rsidR="00F86F85" w:rsidRPr="00F86F85" w:rsidRDefault="00F86F85" w:rsidP="00790844">
            <w:pPr>
              <w:rPr>
                <w:rFonts w:ascii="Cambria" w:hAnsi="Cambria"/>
                <w:sz w:val="28"/>
                <w:szCs w:val="28"/>
              </w:rPr>
            </w:pPr>
            <w:r w:rsidRPr="00F86F85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3061" w:type="dxa"/>
            <w:vAlign w:val="center"/>
          </w:tcPr>
          <w:p w14:paraId="139A1C0B" w14:textId="77777777" w:rsidR="00F86F85" w:rsidRPr="00F86F85" w:rsidRDefault="00F86F85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F86F85">
              <w:rPr>
                <w:rFonts w:ascii="Cambria" w:hAnsi="Cambria" w:cs="Arial"/>
                <w:sz w:val="28"/>
                <w:szCs w:val="28"/>
              </w:rPr>
              <w:t>21 a 23</w:t>
            </w:r>
          </w:p>
          <w:p w14:paraId="1A3283C0" w14:textId="77777777" w:rsidR="00F86F85" w:rsidRPr="00F86F85" w:rsidRDefault="00F86F85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F86F85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F86F85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F86F85">
              <w:rPr>
                <w:rFonts w:ascii="Cambria" w:hAnsi="Cambria" w:cs="Arial"/>
                <w:sz w:val="28"/>
                <w:szCs w:val="28"/>
              </w:rPr>
              <w:t xml:space="preserve"> 2, 3, 7 e 8)</w:t>
            </w:r>
          </w:p>
        </w:tc>
      </w:tr>
    </w:tbl>
    <w:p w14:paraId="56085FE6" w14:textId="77777777" w:rsidR="0099769E" w:rsidRDefault="0099769E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33476C09" w14:textId="77777777" w:rsidR="0099769E" w:rsidRDefault="0099769E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6FFCAE7" w14:textId="77777777" w:rsidR="00E44709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294A19D" w14:textId="77777777" w:rsidR="00B16694" w:rsidRPr="001305F5" w:rsidRDefault="00B16694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EBDC9F1" w14:textId="1D8C2975" w:rsidR="006F7163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6F71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F716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MATEMÁTICA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05D28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D05D28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0BA8">
        <w:rPr>
          <w:rFonts w:ascii="Arial" w:hAnsi="Arial" w:cs="Arial"/>
          <w:sz w:val="24"/>
          <w:szCs w:val="24"/>
          <w:u w:val="single"/>
        </w:rPr>
        <w:t xml:space="preserve">PROFESSOR DENILSON SOUSA </w:t>
      </w:r>
    </w:p>
    <w:p w14:paraId="22EFFB8B" w14:textId="77777777" w:rsidR="0099769E" w:rsidRPr="005677E5" w:rsidRDefault="0099769E" w:rsidP="009976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6   - PRODUTOS NOTÁVEIS </w:t>
      </w:r>
      <w:r w:rsidRPr="005677E5">
        <w:rPr>
          <w:rFonts w:ascii="Cambria" w:hAnsi="Cambria"/>
          <w:sz w:val="28"/>
          <w:szCs w:val="28"/>
        </w:rPr>
        <w:t xml:space="preserve"> </w:t>
      </w:r>
    </w:p>
    <w:p w14:paraId="6B91DBC2" w14:textId="77777777" w:rsidR="0099769E" w:rsidRPr="005677E5" w:rsidRDefault="0099769E" w:rsidP="0099769E">
      <w:pPr>
        <w:rPr>
          <w:rFonts w:ascii="Cambria" w:hAnsi="Cambria"/>
          <w:sz w:val="28"/>
          <w:szCs w:val="28"/>
        </w:rPr>
      </w:pPr>
      <w:r w:rsidRPr="002543FF">
        <w:rPr>
          <w:rFonts w:ascii="Cambria" w:hAnsi="Cambria"/>
        </w:rPr>
        <w:t>1</w:t>
      </w:r>
      <w:r w:rsidRPr="005677E5">
        <w:rPr>
          <w:rFonts w:ascii="Cambria" w:hAnsi="Cambria"/>
          <w:sz w:val="28"/>
          <w:szCs w:val="28"/>
        </w:rPr>
        <w:t xml:space="preserve">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5677E5">
        <w:rPr>
          <w:rFonts w:ascii="Cambria" w:hAnsi="Cambria"/>
          <w:sz w:val="28"/>
          <w:szCs w:val="28"/>
        </w:rPr>
        <w:t>Denilson</w:t>
      </w:r>
      <w:proofErr w:type="spellEnd"/>
      <w:r w:rsidRPr="005677E5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55A8A0A1" w14:textId="77777777" w:rsidR="0099769E" w:rsidRPr="005677E5" w:rsidRDefault="0099769E" w:rsidP="009976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5677E5">
        <w:rPr>
          <w:rFonts w:ascii="Cambria" w:hAnsi="Cambria"/>
          <w:sz w:val="28"/>
          <w:szCs w:val="28"/>
        </w:rPr>
        <w:t>aula</w:t>
      </w:r>
      <w:proofErr w:type="spellEnd"/>
      <w:r w:rsidRPr="005677E5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5677E5">
        <w:rPr>
          <w:rFonts w:ascii="Cambria" w:hAnsi="Cambria"/>
          <w:sz w:val="28"/>
          <w:szCs w:val="28"/>
        </w:rPr>
        <w:t>Denilson</w:t>
      </w:r>
      <w:proofErr w:type="spellEnd"/>
      <w:r w:rsidRPr="005677E5">
        <w:rPr>
          <w:rFonts w:ascii="Cambria" w:hAnsi="Cambria"/>
          <w:sz w:val="28"/>
          <w:szCs w:val="28"/>
        </w:rPr>
        <w:t xml:space="preserve"> Sousa </w:t>
      </w:r>
      <w:r>
        <w:rPr>
          <w:rFonts w:ascii="Cambria" w:hAnsi="Cambria"/>
          <w:sz w:val="28"/>
          <w:szCs w:val="28"/>
        </w:rPr>
        <w:t>iniciando o capí</w:t>
      </w:r>
      <w:r w:rsidRPr="005677E5">
        <w:rPr>
          <w:rFonts w:ascii="Cambria" w:hAnsi="Cambria"/>
          <w:sz w:val="28"/>
          <w:szCs w:val="28"/>
        </w:rPr>
        <w:t xml:space="preserve">tulo 06. </w:t>
      </w:r>
      <w:r>
        <w:rPr>
          <w:rFonts w:ascii="Cambria" w:hAnsi="Cambria"/>
          <w:sz w:val="28"/>
          <w:szCs w:val="28"/>
        </w:rPr>
        <w:t>Assista à</w:t>
      </w:r>
      <w:r w:rsidRPr="005677E5">
        <w:rPr>
          <w:rFonts w:ascii="Cambria" w:hAnsi="Cambria"/>
          <w:sz w:val="28"/>
          <w:szCs w:val="28"/>
        </w:rPr>
        <w:t xml:space="preserve"> aula no seguinte link:</w:t>
      </w:r>
    </w:p>
    <w:p w14:paraId="412723C5" w14:textId="77777777" w:rsidR="0099769E" w:rsidRPr="005677E5" w:rsidRDefault="00E51AC9" w:rsidP="0099769E">
      <w:pPr>
        <w:rPr>
          <w:rFonts w:ascii="Cambria" w:hAnsi="Cambria"/>
          <w:sz w:val="28"/>
          <w:szCs w:val="28"/>
        </w:rPr>
      </w:pPr>
      <w:hyperlink r:id="rId9" w:history="1">
        <w:r w:rsidR="0099769E" w:rsidRPr="005677E5">
          <w:rPr>
            <w:rStyle w:val="Hyperlink"/>
            <w:rFonts w:ascii="Cambria" w:hAnsi="Cambria"/>
            <w:sz w:val="28"/>
            <w:szCs w:val="28"/>
          </w:rPr>
          <w:t>https://youtu.be/kBjGmL3HLzI</w:t>
        </w:r>
      </w:hyperlink>
      <w:r w:rsidR="0099769E" w:rsidRPr="005677E5">
        <w:rPr>
          <w:rFonts w:ascii="Cambria" w:hAnsi="Cambria"/>
          <w:sz w:val="28"/>
          <w:szCs w:val="28"/>
        </w:rPr>
        <w:t xml:space="preserve"> </w:t>
      </w:r>
      <w:proofErr w:type="gramStart"/>
      <w:r w:rsidR="0099769E">
        <w:rPr>
          <w:rFonts w:ascii="Cambria" w:hAnsi="Cambria"/>
          <w:sz w:val="28"/>
          <w:szCs w:val="28"/>
        </w:rPr>
        <w:t xml:space="preserve">   </w:t>
      </w:r>
      <w:r w:rsidR="0099769E" w:rsidRPr="005677E5">
        <w:rPr>
          <w:rFonts w:ascii="Cambria" w:hAnsi="Cambria"/>
          <w:sz w:val="28"/>
          <w:szCs w:val="28"/>
        </w:rPr>
        <w:t>(</w:t>
      </w:r>
      <w:proofErr w:type="gramEnd"/>
      <w:r w:rsidR="0099769E" w:rsidRPr="005677E5">
        <w:rPr>
          <w:rFonts w:ascii="Cambria" w:hAnsi="Cambria"/>
          <w:sz w:val="28"/>
          <w:szCs w:val="28"/>
        </w:rPr>
        <w:t>25 min.)</w:t>
      </w:r>
    </w:p>
    <w:p w14:paraId="159409E5" w14:textId="77777777" w:rsidR="0099769E" w:rsidRPr="005677E5" w:rsidRDefault="0099769E" w:rsidP="0099769E">
      <w:pPr>
        <w:spacing w:line="240" w:lineRule="auto"/>
        <w:rPr>
          <w:rFonts w:ascii="Cambria" w:hAnsi="Cambria"/>
          <w:sz w:val="28"/>
          <w:szCs w:val="28"/>
        </w:rPr>
      </w:pPr>
      <w:r w:rsidRPr="005677E5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6B4C5B0C" w14:textId="77777777" w:rsidR="0099769E" w:rsidRPr="005677E5" w:rsidRDefault="0099769E" w:rsidP="0099769E">
      <w:pPr>
        <w:spacing w:line="240" w:lineRule="auto"/>
        <w:rPr>
          <w:rFonts w:ascii="Cambria" w:hAnsi="Cambria"/>
          <w:sz w:val="28"/>
          <w:szCs w:val="28"/>
        </w:rPr>
      </w:pPr>
      <w:r w:rsidRPr="005677E5">
        <w:rPr>
          <w:rFonts w:ascii="Cambria" w:hAnsi="Cambria"/>
          <w:sz w:val="28"/>
          <w:szCs w:val="28"/>
        </w:rPr>
        <w:t xml:space="preserve">Transcrição da página 05 Q. 1 a 4 </w:t>
      </w:r>
    </w:p>
    <w:p w14:paraId="6B4DD8C9" w14:textId="77777777" w:rsidR="0099769E" w:rsidRPr="009D104C" w:rsidRDefault="0099769E" w:rsidP="0099769E">
      <w:pPr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9F406A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DBCA68C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4E29E5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A9F249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C0A7EC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F6D490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456B43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BA6EC2" w14:textId="77777777" w:rsidR="003C1B28" w:rsidRDefault="003C1B2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309FBE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C8569C1" w14:textId="77777777" w:rsidR="003C354D" w:rsidRDefault="003625CA" w:rsidP="005121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D05D28"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 REDAÇÃO</w:t>
      </w:r>
      <w:proofErr w:type="gramEnd"/>
      <w:r w:rsidR="00D05D28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05D28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D05D28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  <w:r w:rsidR="00D05D28" w:rsidRPr="00985C63">
        <w:rPr>
          <w:rFonts w:ascii="Arial" w:hAnsi="Arial" w:cs="Arial"/>
          <w:sz w:val="24"/>
          <w:szCs w:val="24"/>
        </w:rPr>
        <w:t xml:space="preserve"> </w:t>
      </w:r>
    </w:p>
    <w:p w14:paraId="39084B8F" w14:textId="3CFC24AD" w:rsidR="003C354D" w:rsidRPr="003C354D" w:rsidRDefault="003C354D" w:rsidP="0051212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C354D">
        <w:rPr>
          <w:rFonts w:ascii="Cambria" w:hAnsi="Cambria" w:cs="Arial"/>
          <w:sz w:val="28"/>
          <w:szCs w:val="28"/>
        </w:rPr>
        <w:t xml:space="preserve">CAPÍTULO </w:t>
      </w:r>
      <w:proofErr w:type="gramStart"/>
      <w:r w:rsidRPr="003C354D">
        <w:rPr>
          <w:rFonts w:ascii="Cambria" w:hAnsi="Cambria" w:cs="Arial"/>
          <w:sz w:val="28"/>
          <w:szCs w:val="28"/>
        </w:rPr>
        <w:t xml:space="preserve">6 </w:t>
      </w:r>
      <w:r>
        <w:rPr>
          <w:rFonts w:ascii="Cambria" w:hAnsi="Cambria" w:cs="Arial"/>
          <w:sz w:val="28"/>
          <w:szCs w:val="28"/>
        </w:rPr>
        <w:t xml:space="preserve"> -</w:t>
      </w:r>
      <w:proofErr w:type="gramEnd"/>
      <w:r>
        <w:rPr>
          <w:rFonts w:ascii="Cambria" w:hAnsi="Cambria" w:cs="Arial"/>
          <w:sz w:val="28"/>
          <w:szCs w:val="28"/>
        </w:rPr>
        <w:t xml:space="preserve"> TEXTO DISSERTATIVO-ARGUMENTATIVO </w:t>
      </w:r>
    </w:p>
    <w:p w14:paraId="6F3F5F3E" w14:textId="77777777" w:rsidR="00E87264" w:rsidRPr="00985C63" w:rsidRDefault="00D05D28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85C63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2352"/>
      </w:tblGrid>
      <w:tr w:rsidR="00E87264" w:rsidRPr="00E87264" w14:paraId="3F16EC64" w14:textId="77777777" w:rsidTr="00790844">
        <w:trPr>
          <w:trHeight w:val="614"/>
        </w:trPr>
        <w:tc>
          <w:tcPr>
            <w:tcW w:w="945" w:type="dxa"/>
            <w:vAlign w:val="center"/>
          </w:tcPr>
          <w:p w14:paraId="09C9731C" w14:textId="77777777" w:rsidR="00E87264" w:rsidRDefault="00E87264" w:rsidP="0079084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87264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6D35C050" w14:textId="10519F9D" w:rsidR="00E87264" w:rsidRPr="00E87264" w:rsidRDefault="00E87264" w:rsidP="0079084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87264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975" w:type="dxa"/>
            <w:vAlign w:val="center"/>
          </w:tcPr>
          <w:p w14:paraId="421FA164" w14:textId="77777777" w:rsidR="00E87264" w:rsidRPr="00E87264" w:rsidRDefault="00E87264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E87264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14:paraId="527F5B8F" w14:textId="77777777" w:rsidR="00E87264" w:rsidRPr="00E87264" w:rsidRDefault="00E87264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E87264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7AE85BCE" w14:textId="77777777" w:rsidR="00E87264" w:rsidRPr="00E87264" w:rsidRDefault="00E87264" w:rsidP="00790844">
            <w:pPr>
              <w:rPr>
                <w:rFonts w:ascii="Cambria" w:hAnsi="Cambria"/>
                <w:i/>
                <w:sz w:val="28"/>
                <w:szCs w:val="28"/>
              </w:rPr>
            </w:pPr>
            <w:r w:rsidRPr="00E87264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E87264" w:rsidRPr="00E87264" w14:paraId="42609147" w14:textId="77777777" w:rsidTr="00790844">
        <w:trPr>
          <w:trHeight w:val="967"/>
        </w:trPr>
        <w:tc>
          <w:tcPr>
            <w:tcW w:w="945" w:type="dxa"/>
            <w:vAlign w:val="center"/>
          </w:tcPr>
          <w:p w14:paraId="6D778A39" w14:textId="77777777" w:rsidR="00E87264" w:rsidRPr="00E87264" w:rsidRDefault="00E87264" w:rsidP="0079084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7264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14:paraId="1DFE9B01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E87264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E87264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E87264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E8726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E87264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E87264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</w:p>
          <w:p w14:paraId="49430867" w14:textId="77777777" w:rsidR="00E87264" w:rsidRDefault="00E87264" w:rsidP="00E87264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</w:p>
          <w:p w14:paraId="6CADFE4B" w14:textId="77777777" w:rsidR="00B97BE0" w:rsidRDefault="00E87264" w:rsidP="00E87264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>Caso não consiga acessar,</w:t>
            </w:r>
            <w:r w:rsidR="00B97BE0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comunique-se com a coordenação e produza o texto solicitado no passo 2. </w:t>
            </w:r>
          </w:p>
          <w:p w14:paraId="54ACE0A9" w14:textId="77777777" w:rsidR="00B97BE0" w:rsidRDefault="00B97BE0" w:rsidP="00E87264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</w:p>
          <w:p w14:paraId="038C78F3" w14:textId="165F4A2E" w:rsidR="00E87264" w:rsidRPr="00B97BE0" w:rsidRDefault="00B97BE0" w:rsidP="00B97BE0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Se tiver dúvida sobre como produzir   texto dissertativo-argumentativo, assista novamente a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.   </w:t>
            </w:r>
          </w:p>
          <w:p w14:paraId="4E4826BB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hyperlink r:id="rId10" w:history="1">
              <w:r w:rsidRPr="00E87264">
                <w:rPr>
                  <w:rStyle w:val="Hyperlink"/>
                  <w:rFonts w:ascii="Cambria" w:hAnsi="Cambria"/>
                  <w:sz w:val="28"/>
                  <w:szCs w:val="28"/>
                </w:rPr>
                <w:t>h</w:t>
              </w:r>
              <w:r w:rsidRPr="00E87264">
                <w:rPr>
                  <w:rStyle w:val="Hyperlink"/>
                  <w:rFonts w:ascii="Cambria" w:hAnsi="Cambria"/>
                  <w:sz w:val="28"/>
                  <w:szCs w:val="28"/>
                </w:rPr>
                <w:t>t</w:t>
              </w:r>
              <w:r w:rsidRPr="00E87264">
                <w:rPr>
                  <w:rStyle w:val="Hyperlink"/>
                  <w:rFonts w:ascii="Cambria" w:hAnsi="Cambria"/>
                  <w:sz w:val="28"/>
                  <w:szCs w:val="28"/>
                </w:rPr>
                <w:t>tps://youtu.be/jKNLp7BXzQg</w:t>
              </w:r>
            </w:hyperlink>
          </w:p>
          <w:p w14:paraId="4102AE13" w14:textId="77777777" w:rsidR="00E87264" w:rsidRPr="00E87264" w:rsidRDefault="00E87264" w:rsidP="00790844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11" w:history="1"/>
          </w:p>
        </w:tc>
        <w:tc>
          <w:tcPr>
            <w:tcW w:w="2410" w:type="dxa"/>
            <w:vAlign w:val="center"/>
          </w:tcPr>
          <w:p w14:paraId="1EDCD616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190DD2E6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E87264" w:rsidRPr="00E87264" w14:paraId="58A2B523" w14:textId="77777777" w:rsidTr="00790844">
        <w:trPr>
          <w:trHeight w:val="547"/>
        </w:trPr>
        <w:tc>
          <w:tcPr>
            <w:tcW w:w="945" w:type="dxa"/>
            <w:vAlign w:val="center"/>
          </w:tcPr>
          <w:p w14:paraId="0DB234D3" w14:textId="6A017330" w:rsidR="00E87264" w:rsidRPr="00E87264" w:rsidRDefault="00E87264" w:rsidP="0079084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7264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  <w:vAlign w:val="center"/>
          </w:tcPr>
          <w:p w14:paraId="4AA1780D" w14:textId="77777777" w:rsid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sz w:val="28"/>
                <w:szCs w:val="28"/>
              </w:rPr>
              <w:t xml:space="preserve">Inicie a produção de um texto dissertativo-argumentativo com o mesmo assunto trabalhado no lambe-lambe feito na aula passada. </w:t>
            </w:r>
          </w:p>
          <w:p w14:paraId="08A148F0" w14:textId="72807F55" w:rsidR="00E51AC9" w:rsidRPr="00E87264" w:rsidRDefault="00E51AC9" w:rsidP="00790844">
            <w:pPr>
              <w:rPr>
                <w:rFonts w:ascii="Cambria" w:hAnsi="Cambria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E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nvie foto do texto iniciado</w:t>
            </w: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 xml:space="preserve"> para COORDENAÇÃO Manu.</w:t>
            </w:r>
          </w:p>
        </w:tc>
        <w:tc>
          <w:tcPr>
            <w:tcW w:w="2410" w:type="dxa"/>
            <w:vAlign w:val="center"/>
          </w:tcPr>
          <w:p w14:paraId="2E77E133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sz w:val="28"/>
                <w:szCs w:val="28"/>
              </w:rPr>
              <w:t>Livro de Produção Textual (Rascunho)</w:t>
            </w:r>
          </w:p>
        </w:tc>
        <w:tc>
          <w:tcPr>
            <w:tcW w:w="2352" w:type="dxa"/>
            <w:vAlign w:val="center"/>
          </w:tcPr>
          <w:p w14:paraId="48073C57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E87264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  <w:tr w:rsidR="00E87264" w:rsidRPr="00E87264" w14:paraId="32E79BEC" w14:textId="77777777" w:rsidTr="00790844">
        <w:trPr>
          <w:trHeight w:val="1641"/>
        </w:trPr>
        <w:tc>
          <w:tcPr>
            <w:tcW w:w="945" w:type="dxa"/>
            <w:vAlign w:val="center"/>
          </w:tcPr>
          <w:p w14:paraId="750BF041" w14:textId="77777777" w:rsidR="00E87264" w:rsidRPr="00E87264" w:rsidRDefault="00E87264" w:rsidP="0079084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7264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14:paraId="660CE712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E87264">
              <w:rPr>
                <w:rFonts w:ascii="Cambria" w:hAnsi="Cambria" w:cs="Arial"/>
                <w:sz w:val="28"/>
                <w:szCs w:val="28"/>
              </w:rPr>
              <w:t>Realize a atividade domiciliar:</w:t>
            </w:r>
          </w:p>
          <w:p w14:paraId="18098851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</w:p>
          <w:p w14:paraId="40BF38AF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E87264">
              <w:rPr>
                <w:rFonts w:ascii="Cambria" w:hAnsi="Cambria" w:cs="Arial"/>
                <w:sz w:val="28"/>
                <w:szCs w:val="28"/>
              </w:rPr>
              <w:t>Conclua sua produção.</w:t>
            </w:r>
          </w:p>
          <w:p w14:paraId="02EE6054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</w:p>
          <w:p w14:paraId="0DF22653" w14:textId="77777777" w:rsidR="00E87264" w:rsidRPr="00E87264" w:rsidRDefault="00E87264" w:rsidP="00E87264">
            <w:pPr>
              <w:pStyle w:val="PargrafodaLista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  <w:r w:rsidRPr="00E87264">
              <w:rPr>
                <w:rFonts w:cs="Arial"/>
                <w:sz w:val="28"/>
                <w:szCs w:val="28"/>
              </w:rPr>
              <w:t>ENTREGA: Na próxima aula de redação.</w:t>
            </w:r>
          </w:p>
        </w:tc>
        <w:tc>
          <w:tcPr>
            <w:tcW w:w="2410" w:type="dxa"/>
            <w:vAlign w:val="center"/>
          </w:tcPr>
          <w:p w14:paraId="1DB4ED49" w14:textId="77777777" w:rsidR="00E87264" w:rsidRPr="00E87264" w:rsidRDefault="00E87264" w:rsidP="00790844">
            <w:pPr>
              <w:rPr>
                <w:rFonts w:ascii="Cambria" w:hAnsi="Cambria"/>
                <w:sz w:val="28"/>
                <w:szCs w:val="28"/>
              </w:rPr>
            </w:pPr>
            <w:r w:rsidRPr="00E87264">
              <w:rPr>
                <w:rFonts w:ascii="Cambria" w:hAnsi="Cambria"/>
                <w:sz w:val="28"/>
                <w:szCs w:val="28"/>
              </w:rPr>
              <w:t>Livro de Produção Textual (A limpo)</w:t>
            </w:r>
          </w:p>
        </w:tc>
        <w:tc>
          <w:tcPr>
            <w:tcW w:w="2352" w:type="dxa"/>
            <w:vAlign w:val="center"/>
          </w:tcPr>
          <w:p w14:paraId="40FFDDAA" w14:textId="77777777" w:rsidR="00E87264" w:rsidRPr="00E87264" w:rsidRDefault="00E87264" w:rsidP="00790844">
            <w:pPr>
              <w:rPr>
                <w:rFonts w:ascii="Cambria" w:hAnsi="Cambria" w:cs="Arial"/>
                <w:sz w:val="28"/>
                <w:szCs w:val="28"/>
              </w:rPr>
            </w:pPr>
            <w:r w:rsidRPr="00E87264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</w:tbl>
    <w:p w14:paraId="47F0F5C9" w14:textId="0C749330" w:rsidR="003625CA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1B0DC1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D88663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A8679E" w14:textId="42527028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FA58CDD" w:rsidR="00773595" w:rsidRDefault="001F0BA8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CEA1088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A925" w14:textId="77777777" w:rsidR="001F0BA8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Você se saiu muito bem. </w:t>
                            </w:r>
                          </w:p>
                          <w:p w14:paraId="4D291846" w14:textId="0D55CF4E" w:rsidR="006F14A1" w:rsidRPr="00556761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gente se encontra de novo amanhã.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63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BnvO4w2wAAAAkBAAAPAAAAZHJzL2Rvd25y&#10;ZXYueG1sTI/BTsMwEETvSPyDtZW4USdRqNIQp0IFzkDhA9x4idPE6yh228DXsz3R2z7NaHam2sxu&#10;ECecQudJQbpMQCA13nTUKvj6fL0vQISoyejBEyr4wQCb+vam0qXxZ/rA0y62gkMolFqBjXEspQyN&#10;RafD0o9IrH37yenIOLXSTPrM4W6QWZKspNMd8QerR9xabPrd0SkoEvfW9+vsPbj8N32w22f/Mh6U&#10;ulvMT48gIs7x3wyX+lwdau6090cyQQzM2Yq3xMsBgvU8zZn3CrJinYGsK3m9oP4D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7zuMNsAAAAJAQAADwAAAAAAAAAAAAAAAACGBAAAZHJz&#10;L2Rvd25yZXYueG1sUEsFBgAAAAAEAAQA8wAAAI4FAAAAAA==&#10;" filled="f" stroked="f">
                <v:textbox style="mso-fit-shape-to-text:t">
                  <w:txbxContent>
                    <w:p w14:paraId="4DB0A925" w14:textId="77777777" w:rsidR="001F0BA8" w:rsidRDefault="001F0BA8" w:rsidP="001F0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Você se saiu muito bem. </w:t>
                      </w:r>
                    </w:p>
                    <w:p w14:paraId="4D291846" w14:textId="0D55CF4E" w:rsidR="006F14A1" w:rsidRPr="00556761" w:rsidRDefault="001F0BA8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gente se encontra de novo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9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A22BE"/>
    <w:rsid w:val="001C4747"/>
    <w:rsid w:val="001F0BA8"/>
    <w:rsid w:val="002549EA"/>
    <w:rsid w:val="00263970"/>
    <w:rsid w:val="00274BB8"/>
    <w:rsid w:val="00291AF9"/>
    <w:rsid w:val="002970DA"/>
    <w:rsid w:val="002B1860"/>
    <w:rsid w:val="002B7CE4"/>
    <w:rsid w:val="00317A00"/>
    <w:rsid w:val="00335234"/>
    <w:rsid w:val="00336529"/>
    <w:rsid w:val="00337709"/>
    <w:rsid w:val="00361E23"/>
    <w:rsid w:val="003625CA"/>
    <w:rsid w:val="0039734F"/>
    <w:rsid w:val="003C1B28"/>
    <w:rsid w:val="003C354D"/>
    <w:rsid w:val="00423D48"/>
    <w:rsid w:val="004833B6"/>
    <w:rsid w:val="00495769"/>
    <w:rsid w:val="00512120"/>
    <w:rsid w:val="00520463"/>
    <w:rsid w:val="00520719"/>
    <w:rsid w:val="00556761"/>
    <w:rsid w:val="00566AC9"/>
    <w:rsid w:val="00584D71"/>
    <w:rsid w:val="005A4F82"/>
    <w:rsid w:val="005C5906"/>
    <w:rsid w:val="005E170D"/>
    <w:rsid w:val="00614AE3"/>
    <w:rsid w:val="00620924"/>
    <w:rsid w:val="00625F8F"/>
    <w:rsid w:val="006806D9"/>
    <w:rsid w:val="00694CF1"/>
    <w:rsid w:val="006B0EBA"/>
    <w:rsid w:val="006F14A1"/>
    <w:rsid w:val="006F7163"/>
    <w:rsid w:val="007018C4"/>
    <w:rsid w:val="00727D09"/>
    <w:rsid w:val="00733032"/>
    <w:rsid w:val="00734AFE"/>
    <w:rsid w:val="00773595"/>
    <w:rsid w:val="007B1114"/>
    <w:rsid w:val="007B2949"/>
    <w:rsid w:val="00804C66"/>
    <w:rsid w:val="008822B7"/>
    <w:rsid w:val="00895541"/>
    <w:rsid w:val="008A0174"/>
    <w:rsid w:val="008A22ED"/>
    <w:rsid w:val="008E1785"/>
    <w:rsid w:val="0093638E"/>
    <w:rsid w:val="00985C63"/>
    <w:rsid w:val="0099769E"/>
    <w:rsid w:val="009B64FF"/>
    <w:rsid w:val="009C36FA"/>
    <w:rsid w:val="009D104C"/>
    <w:rsid w:val="009F2E58"/>
    <w:rsid w:val="00A222CE"/>
    <w:rsid w:val="00A231CA"/>
    <w:rsid w:val="00A32AA4"/>
    <w:rsid w:val="00A36A4C"/>
    <w:rsid w:val="00A95059"/>
    <w:rsid w:val="00AC6007"/>
    <w:rsid w:val="00AE290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C1931"/>
    <w:rsid w:val="00BE1778"/>
    <w:rsid w:val="00BE4F45"/>
    <w:rsid w:val="00C053C9"/>
    <w:rsid w:val="00C1546B"/>
    <w:rsid w:val="00C53561"/>
    <w:rsid w:val="00C54BCE"/>
    <w:rsid w:val="00C62250"/>
    <w:rsid w:val="00C7421C"/>
    <w:rsid w:val="00C75571"/>
    <w:rsid w:val="00CB563E"/>
    <w:rsid w:val="00CD07E4"/>
    <w:rsid w:val="00CD13F5"/>
    <w:rsid w:val="00D05D28"/>
    <w:rsid w:val="00D36C20"/>
    <w:rsid w:val="00D914DD"/>
    <w:rsid w:val="00D9425C"/>
    <w:rsid w:val="00DE013C"/>
    <w:rsid w:val="00DE154D"/>
    <w:rsid w:val="00E31057"/>
    <w:rsid w:val="00E44709"/>
    <w:rsid w:val="00E51AC9"/>
    <w:rsid w:val="00E62CFE"/>
    <w:rsid w:val="00E754B8"/>
    <w:rsid w:val="00E756A8"/>
    <w:rsid w:val="00E816A9"/>
    <w:rsid w:val="00E87264"/>
    <w:rsid w:val="00EC1AF4"/>
    <w:rsid w:val="00F257A5"/>
    <w:rsid w:val="00F5372E"/>
    <w:rsid w:val="00F5690F"/>
    <w:rsid w:val="00F86F85"/>
    <w:rsid w:val="00F91155"/>
    <w:rsid w:val="00F966E8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EqiKDNPZ4&amp;list=PL0MlWarTr_1YTC5YKYYh31cg666hJTTBs&amp;index=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1_Za3c-wFG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gSuU7SqR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KNLp7BXz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BjGmL3HLz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ECD7-E561-4815-8D63-D37D5F9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108</cp:revision>
  <dcterms:created xsi:type="dcterms:W3CDTF">2020-05-22T18:30:00Z</dcterms:created>
  <dcterms:modified xsi:type="dcterms:W3CDTF">2020-05-28T11:57:00Z</dcterms:modified>
</cp:coreProperties>
</file>