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57869" w14:textId="77777777" w:rsidR="00740060" w:rsidRPr="0099642E" w:rsidRDefault="00740060" w:rsidP="00740060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7B93D7E" wp14:editId="3A5D8345">
                <wp:extent cx="6600825" cy="8001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B32B8" w14:textId="41FC7C09" w:rsidR="00740060" w:rsidRPr="00773595" w:rsidRDefault="00740060" w:rsidP="007400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745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02 DE OUTUBRO</w:t>
                            </w:r>
                            <w:r w:rsidR="006271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B93D7E" id="Retângulo: Cantos Arredondados 1" o:spid="_x0000_s1026" style="width:519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0B3B32B8" w14:textId="41FC7C09" w:rsidR="00740060" w:rsidRPr="00773595" w:rsidRDefault="00740060" w:rsidP="007400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745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02 DE OUTUBRO</w:t>
                      </w:r>
                      <w:r w:rsidR="006271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AF9C364" w14:textId="77777777" w:rsidR="00227C8F" w:rsidRDefault="00227C8F" w:rsidP="00227C8F">
      <w:pPr>
        <w:jc w:val="center"/>
        <w:rPr>
          <w:rFonts w:ascii="Arial Rounded MT Bold" w:hAnsi="Arial Rounded MT Bold"/>
          <w:color w:val="FF0066"/>
          <w:sz w:val="36"/>
          <w:szCs w:val="40"/>
        </w:rPr>
      </w:pPr>
      <w:r>
        <w:rPr>
          <w:rFonts w:ascii="Arial Rounded MT Bold" w:hAnsi="Arial Rounded MT Bold"/>
          <w:color w:val="FF0066"/>
          <w:sz w:val="36"/>
          <w:szCs w:val="40"/>
        </w:rPr>
        <w:t>“SE CADA UM CULTIVAR AFETO, BELEZA E LEALDADE EM SEU AMBIENTE, POR PEQUENO QUE SEJA, ISSO HÁ DE ESPALHAR CLARIDADE NO MUNDO.”</w:t>
      </w:r>
    </w:p>
    <w:p w14:paraId="6AC9B7F4" w14:textId="77777777" w:rsidR="00227C8F" w:rsidRDefault="00227C8F" w:rsidP="00227C8F">
      <w:pPr>
        <w:jc w:val="center"/>
        <w:rPr>
          <w:color w:val="FF0066"/>
        </w:rPr>
      </w:pPr>
      <w:r>
        <w:rPr>
          <w:rFonts w:ascii="Arial Rounded MT Bold" w:hAnsi="Arial Rounded MT Bold"/>
          <w:color w:val="FF0066"/>
          <w:sz w:val="36"/>
          <w:szCs w:val="40"/>
        </w:rPr>
        <w:t>FELIZ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1998195" w14:textId="1B0971AD" w:rsidR="00262F56" w:rsidRPr="005069B0" w:rsidRDefault="00262F56" w:rsidP="005069B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</w:t>
      </w:r>
      <w:r w:rsidR="00190E9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227C8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EDUCAÇÃO FÍSICA</w:t>
      </w:r>
      <w:r w:rsidR="007F12F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</w:t>
      </w:r>
      <w:r w:rsidR="00227C8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JÚNIOR LIMA</w:t>
      </w:r>
    </w:p>
    <w:p w14:paraId="22BE6C54" w14:textId="77777777" w:rsidR="00227C8F" w:rsidRDefault="00227C8F" w:rsidP="00227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CAPACIDADES MOTORAS </w:t>
      </w:r>
    </w:p>
    <w:p w14:paraId="7E4E9F9D" w14:textId="77777777" w:rsidR="00227C8F" w:rsidRDefault="00227C8F" w:rsidP="00227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E46B8" w14:textId="77777777" w:rsidR="00227C8F" w:rsidRDefault="00227C8F" w:rsidP="00227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1º passo:</w:t>
      </w:r>
      <w:r>
        <w:rPr>
          <w:rFonts w:ascii="Times New Roman" w:hAnsi="Times New Roman" w:cs="Times New Roman"/>
          <w:sz w:val="24"/>
          <w:szCs w:val="24"/>
        </w:rPr>
        <w:t xml:space="preserve"> Assistir à videoaula no link abaixo. </w:t>
      </w:r>
    </w:p>
    <w:p w14:paraId="3AFBBDE9" w14:textId="77777777" w:rsidR="00227C8F" w:rsidRDefault="00227C8F" w:rsidP="00227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https://youtu.be/SFqaBy6ioeY</w:t>
        </w:r>
      </w:hyperlink>
    </w:p>
    <w:p w14:paraId="66B16EE8" w14:textId="77777777" w:rsidR="00227C8F" w:rsidRDefault="00227C8F" w:rsidP="00227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89D43" w14:textId="77777777" w:rsidR="00227C8F" w:rsidRDefault="00227C8F" w:rsidP="00227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2º passo:</w:t>
      </w:r>
      <w:r>
        <w:rPr>
          <w:rFonts w:ascii="Times New Roman" w:hAnsi="Times New Roman" w:cs="Times New Roman"/>
          <w:sz w:val="24"/>
          <w:szCs w:val="24"/>
        </w:rPr>
        <w:t xml:space="preserve"> Acompanhar a aula pelos slides enviados para o whatsapp do grupo. </w:t>
      </w:r>
    </w:p>
    <w:p w14:paraId="3FB5EB28" w14:textId="77777777" w:rsidR="00227C8F" w:rsidRDefault="00227C8F" w:rsidP="00227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B32E0" w14:textId="77777777" w:rsidR="00227C8F" w:rsidRDefault="00227C8F" w:rsidP="00227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3º passo:</w:t>
      </w:r>
      <w:r>
        <w:rPr>
          <w:rFonts w:ascii="Times New Roman" w:hAnsi="Times New Roman" w:cs="Times New Roman"/>
          <w:sz w:val="24"/>
          <w:szCs w:val="24"/>
        </w:rPr>
        <w:t xml:space="preserve"> Durante todo o tempo de aula o professor estará disponível no grupo de estudos para auxiliar nas atividades e retirar dúvidas.</w:t>
      </w:r>
    </w:p>
    <w:p w14:paraId="65AB90F1" w14:textId="77777777" w:rsidR="00227C8F" w:rsidRDefault="00227C8F" w:rsidP="00227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45807" w14:textId="77777777" w:rsidR="00227C8F" w:rsidRDefault="00227C8F" w:rsidP="00227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IMPORTANTE</w:t>
      </w:r>
      <w:r>
        <w:rPr>
          <w:rFonts w:ascii="Times New Roman" w:hAnsi="Times New Roman" w:cs="Times New Roman"/>
          <w:sz w:val="24"/>
          <w:szCs w:val="24"/>
        </w:rPr>
        <w:t>:  O conteúdo desta aula será utilizado para avaliação da 2ª etapa. Incluiremos a data no calendário de provas.</w:t>
      </w:r>
    </w:p>
    <w:p w14:paraId="290D195B" w14:textId="5BD20D47" w:rsidR="00262F56" w:rsidRDefault="00262F56" w:rsidP="00190E9E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A48DEEB" w14:textId="35EDFC1F" w:rsidR="005069B0" w:rsidRDefault="005069B0" w:rsidP="005069B0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</w:t>
      </w:r>
      <w:r w:rsidR="00227C8F">
        <w:rPr>
          <w:color w:val="000000"/>
        </w:rPr>
        <w:t>ssas questões o professor Junior</w:t>
      </w:r>
      <w:r>
        <w:rPr>
          <w:color w:val="000000"/>
        </w:rPr>
        <w:t xml:space="preserve"> vai tirar </w:t>
      </w:r>
      <w:r w:rsidR="00227C8F">
        <w:rPr>
          <w:color w:val="000000"/>
        </w:rPr>
        <w:t>dúvidas no WhatsApp (9.9157-7010</w:t>
      </w:r>
      <w:r>
        <w:rPr>
          <w:color w:val="000000"/>
        </w:rPr>
        <w:t>)</w:t>
      </w:r>
    </w:p>
    <w:p w14:paraId="589CDBC6" w14:textId="77777777" w:rsidR="005069B0" w:rsidRDefault="005069B0" w:rsidP="005069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A82542" w14:textId="77777777" w:rsidR="005069B0" w:rsidRDefault="005069B0" w:rsidP="005069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11A9FECA" w14:textId="77777777" w:rsidR="005069B0" w:rsidRPr="00E20391" w:rsidRDefault="005069B0" w:rsidP="005069B0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6928502" w14:textId="77777777" w:rsidR="00262F56" w:rsidRDefault="00262F56" w:rsidP="00262F56">
      <w:pPr>
        <w:ind w:left="360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055D964" w14:textId="2C9B69AC" w:rsidR="009658B9" w:rsidRDefault="00262F56" w:rsidP="00415C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A</w:t>
      </w:r>
      <w:r w:rsidR="0066202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RTE – PROFESSORA: MARÍLIA VIDAL</w:t>
      </w:r>
    </w:p>
    <w:p w14:paraId="6F84AD75" w14:textId="77777777" w:rsidR="003D431D" w:rsidRDefault="003D431D" w:rsidP="003D431D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Organize seu material: livro de arte (SAS), capítulo 14, p. 154.</w:t>
      </w:r>
    </w:p>
    <w:p w14:paraId="4FFF4622" w14:textId="77777777" w:rsidR="003D431D" w:rsidRDefault="003D431D" w:rsidP="003D431D">
      <w:pPr>
        <w:pStyle w:val="NormalWeb"/>
        <w:spacing w:before="0" w:beforeAutospacing="0" w:after="0" w:afterAutospacing="0"/>
      </w:pPr>
    </w:p>
    <w:p w14:paraId="0F325E19" w14:textId="77777777" w:rsidR="003D431D" w:rsidRDefault="003D431D" w:rsidP="003D431D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Assista a videoaula sobre a primeira parte do capítulo no link que será disponibilizado.</w:t>
      </w:r>
    </w:p>
    <w:p w14:paraId="1A508D19" w14:textId="77777777" w:rsidR="003D431D" w:rsidRDefault="003D431D" w:rsidP="003D431D">
      <w:pPr>
        <w:pStyle w:val="NormalWeb"/>
        <w:spacing w:before="0" w:beforeAutospacing="0" w:after="0" w:afterAutospacing="0"/>
      </w:pPr>
    </w:p>
    <w:p w14:paraId="1F41AB69" w14:textId="77777777" w:rsidR="003D431D" w:rsidRDefault="003D431D" w:rsidP="003D431D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Faça a leitura das páginas 155 e 156. Grife o que for importante.</w:t>
      </w:r>
    </w:p>
    <w:p w14:paraId="35599EE1" w14:textId="77777777" w:rsidR="003D431D" w:rsidRDefault="003D431D" w:rsidP="003D431D">
      <w:pPr>
        <w:pStyle w:val="NormalWeb"/>
        <w:spacing w:before="0" w:beforeAutospacing="0" w:after="0" w:afterAutospacing="0"/>
      </w:pPr>
    </w:p>
    <w:p w14:paraId="4A30FF5F" w14:textId="77777777" w:rsidR="003D431D" w:rsidRDefault="003D431D" w:rsidP="003D431D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lastRenderedPageBreak/>
        <w:t xml:space="preserve">4º passo: </w:t>
      </w:r>
      <w:r>
        <w:rPr>
          <w:color w:val="000000"/>
        </w:rPr>
        <w:t>Responda a segunda questão da p. 154:</w:t>
      </w:r>
    </w:p>
    <w:p w14:paraId="54C1ACFD" w14:textId="77777777" w:rsidR="003D431D" w:rsidRDefault="003D431D" w:rsidP="003D431D">
      <w:pPr>
        <w:pStyle w:val="NormalWeb"/>
        <w:spacing w:before="0" w:beforeAutospacing="0" w:after="0" w:afterAutospacing="0"/>
      </w:pPr>
      <w:r>
        <w:rPr>
          <w:color w:val="000000"/>
        </w:rPr>
        <w:t>“Você deve ter percebido que um dos quadros é uma releitura do outro. Que fatores contribuíram para que você identificasse qual dos quadros é o original?”</w:t>
      </w:r>
    </w:p>
    <w:p w14:paraId="251638B5" w14:textId="77777777" w:rsidR="003D431D" w:rsidRDefault="003D431D" w:rsidP="003D431D">
      <w:pPr>
        <w:pStyle w:val="NormalWeb"/>
        <w:spacing w:before="0" w:beforeAutospacing="0" w:after="0" w:afterAutospacing="0"/>
      </w:pPr>
    </w:p>
    <w:p w14:paraId="608A4694" w14:textId="77777777" w:rsidR="003D431D" w:rsidRDefault="003D431D" w:rsidP="003D431D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 professora estará disponível no WhatsApp para tirar dúvidas.</w:t>
      </w:r>
    </w:p>
    <w:p w14:paraId="33C278E7" w14:textId="77777777" w:rsidR="003D431D" w:rsidRDefault="003D431D" w:rsidP="003D431D">
      <w:pPr>
        <w:pStyle w:val="NormalWeb"/>
        <w:spacing w:before="0" w:beforeAutospacing="0" w:after="0" w:afterAutospacing="0"/>
      </w:pPr>
    </w:p>
    <w:p w14:paraId="46A5074A" w14:textId="77777777" w:rsidR="003D431D" w:rsidRDefault="003D431D" w:rsidP="003D431D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Envie foto da questão para o WhatsApp da coordenação.</w:t>
      </w:r>
    </w:p>
    <w:p w14:paraId="441585C3" w14:textId="77777777" w:rsidR="003D431D" w:rsidRDefault="003D431D" w:rsidP="003D431D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Pós-aula: </w:t>
      </w:r>
      <w:r>
        <w:rPr>
          <w:u w:val="single"/>
        </w:rPr>
        <w:t>Em uma folha ofício</w:t>
      </w:r>
      <w:r>
        <w:t xml:space="preserve">, responda a q. 1 da p. 161. O aluno deve fazer uma releitura da pintura “O grito”, de Munch, por meio de </w:t>
      </w:r>
      <w:r>
        <w:rPr>
          <w:u w:val="single"/>
        </w:rPr>
        <w:t>desenhos e pinturas.</w:t>
      </w:r>
    </w:p>
    <w:p w14:paraId="08B9688E" w14:textId="77777777" w:rsidR="003D431D" w:rsidRDefault="003D431D" w:rsidP="003D431D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>No início da folha, o aluno deve colocar seus dados: nome completo, número, série e turma. Quando concluída, o aluno deve enviar foto da atividade para o WhatsApp da coordenação.</w:t>
      </w:r>
    </w:p>
    <w:p w14:paraId="43419BB6" w14:textId="70C46F9D" w:rsidR="005069B0" w:rsidRDefault="005069B0" w:rsidP="005069B0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DA3780F" w14:textId="77777777" w:rsidR="005069B0" w:rsidRDefault="005069B0" w:rsidP="00415C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1D590629" w14:textId="1886AD6A" w:rsidR="00262F56" w:rsidRDefault="00262F56" w:rsidP="00262F56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</w:t>
      </w:r>
      <w:r w:rsidR="00662024">
        <w:rPr>
          <w:color w:val="000000"/>
        </w:rPr>
        <w:t>s questões a professora Marília</w:t>
      </w:r>
      <w:r>
        <w:rPr>
          <w:color w:val="000000"/>
        </w:rPr>
        <w:t xml:space="preserve"> vai tirar dúvidas no WhatsApp </w:t>
      </w:r>
    </w:p>
    <w:p w14:paraId="001A055B" w14:textId="55CEBCBC" w:rsidR="00262F56" w:rsidRPr="00262F56" w:rsidRDefault="00662024" w:rsidP="00262F56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(9.9202-5273</w:t>
      </w:r>
      <w:r w:rsidR="00262F56">
        <w:rPr>
          <w:color w:val="000000"/>
        </w:rPr>
        <w:t>)</w:t>
      </w:r>
    </w:p>
    <w:p w14:paraId="014C1242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E65292B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9E951DD" w14:textId="3FA09C04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770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36F67862" w14:textId="77777777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8750D10" w14:textId="77777777" w:rsidR="00262F56" w:rsidRDefault="00262F56" w:rsidP="00262F56">
      <w:pPr>
        <w:rPr>
          <w:rFonts w:ascii="Cambria" w:eastAsiaTheme="minorHAnsi" w:hAnsi="Cambria" w:cs="Calibri"/>
        </w:rPr>
      </w:pPr>
    </w:p>
    <w:p w14:paraId="10FAB957" w14:textId="6A19A724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MATEMÁTICA – PROFESSOR: DENILSON SOUSA</w:t>
      </w:r>
    </w:p>
    <w:p w14:paraId="37C25177" w14:textId="77777777" w:rsidR="00227C8F" w:rsidRDefault="00227C8F" w:rsidP="00227C8F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Organize-se com seu material, livro de matemática, caderno, caneta, lápis e borracha.  </w:t>
      </w:r>
    </w:p>
    <w:p w14:paraId="34BC0D9C" w14:textId="77777777" w:rsidR="00227C8F" w:rsidRDefault="00227C8F" w:rsidP="00227C8F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passo:</w:t>
      </w:r>
      <w:r>
        <w:rPr>
          <w:color w:val="000000"/>
        </w:rPr>
        <w:t xml:space="preserve"> Acompanhe a videoaula com o professor Denilson Sousa.  Assista a aula no seguinte link:</w:t>
      </w:r>
    </w:p>
    <w:p w14:paraId="2D62E92C" w14:textId="77777777" w:rsidR="00227C8F" w:rsidRDefault="00227C8F" w:rsidP="00227C8F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0563C1"/>
          </w:rPr>
          <w:t>https://youtu.be/LP5NbulkFsU</w:t>
        </w:r>
      </w:hyperlink>
      <w:r>
        <w:rPr>
          <w:color w:val="000000"/>
        </w:rPr>
        <w:t> </w:t>
      </w:r>
      <w:r>
        <w:t>(34 min.)</w:t>
      </w:r>
    </w:p>
    <w:p w14:paraId="46980C1C" w14:textId="77777777" w:rsidR="00227C8F" w:rsidRDefault="00227C8F" w:rsidP="00227C8F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 xml:space="preserve">: Copie em seu caderno, ou livro, as questões que o professor Denilson resolveu na videoaula. </w:t>
      </w:r>
    </w:p>
    <w:p w14:paraId="7CD9B7FC" w14:textId="77777777" w:rsidR="0088589E" w:rsidRDefault="0088589E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55A2604F" w14:textId="77777777" w:rsidR="00262F56" w:rsidRDefault="00262F56" w:rsidP="00262F56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o professor Denilson vai tirar dúvidas no WhatsApp (9.9165-2921)</w:t>
      </w:r>
    </w:p>
    <w:p w14:paraId="5155A5BE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DC44B34" w14:textId="77777777" w:rsidR="00262F56" w:rsidRDefault="00262F56" w:rsidP="00262F5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E85FA48" w14:textId="2A15FFD4" w:rsidR="00262F56" w:rsidRDefault="00AA2119" w:rsidP="00AA2119">
      <w:pPr>
        <w:tabs>
          <w:tab w:val="left" w:pos="2685"/>
        </w:tabs>
        <w:rPr>
          <w:rFonts w:ascii="Cambria" w:eastAsiaTheme="minorHAnsi" w:hAnsi="Cambria" w:cs="Calibri"/>
          <w:color w:val="000000"/>
          <w:szCs w:val="28"/>
        </w:rPr>
      </w:pPr>
      <w:r>
        <w:rPr>
          <w:rFonts w:ascii="Cambria" w:eastAsiaTheme="minorHAnsi" w:hAnsi="Cambria" w:cs="Calibri"/>
          <w:color w:val="000000"/>
          <w:szCs w:val="28"/>
        </w:rPr>
        <w:tab/>
      </w:r>
    </w:p>
    <w:p w14:paraId="0E64EACA" w14:textId="1EF87952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="00227C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GEOGRAFIA – PROFESSOR: ALISON ALMEIDA</w:t>
      </w:r>
    </w:p>
    <w:p w14:paraId="29D039B1" w14:textId="77777777" w:rsidR="003D431D" w:rsidRDefault="003D431D" w:rsidP="003D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leitura das páginas 44 e 45 e grife o que for importante.</w:t>
      </w:r>
    </w:p>
    <w:p w14:paraId="3442003C" w14:textId="77777777" w:rsidR="003D431D" w:rsidRDefault="003D431D" w:rsidP="003D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0FDBD4" w14:textId="77777777" w:rsidR="003D431D" w:rsidRDefault="003D431D" w:rsidP="003D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vídeo a aula a seguir:</w:t>
      </w:r>
    </w:p>
    <w:p w14:paraId="727152A4" w14:textId="77777777" w:rsidR="003D431D" w:rsidRDefault="003D431D" w:rsidP="003D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7C5CBC" w14:textId="77777777" w:rsidR="003D431D" w:rsidRDefault="003D431D" w:rsidP="003D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atividade.</w:t>
      </w:r>
    </w:p>
    <w:p w14:paraId="3DFE5537" w14:textId="77777777" w:rsidR="003D431D" w:rsidRDefault="003D431D" w:rsidP="003D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(SAS 3) Pág. 54 e 55 Quest.: 01, 05, 06 e 07</w:t>
      </w:r>
    </w:p>
    <w:p w14:paraId="6117EC4E" w14:textId="77777777" w:rsidR="003D431D" w:rsidRDefault="003D431D" w:rsidP="003D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D16305" w14:textId="77777777" w:rsidR="003D431D" w:rsidRDefault="003D431D" w:rsidP="003D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correção pelo Google Meet</w:t>
      </w:r>
    </w:p>
    <w:p w14:paraId="14D0AC3B" w14:textId="77777777" w:rsidR="003D431D" w:rsidRDefault="003D431D" w:rsidP="003D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O professor disponibilizará o link do Google Meet para a correção da atividade.</w:t>
      </w:r>
    </w:p>
    <w:p w14:paraId="246C1F30" w14:textId="77777777" w:rsidR="003D431D" w:rsidRDefault="003D431D" w:rsidP="003D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No final da aula ela será disponibilizada no grupo da turma</w:t>
      </w:r>
    </w:p>
    <w:p w14:paraId="1B216F27" w14:textId="77777777" w:rsidR="00E5298B" w:rsidRPr="00262F56" w:rsidRDefault="00E5298B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4BECB37A" w14:textId="0AE2F4AF" w:rsidR="003D431D" w:rsidRPr="003D431D" w:rsidRDefault="00262F56" w:rsidP="003D431D">
      <w:pPr>
        <w:pStyle w:val="NormalWeb"/>
        <w:numPr>
          <w:ilvl w:val="0"/>
          <w:numId w:val="3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</w:t>
      </w:r>
      <w:r w:rsidR="00662024">
        <w:rPr>
          <w:color w:val="000000"/>
        </w:rPr>
        <w:t>s</w:t>
      </w:r>
      <w:r w:rsidR="00227C8F">
        <w:rPr>
          <w:color w:val="000000"/>
        </w:rPr>
        <w:t>sas questões o professor Alison</w:t>
      </w:r>
      <w:r>
        <w:rPr>
          <w:color w:val="000000"/>
        </w:rPr>
        <w:t xml:space="preserve"> vai tirar </w:t>
      </w:r>
      <w:r w:rsidR="00227C8F">
        <w:rPr>
          <w:color w:val="000000"/>
        </w:rPr>
        <w:t>dúvidas no WhatsApp (9.9</w:t>
      </w:r>
      <w:r w:rsidR="00227C8F">
        <w:rPr>
          <w:color w:val="000000"/>
        </w:rPr>
        <w:t>9107-4898)</w:t>
      </w:r>
      <w:bookmarkStart w:id="0" w:name="_GoBack"/>
      <w:bookmarkEnd w:id="0"/>
    </w:p>
    <w:p w14:paraId="41A93C87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83E23C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FE212B7" w14:textId="228ACD73" w:rsidR="00D17905" w:rsidRPr="00E20391" w:rsidRDefault="00262F56" w:rsidP="00262F56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111870" w:rsidR="002C7292" w:rsidRDefault="00A6039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00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C824F" w14:textId="77777777" w:rsidR="0015083F" w:rsidRDefault="0015083F" w:rsidP="00740060">
      <w:pPr>
        <w:spacing w:after="0" w:line="240" w:lineRule="auto"/>
      </w:pPr>
      <w:r>
        <w:separator/>
      </w:r>
    </w:p>
  </w:endnote>
  <w:endnote w:type="continuationSeparator" w:id="0">
    <w:p w14:paraId="66760455" w14:textId="77777777" w:rsidR="0015083F" w:rsidRDefault="0015083F" w:rsidP="0074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3A1E" w14:textId="77777777" w:rsidR="00740060" w:rsidRDefault="007400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BAF8" w14:textId="77777777" w:rsidR="00740060" w:rsidRDefault="007400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38342" w14:textId="77777777" w:rsidR="00740060" w:rsidRDefault="007400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F0683" w14:textId="77777777" w:rsidR="0015083F" w:rsidRDefault="0015083F" w:rsidP="00740060">
      <w:pPr>
        <w:spacing w:after="0" w:line="240" w:lineRule="auto"/>
      </w:pPr>
      <w:r>
        <w:separator/>
      </w:r>
    </w:p>
  </w:footnote>
  <w:footnote w:type="continuationSeparator" w:id="0">
    <w:p w14:paraId="7FB380CC" w14:textId="77777777" w:rsidR="0015083F" w:rsidRDefault="0015083F" w:rsidP="0074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9868" w14:textId="305A8C6A" w:rsidR="00740060" w:rsidRDefault="0015083F">
    <w:pPr>
      <w:pStyle w:val="Cabealho"/>
    </w:pPr>
    <w:r>
      <w:rPr>
        <w:noProof/>
        <w:lang w:eastAsia="pt-BR"/>
      </w:rPr>
      <w:pict w14:anchorId="1CC97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877484"/>
      <w:docPartObj>
        <w:docPartGallery w:val="Watermarks"/>
        <w:docPartUnique/>
      </w:docPartObj>
    </w:sdtPr>
    <w:sdtEndPr/>
    <w:sdtContent>
      <w:p w14:paraId="2DD0C9EB" w14:textId="79402A08" w:rsidR="00740060" w:rsidRDefault="0015083F">
        <w:pPr>
          <w:pStyle w:val="Cabealho"/>
        </w:pPr>
        <w:r>
          <w:rPr>
            <w:noProof/>
            <w:lang w:eastAsia="pt-BR"/>
          </w:rPr>
          <w:pict w14:anchorId="2D99714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48975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D56A3" w14:textId="58D10FB5" w:rsidR="00740060" w:rsidRDefault="0015083F">
    <w:pPr>
      <w:pStyle w:val="Cabealho"/>
    </w:pPr>
    <w:r>
      <w:rPr>
        <w:noProof/>
        <w:lang w:eastAsia="pt-BR"/>
      </w:rPr>
      <w:pict w14:anchorId="67548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A5B9E"/>
    <w:multiLevelType w:val="multilevel"/>
    <w:tmpl w:val="265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19"/>
  </w:num>
  <w:num w:numId="8">
    <w:abstractNumId w:val="17"/>
  </w:num>
  <w:num w:numId="9">
    <w:abstractNumId w:val="18"/>
  </w:num>
  <w:num w:numId="10">
    <w:abstractNumId w:val="15"/>
  </w:num>
  <w:num w:numId="11">
    <w:abstractNumId w:val="1"/>
  </w:num>
  <w:num w:numId="12">
    <w:abstractNumId w:val="14"/>
  </w:num>
  <w:num w:numId="13">
    <w:abstractNumId w:val="15"/>
  </w:num>
  <w:num w:numId="14">
    <w:abstractNumId w:val="17"/>
  </w:num>
  <w:num w:numId="15">
    <w:abstractNumId w:val="18"/>
  </w:num>
  <w:num w:numId="16">
    <w:abstractNumId w:val="21"/>
  </w:num>
  <w:num w:numId="17">
    <w:abstractNumId w:val="7"/>
  </w:num>
  <w:num w:numId="18">
    <w:abstractNumId w:val="6"/>
  </w:num>
  <w:num w:numId="19">
    <w:abstractNumId w:val="18"/>
  </w:num>
  <w:num w:numId="20">
    <w:abstractNumId w:val="19"/>
  </w:num>
  <w:num w:numId="21">
    <w:abstractNumId w:val="17"/>
  </w:num>
  <w:num w:numId="22">
    <w:abstractNumId w:val="18"/>
  </w:num>
  <w:num w:numId="23">
    <w:abstractNumId w:val="9"/>
  </w:num>
  <w:num w:numId="24">
    <w:abstractNumId w:val="10"/>
  </w:num>
  <w:num w:numId="25">
    <w:abstractNumId w:val="13"/>
  </w:num>
  <w:num w:numId="26">
    <w:abstractNumId w:val="16"/>
  </w:num>
  <w:num w:numId="27">
    <w:abstractNumId w:val="3"/>
  </w:num>
  <w:num w:numId="28">
    <w:abstractNumId w:val="2"/>
  </w:num>
  <w:num w:numId="29">
    <w:abstractNumId w:val="0"/>
  </w:num>
  <w:num w:numId="30">
    <w:abstractNumId w:val="20"/>
  </w:num>
  <w:num w:numId="31">
    <w:abstractNumId w:val="4"/>
  </w:num>
  <w:num w:numId="3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2544"/>
    <w:rsid w:val="000448EC"/>
    <w:rsid w:val="000745CF"/>
    <w:rsid w:val="00082C4D"/>
    <w:rsid w:val="000E0317"/>
    <w:rsid w:val="001131E2"/>
    <w:rsid w:val="00144384"/>
    <w:rsid w:val="0015083F"/>
    <w:rsid w:val="00163B33"/>
    <w:rsid w:val="00190E9E"/>
    <w:rsid w:val="00205BB7"/>
    <w:rsid w:val="0022481C"/>
    <w:rsid w:val="00225E6C"/>
    <w:rsid w:val="00227C8F"/>
    <w:rsid w:val="0024254F"/>
    <w:rsid w:val="00262F56"/>
    <w:rsid w:val="00295ACD"/>
    <w:rsid w:val="002B20A2"/>
    <w:rsid w:val="002C7292"/>
    <w:rsid w:val="002D01B3"/>
    <w:rsid w:val="002F6215"/>
    <w:rsid w:val="0030239F"/>
    <w:rsid w:val="00314E33"/>
    <w:rsid w:val="003254F7"/>
    <w:rsid w:val="00336006"/>
    <w:rsid w:val="00336529"/>
    <w:rsid w:val="003625CA"/>
    <w:rsid w:val="00370C5A"/>
    <w:rsid w:val="00380751"/>
    <w:rsid w:val="00384EDD"/>
    <w:rsid w:val="003C04D2"/>
    <w:rsid w:val="003D431D"/>
    <w:rsid w:val="003E751B"/>
    <w:rsid w:val="00415C56"/>
    <w:rsid w:val="00426193"/>
    <w:rsid w:val="00484F3C"/>
    <w:rsid w:val="004A1BE9"/>
    <w:rsid w:val="004C77A6"/>
    <w:rsid w:val="004E4949"/>
    <w:rsid w:val="005069B0"/>
    <w:rsid w:val="00520463"/>
    <w:rsid w:val="0058675C"/>
    <w:rsid w:val="005A2D77"/>
    <w:rsid w:val="005A2EE8"/>
    <w:rsid w:val="005A61C7"/>
    <w:rsid w:val="005D0519"/>
    <w:rsid w:val="005F653E"/>
    <w:rsid w:val="006271B4"/>
    <w:rsid w:val="00662024"/>
    <w:rsid w:val="00670CA8"/>
    <w:rsid w:val="006742D4"/>
    <w:rsid w:val="006860B9"/>
    <w:rsid w:val="006902DD"/>
    <w:rsid w:val="006929A6"/>
    <w:rsid w:val="006B0EBA"/>
    <w:rsid w:val="006B561A"/>
    <w:rsid w:val="007018C4"/>
    <w:rsid w:val="00701CBA"/>
    <w:rsid w:val="00723208"/>
    <w:rsid w:val="00734AFE"/>
    <w:rsid w:val="00740060"/>
    <w:rsid w:val="0077066E"/>
    <w:rsid w:val="00773595"/>
    <w:rsid w:val="007B35B6"/>
    <w:rsid w:val="007C4FC2"/>
    <w:rsid w:val="007D7C63"/>
    <w:rsid w:val="007F12F0"/>
    <w:rsid w:val="00825ED2"/>
    <w:rsid w:val="00845934"/>
    <w:rsid w:val="0088589E"/>
    <w:rsid w:val="008972D5"/>
    <w:rsid w:val="008D089B"/>
    <w:rsid w:val="009658B9"/>
    <w:rsid w:val="009926DB"/>
    <w:rsid w:val="009D104C"/>
    <w:rsid w:val="009D7C60"/>
    <w:rsid w:val="009F46FE"/>
    <w:rsid w:val="009F723A"/>
    <w:rsid w:val="00A273C5"/>
    <w:rsid w:val="00A448C2"/>
    <w:rsid w:val="00A50D52"/>
    <w:rsid w:val="00A50EC1"/>
    <w:rsid w:val="00A60391"/>
    <w:rsid w:val="00A76A02"/>
    <w:rsid w:val="00A946F8"/>
    <w:rsid w:val="00A961D2"/>
    <w:rsid w:val="00AA2119"/>
    <w:rsid w:val="00AC6007"/>
    <w:rsid w:val="00AE1A16"/>
    <w:rsid w:val="00B409B5"/>
    <w:rsid w:val="00B448ED"/>
    <w:rsid w:val="00B465FC"/>
    <w:rsid w:val="00B9594D"/>
    <w:rsid w:val="00B96684"/>
    <w:rsid w:val="00BF07E9"/>
    <w:rsid w:val="00BF5A15"/>
    <w:rsid w:val="00C01565"/>
    <w:rsid w:val="00C8177F"/>
    <w:rsid w:val="00C85A81"/>
    <w:rsid w:val="00CB5C1C"/>
    <w:rsid w:val="00CD0D15"/>
    <w:rsid w:val="00CE2BAE"/>
    <w:rsid w:val="00D17905"/>
    <w:rsid w:val="00D30C1A"/>
    <w:rsid w:val="00D43404"/>
    <w:rsid w:val="00D57C99"/>
    <w:rsid w:val="00D94C9A"/>
    <w:rsid w:val="00DC6BE3"/>
    <w:rsid w:val="00DD078D"/>
    <w:rsid w:val="00E05232"/>
    <w:rsid w:val="00E1055D"/>
    <w:rsid w:val="00E20391"/>
    <w:rsid w:val="00E30D57"/>
    <w:rsid w:val="00E425CF"/>
    <w:rsid w:val="00E5298B"/>
    <w:rsid w:val="00E57F30"/>
    <w:rsid w:val="00E86C6D"/>
    <w:rsid w:val="00EB7673"/>
    <w:rsid w:val="00EC284A"/>
    <w:rsid w:val="00EC6530"/>
    <w:rsid w:val="00EC7F82"/>
    <w:rsid w:val="00EF02B7"/>
    <w:rsid w:val="00F31ED0"/>
    <w:rsid w:val="00F869D7"/>
    <w:rsid w:val="00FE453D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42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060"/>
  </w:style>
  <w:style w:type="paragraph" w:styleId="Rodap">
    <w:name w:val="footer"/>
    <w:basedOn w:val="Normal"/>
    <w:link w:val="Rodap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LP5NbulkFs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FqaBy6ioe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62082-07CB-45F7-91B8-06E98C13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82</cp:revision>
  <dcterms:created xsi:type="dcterms:W3CDTF">2020-05-22T18:30:00Z</dcterms:created>
  <dcterms:modified xsi:type="dcterms:W3CDTF">2020-10-01T21:33:00Z</dcterms:modified>
</cp:coreProperties>
</file>