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0962E6F9">
                <wp:extent cx="66484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162192FA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530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8502F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23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508BBD44" w14:textId="162192FA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530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8502F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8D9D2A" w14:textId="4BB0939D" w:rsidR="008502F3" w:rsidRDefault="00DF5141" w:rsidP="008502F3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8502F3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7530AF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TUDO QUE OFERECEMOS AOS OUTROS, A VIDA NOS DEVOLVE! PORTANTO DISTRIBUA: ALEGRIA, GENTILEZA, PAZ, RESPEITO E AMOR... E CONSTRUA SEU AMANHÃ NOS ATOS DE HOJE</w:t>
      </w:r>
      <w:r w:rsidR="008502F3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!”</w:t>
      </w:r>
    </w:p>
    <w:p w14:paraId="576ED53C" w14:textId="0F11B4D0" w:rsidR="008F1D73" w:rsidRPr="008502F3" w:rsidRDefault="008502F3" w:rsidP="008502F3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51F740BA" w14:textId="61C4A296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0121A037" w14:textId="77777777" w:rsidR="007530AF" w:rsidRDefault="007530AF" w:rsidP="0075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páginas: 05 a 07 (SAS 4) grifando o que for importante. </w:t>
      </w:r>
    </w:p>
    <w:p w14:paraId="020C18A7" w14:textId="77777777" w:rsidR="007530AF" w:rsidRDefault="007530AF" w:rsidP="007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1A7AC3" w14:textId="77777777" w:rsidR="007530AF" w:rsidRDefault="007530AF" w:rsidP="0075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vídeo-aula disponibilizada pelo professor no grupo da turma.</w:t>
      </w:r>
    </w:p>
    <w:p w14:paraId="03E463BE" w14:textId="77777777" w:rsidR="007530AF" w:rsidRDefault="007530AF" w:rsidP="007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D3337E" w14:textId="77777777" w:rsidR="007530AF" w:rsidRDefault="007530AF" w:rsidP="0075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 exercício.</w:t>
      </w:r>
    </w:p>
    <w:p w14:paraId="206B6B90" w14:textId="77777777" w:rsidR="007530AF" w:rsidRDefault="007530AF" w:rsidP="0075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4) Pág. 06 Quest. 01</w:t>
      </w:r>
    </w:p>
    <w:p w14:paraId="540A3C11" w14:textId="77777777" w:rsidR="007530AF" w:rsidRDefault="007530AF" w:rsidP="0075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17 Quest. 01</w:t>
      </w:r>
    </w:p>
    <w:p w14:paraId="27AF4054" w14:textId="77777777" w:rsidR="007530AF" w:rsidRDefault="007530AF" w:rsidP="007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439C6D" w14:textId="77777777" w:rsidR="007530AF" w:rsidRDefault="007530AF" w:rsidP="0075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 </w:t>
      </w:r>
    </w:p>
    <w:p w14:paraId="01D4C723" w14:textId="77777777" w:rsidR="007530AF" w:rsidRDefault="007530AF" w:rsidP="0075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no final da aula.</w:t>
      </w:r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Alison vai tirar dúvidas no WhatsApp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B0BD7F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17929F4C" w14:textId="77777777" w:rsidR="00ED3785" w:rsidRDefault="00ED3785" w:rsidP="00ED3785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EF5F176" w14:textId="77777777" w:rsidR="00ED3785" w:rsidRDefault="00ED3785" w:rsidP="00ED3785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6C3D2750" w14:textId="77777777" w:rsidR="00ED3785" w:rsidRDefault="00ED3785" w:rsidP="00ED3785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https://youtu.be/Rir617sDiIQ</w:t>
        </w:r>
      </w:hyperlink>
      <w:r>
        <w:rPr>
          <w:color w:val="000000"/>
        </w:rPr>
        <w:t>(24 min.)</w:t>
      </w:r>
    </w:p>
    <w:p w14:paraId="011A1430" w14:textId="77777777" w:rsidR="00ED3785" w:rsidRDefault="00ED3785" w:rsidP="00ED3785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60852D1C" w14:textId="77777777" w:rsidR="00ED3785" w:rsidRDefault="00ED3785" w:rsidP="00ED3785">
      <w:pPr>
        <w:pStyle w:val="NormalWeb"/>
        <w:spacing w:before="0" w:beforeAutospacing="0" w:after="160" w:afterAutospacing="0"/>
      </w:pPr>
      <w:r>
        <w:rPr>
          <w:color w:val="000000"/>
        </w:rPr>
        <w:lastRenderedPageBreak/>
        <w:t>Leitura P. 24 e 26</w:t>
      </w:r>
    </w:p>
    <w:p w14:paraId="2C4BF4E9" w14:textId="77777777" w:rsidR="00ED3785" w:rsidRDefault="00ED3785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07C8C2D2" w:rsidR="008F1D73" w:rsidRPr="008F1D73" w:rsidRDefault="00BF0645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461CCD5E" w14:textId="2029FA71" w:rsidR="002D0C8C" w:rsidRPr="00FB6A05" w:rsidRDefault="008F1D73" w:rsidP="00FB6A0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</w:t>
      </w:r>
      <w:r w:rsidR="00FB6A0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INGLÊS– PROFESSOR: CARLOS ANJO</w:t>
      </w:r>
    </w:p>
    <w:p w14:paraId="23C3A3D8" w14:textId="77777777" w:rsidR="00ED3785" w:rsidRDefault="00ED3785" w:rsidP="00ED3785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Assistir a videoaula sobre o capítulo 15, *</w:t>
      </w:r>
      <w:r>
        <w:rPr>
          <w:b/>
          <w:bCs/>
        </w:rPr>
        <w:t>footprint*</w:t>
      </w:r>
      <w:r>
        <w:t>;</w:t>
      </w:r>
    </w:p>
    <w:p w14:paraId="23715B96" w14:textId="77777777" w:rsidR="00ED3785" w:rsidRDefault="00ED3785" w:rsidP="00ED3785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0" w:anchor="/channels/1/videos/11989" w:history="1">
        <w:r>
          <w:rPr>
            <w:rStyle w:val="Hyperlink"/>
            <w:rFonts w:eastAsiaTheme="majorEastAsia"/>
            <w:color w:val="0563C1"/>
          </w:rPr>
          <w:t>https://sastv.portalsas.com.br/#/channels/1/videos/11989</w:t>
        </w:r>
      </w:hyperlink>
      <w:r>
        <w:rPr>
          <w:color w:val="000000"/>
        </w:rPr>
        <w:t>  </w:t>
      </w:r>
    </w:p>
    <w:p w14:paraId="4ED3456F" w14:textId="77777777" w:rsidR="00ED3785" w:rsidRDefault="00ED3785" w:rsidP="00ED3785">
      <w:pPr>
        <w:pStyle w:val="NormalWeb"/>
        <w:spacing w:before="0" w:beforeAutospacing="0" w:after="200" w:afterAutospacing="0"/>
        <w:ind w:firstLine="708"/>
      </w:pPr>
      <w:r>
        <w:rPr>
          <w:b/>
          <w:bCs/>
          <w:color w:val="000000"/>
        </w:rPr>
        <w:t>*Assistir até 05min13s*</w:t>
      </w:r>
      <w:r>
        <w:rPr>
          <w:color w:val="000000"/>
        </w:rPr>
        <w:br/>
      </w:r>
      <w:r>
        <w:rPr>
          <w:b/>
          <w:bCs/>
        </w:rPr>
        <w:t>2º passo:</w:t>
      </w:r>
      <w:r>
        <w:t xml:space="preserve"> Resolver as questões das páginas *</w:t>
      </w:r>
      <w:r>
        <w:rPr>
          <w:b/>
          <w:bCs/>
        </w:rPr>
        <w:t>132 (q.1), 133 (qts. 1 a 4 + aprender a conviver)*</w:t>
      </w:r>
    </w:p>
    <w:p w14:paraId="1A1B9928" w14:textId="77777777" w:rsidR="00ED3785" w:rsidRDefault="00ED3785" w:rsidP="00ED3785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2FCF413D" w14:textId="77777777" w:rsidR="00ED3785" w:rsidRDefault="00ED3785" w:rsidP="00ED378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3D06935B" w14:textId="77777777" w:rsidR="00ED3785" w:rsidRDefault="00ED3785" w:rsidP="00ED3785">
      <w:pPr>
        <w:pStyle w:val="NormalWeb"/>
        <w:spacing w:before="0" w:beforeAutospacing="0" w:after="0" w:afterAutospacing="0"/>
        <w:rPr>
          <w:rStyle w:val="apple-tab-span"/>
          <w:rFonts w:eastAsiaTheme="majorEastAsia"/>
          <w:b/>
          <w:bCs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Páginas </w:t>
      </w:r>
      <w:r>
        <w:rPr>
          <w:rStyle w:val="apple-tab-span"/>
          <w:rFonts w:eastAsiaTheme="majorEastAsia"/>
          <w:b/>
          <w:bCs/>
        </w:rPr>
        <w:t>*132 (q.1), 133 (qts. 1 a 4 + aprender a conviver)*</w:t>
      </w:r>
    </w:p>
    <w:p w14:paraId="4F512274" w14:textId="77777777" w:rsidR="007A75A2" w:rsidRDefault="007A75A2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F6B2E4A" w14:textId="77777777" w:rsidR="003A6EFF" w:rsidRPr="002D0C8C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vai tirar dúvidas no WhatsApp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14BDCB8F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5D0670C8" w14:textId="77777777" w:rsidR="007530AF" w:rsidRDefault="007530AF" w:rsidP="007530A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</w:t>
      </w:r>
      <w:r>
        <w:rPr>
          <w:b/>
          <w:bCs/>
        </w:rPr>
        <w:t xml:space="preserve"> </w:t>
      </w:r>
      <w:r>
        <w:t>pós aula: + Atitude adaptado (vídeo).</w:t>
      </w:r>
    </w:p>
    <w:p w14:paraId="5B2184AB" w14:textId="77777777" w:rsidR="007530AF" w:rsidRDefault="007530AF" w:rsidP="007530AF">
      <w:pPr>
        <w:rPr>
          <w:rFonts w:ascii="Times New Roman" w:hAnsi="Times New Roman" w:cs="Times New Roman"/>
          <w:sz w:val="24"/>
          <w:szCs w:val="24"/>
        </w:rPr>
      </w:pPr>
    </w:p>
    <w:p w14:paraId="2FEB700F" w14:textId="77777777" w:rsidR="007530AF" w:rsidRDefault="007530AF" w:rsidP="007530A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Acessar o link para assistir a vídeo aula, sobre o protetor solar natural.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https://www.youtube.com/watch?v=m36trs1Ws0s&amp;feature=youtu.be</w:t>
        </w:r>
      </w:hyperlink>
      <w:r>
        <w:rPr>
          <w:color w:val="000000"/>
        </w:rPr>
        <w:t xml:space="preserve"> </w:t>
      </w:r>
      <w:r>
        <w:t>(Duração 13:44 min).</w:t>
      </w:r>
    </w:p>
    <w:p w14:paraId="7636C46A" w14:textId="77777777" w:rsidR="007530AF" w:rsidRDefault="007530AF" w:rsidP="007530AF">
      <w:pPr>
        <w:rPr>
          <w:rFonts w:ascii="Times New Roman" w:hAnsi="Times New Roman" w:cs="Times New Roman"/>
          <w:sz w:val="24"/>
          <w:szCs w:val="24"/>
        </w:rPr>
      </w:pPr>
    </w:p>
    <w:p w14:paraId="2E1A15F6" w14:textId="77777777" w:rsidR="007530AF" w:rsidRDefault="007530AF" w:rsidP="007530A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SAS/Agora é com você – página 19, questões 1 a 3 e SAS/Explore seus conhecimentos – página 20, questões 2 e 3.</w:t>
      </w:r>
    </w:p>
    <w:p w14:paraId="39C95728" w14:textId="77777777" w:rsidR="007530AF" w:rsidRDefault="007530AF" w:rsidP="007530AF">
      <w:pPr>
        <w:rPr>
          <w:rFonts w:ascii="Times New Roman" w:hAnsi="Times New Roman" w:cs="Times New Roman"/>
          <w:sz w:val="24"/>
          <w:szCs w:val="24"/>
        </w:rPr>
      </w:pPr>
    </w:p>
    <w:p w14:paraId="7C217CBC" w14:textId="77777777" w:rsidR="007530AF" w:rsidRDefault="007530AF" w:rsidP="007530A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ESTAREI DISPONÍVEL NO WHATSAPP PARA TIRAR SUAS DÚVIDAS.  </w:t>
      </w:r>
    </w:p>
    <w:p w14:paraId="2BBB2505" w14:textId="77777777" w:rsidR="007530AF" w:rsidRDefault="007530AF" w:rsidP="007530AF">
      <w:pPr>
        <w:rPr>
          <w:rFonts w:ascii="Times New Roman" w:hAnsi="Times New Roman" w:cs="Times New Roman"/>
          <w:sz w:val="24"/>
          <w:szCs w:val="24"/>
        </w:rPr>
      </w:pPr>
    </w:p>
    <w:p w14:paraId="4587F9DF" w14:textId="77777777" w:rsidR="007530AF" w:rsidRDefault="007530AF" w:rsidP="007530A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para o responsável da sala.</w:t>
      </w:r>
    </w:p>
    <w:p w14:paraId="0C89BDAD" w14:textId="77777777" w:rsidR="007530AF" w:rsidRDefault="007530AF" w:rsidP="007530AF">
      <w:pPr>
        <w:rPr>
          <w:rFonts w:ascii="Times New Roman" w:hAnsi="Times New Roman" w:cs="Times New Roman"/>
          <w:sz w:val="24"/>
          <w:szCs w:val="24"/>
        </w:rPr>
      </w:pPr>
    </w:p>
    <w:p w14:paraId="1B3E4B46" w14:textId="77777777" w:rsidR="007530AF" w:rsidRDefault="007530AF" w:rsidP="007530A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pós aula: SAS/Explore seus conhecimentos – páginas 20 e 21, questões 4 e 5.</w:t>
      </w:r>
    </w:p>
    <w:p w14:paraId="3FDA8376" w14:textId="77777777" w:rsidR="007530AF" w:rsidRDefault="007530AF" w:rsidP="007530A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CF22733" w14:textId="77777777" w:rsidR="007530AF" w:rsidRDefault="007530AF" w:rsidP="007530A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ATENÇÂO: Atividade pós aula deverá ser fotografada e enviada por WhatsApp.</w:t>
      </w:r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>Durante a resolução dessas questões a professora Rafaella vai tirar dúvidas no WhatsApp(9.9205-7894)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5E4A" w14:textId="77777777" w:rsidR="008E7C22" w:rsidRDefault="008E7C22" w:rsidP="00DF5141">
      <w:pPr>
        <w:spacing w:after="0" w:line="240" w:lineRule="auto"/>
      </w:pPr>
      <w:r>
        <w:separator/>
      </w:r>
    </w:p>
  </w:endnote>
  <w:endnote w:type="continuationSeparator" w:id="0">
    <w:p w14:paraId="1DBE0526" w14:textId="77777777" w:rsidR="008E7C22" w:rsidRDefault="008E7C22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0FE3F" w14:textId="77777777" w:rsidR="008E7C22" w:rsidRDefault="008E7C22" w:rsidP="00DF5141">
      <w:pPr>
        <w:spacing w:after="0" w:line="240" w:lineRule="auto"/>
      </w:pPr>
      <w:r>
        <w:separator/>
      </w:r>
    </w:p>
  </w:footnote>
  <w:footnote w:type="continuationSeparator" w:id="0">
    <w:p w14:paraId="05D24B01" w14:textId="77777777" w:rsidR="008E7C22" w:rsidRDefault="008E7C22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8E7C22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8E7C22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8E7C22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1505E"/>
    <w:rsid w:val="001D4D44"/>
    <w:rsid w:val="00225E6C"/>
    <w:rsid w:val="00271A5E"/>
    <w:rsid w:val="00292852"/>
    <w:rsid w:val="002C537F"/>
    <w:rsid w:val="002D0C8C"/>
    <w:rsid w:val="002F6215"/>
    <w:rsid w:val="00314E33"/>
    <w:rsid w:val="003254F7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C5CC1"/>
    <w:rsid w:val="008E213E"/>
    <w:rsid w:val="008E7C22"/>
    <w:rsid w:val="008F1D73"/>
    <w:rsid w:val="009438D8"/>
    <w:rsid w:val="00943D4D"/>
    <w:rsid w:val="00991881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B116C4"/>
    <w:rsid w:val="00B448ED"/>
    <w:rsid w:val="00B661DD"/>
    <w:rsid w:val="00B96684"/>
    <w:rsid w:val="00BB2181"/>
    <w:rsid w:val="00BE7E43"/>
    <w:rsid w:val="00BF0645"/>
    <w:rsid w:val="00BF07E9"/>
    <w:rsid w:val="00C25A42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ED3785"/>
    <w:rsid w:val="00F2575A"/>
    <w:rsid w:val="00F31ED0"/>
    <w:rsid w:val="00F437FF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36trs1Ws0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ir617sDiI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BDB8-8DDC-460F-B790-E8F94EEB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65</cp:revision>
  <dcterms:created xsi:type="dcterms:W3CDTF">2020-05-22T18:30:00Z</dcterms:created>
  <dcterms:modified xsi:type="dcterms:W3CDTF">2020-10-18T19:47:00Z</dcterms:modified>
</cp:coreProperties>
</file>