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B9B0" w14:textId="3333672A" w:rsidR="00D4564A" w:rsidRPr="00D4564A" w:rsidRDefault="00850188" w:rsidP="00D4564A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7FD9115F">
                <wp:extent cx="6645349" cy="752475"/>
                <wp:effectExtent l="228600" t="228600" r="25082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9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4DC8A7A4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523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4DC8A7A4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F6A587" w14:textId="7AD36E06" w:rsidR="0034720D" w:rsidRDefault="0034720D" w:rsidP="0034720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“Que a gente faça tantas coisas boas que não sobre tempo para pensamentos ruins!”</w:t>
      </w:r>
    </w:p>
    <w:p w14:paraId="06E3E6B3" w14:textId="01473527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B3613B3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960A5F3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5B1D139" w14:textId="77777777" w:rsidR="006F21D9" w:rsidRDefault="006F21D9" w:rsidP="006F21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11B43D9E" w14:textId="77777777" w:rsidR="006F21D9" w:rsidRDefault="006F21D9" w:rsidP="006F21D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4AAC9BEE" w14:textId="77777777" w:rsidR="006F21D9" w:rsidRDefault="006F21D9" w:rsidP="006F21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E6E8E1" w14:textId="77777777" w:rsidR="006F21D9" w:rsidRDefault="006F21D9" w:rsidP="006F21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1,2,3,4 e 5 da página 47 (livro 1 do SAS)</w:t>
      </w:r>
    </w:p>
    <w:p w14:paraId="6780DD66" w14:textId="77777777" w:rsidR="006F21D9" w:rsidRDefault="006F21D9" w:rsidP="006F21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5BA6DD7" w14:textId="77777777" w:rsidR="006F21D9" w:rsidRDefault="006F21D9" w:rsidP="006F21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1E19E0F8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4E332F5" w14:textId="53FCE62C" w:rsidR="0004726B" w:rsidRPr="006F21D9" w:rsidRDefault="0034720D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 w:rsidR="006F21D9"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CDD9A3B" w14:textId="4EE90BF3" w:rsidR="006E7FA7" w:rsidRPr="006F21D9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728CF1" w14:textId="258FF746" w:rsidR="006E7FA7" w:rsidRPr="006F21D9" w:rsidRDefault="0034720D" w:rsidP="006E7F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51525617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135784BD" w14:textId="3C023F1E" w:rsidR="00964BF3" w:rsidRP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4CB92A1E" w14:textId="166FC629" w:rsidR="006F21D9" w:rsidRPr="006F21D9" w:rsidRDefault="006F21D9" w:rsidP="006F21D9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1º passo</w:t>
      </w:r>
      <w:r w:rsidRPr="006F21D9">
        <w:rPr>
          <w:color w:val="000000"/>
        </w:rPr>
        <w:t>: revisão dos temas e instruções das redações dos capítulos 1 e 2.</w:t>
      </w:r>
    </w:p>
    <w:p w14:paraId="76918DD9" w14:textId="1B2A6E38" w:rsidR="006F21D9" w:rsidRPr="006F21D9" w:rsidRDefault="006F21D9" w:rsidP="006F21D9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2º passo:</w:t>
      </w:r>
      <w:r w:rsidRPr="006F21D9">
        <w:rPr>
          <w:color w:val="000000"/>
        </w:rPr>
        <w:t xml:space="preserve"> explicação e resolução NA GRAMÁTICA páginas 208 (q. 3), 210 (1), 212 (1 a 5)</w:t>
      </w:r>
    </w:p>
    <w:p w14:paraId="40659436" w14:textId="48FBAC93" w:rsidR="006F21D9" w:rsidRPr="006F21D9" w:rsidRDefault="006F21D9" w:rsidP="006F21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9" w:history="1">
        <w:r w:rsidRPr="006F21D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https://www.youtube.com/watch?v=gjXUaF_Tt8Y&amp;t=4s</w:t>
        </w:r>
      </w:hyperlink>
    </w:p>
    <w:p w14:paraId="483A75EC" w14:textId="364F08CC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58EE6772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6C14BE80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E23BF74" w14:textId="77777777" w:rsidR="006F21D9" w:rsidRDefault="006F21D9" w:rsidP="006F21D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1C74AB92" w14:textId="77777777" w:rsidR="006F21D9" w:rsidRDefault="006F21D9" w:rsidP="006F21D9">
      <w:pPr>
        <w:pStyle w:val="NormalWeb"/>
        <w:spacing w:before="0" w:beforeAutospacing="0" w:after="0" w:afterAutospacing="0"/>
        <w:rPr>
          <w:b/>
        </w:rPr>
      </w:pPr>
    </w:p>
    <w:p w14:paraId="42E6BF21" w14:textId="77777777" w:rsidR="006F21D9" w:rsidRDefault="006F21D9" w:rsidP="006F21D9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e 2 da página 50 (livro 1 do SAS)</w:t>
      </w:r>
    </w:p>
    <w:p w14:paraId="293F2C95" w14:textId="77777777" w:rsidR="006F21D9" w:rsidRDefault="006F21D9" w:rsidP="006F21D9">
      <w:pPr>
        <w:pStyle w:val="NormalWeb"/>
        <w:spacing w:before="0" w:beforeAutospacing="0" w:after="0" w:afterAutospacing="0"/>
        <w:rPr>
          <w:b/>
        </w:rPr>
      </w:pPr>
    </w:p>
    <w:p w14:paraId="779E1090" w14:textId="77777777" w:rsidR="006F21D9" w:rsidRDefault="006F21D9" w:rsidP="006F21D9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05EE6C9C" w14:textId="77777777" w:rsidR="006F21D9" w:rsidRDefault="006F21D9" w:rsidP="006F21D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C95FBC" w14:textId="77777777" w:rsidR="006F21D9" w:rsidRDefault="006F21D9" w:rsidP="006F21D9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1 e 2 da  página 38 (Suplementar 1)</w:t>
      </w:r>
    </w:p>
    <w:p w14:paraId="166A7894" w14:textId="77777777" w:rsidR="006F21D9" w:rsidRDefault="006F21D9" w:rsidP="006F21D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6D6A0F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1836B87" w14:textId="7D88EAAD" w:rsidR="00964BF3" w:rsidRP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7F1A8A99" w14:textId="11BA6AD8" w:rsidR="006F21D9" w:rsidRPr="006F21D9" w:rsidRDefault="006F21D9" w:rsidP="006F21D9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1º passo:</w:t>
      </w:r>
      <w:r w:rsidRPr="006F21D9">
        <w:rPr>
          <w:color w:val="000000"/>
        </w:rPr>
        <w:t xml:space="preserve"> explicação e resolução na GRAMÁTICA das páginas 217 (3), 218 (4 e 5), 221 (14, 15 e 16).</w:t>
      </w:r>
    </w:p>
    <w:p w14:paraId="384412DB" w14:textId="77777777" w:rsidR="006F21D9" w:rsidRPr="006F21D9" w:rsidRDefault="006F21D9" w:rsidP="006F21D9">
      <w:pPr>
        <w:pStyle w:val="NormalWeb"/>
        <w:spacing w:before="0" w:beforeAutospacing="0" w:after="160" w:afterAutospacing="0"/>
        <w:jc w:val="both"/>
      </w:pPr>
      <w:r w:rsidRPr="006F21D9">
        <w:rPr>
          <w:b/>
          <w:color w:val="000000"/>
        </w:rPr>
        <w:t>Casa:</w:t>
      </w:r>
      <w:r w:rsidRPr="006F21D9">
        <w:rPr>
          <w:color w:val="000000"/>
        </w:rPr>
        <w:t xml:space="preserve"> APOSTILA SAS páginas 71 a 73 (q. 1 a 4).</w:t>
      </w:r>
    </w:p>
    <w:p w14:paraId="63A6D768" w14:textId="26943E64" w:rsidR="006F21D9" w:rsidRPr="006F21D9" w:rsidRDefault="006F21D9" w:rsidP="006F21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6F21D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https://www.youtube.com/watch?v=vcOy8DZOSmY</w:t>
        </w:r>
      </w:hyperlink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bookmarkStart w:id="0" w:name="_GoBack"/>
      <w:bookmarkEnd w:id="0"/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0813" w14:textId="77777777" w:rsidR="004008B0" w:rsidRDefault="004008B0" w:rsidP="00850188">
      <w:pPr>
        <w:spacing w:after="0" w:line="240" w:lineRule="auto"/>
      </w:pPr>
      <w:r>
        <w:separator/>
      </w:r>
    </w:p>
  </w:endnote>
  <w:endnote w:type="continuationSeparator" w:id="0">
    <w:p w14:paraId="534C75B6" w14:textId="77777777" w:rsidR="004008B0" w:rsidRDefault="004008B0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661D" w14:textId="77777777" w:rsidR="004008B0" w:rsidRDefault="004008B0" w:rsidP="00850188">
      <w:pPr>
        <w:spacing w:after="0" w:line="240" w:lineRule="auto"/>
      </w:pPr>
      <w:r>
        <w:separator/>
      </w:r>
    </w:p>
  </w:footnote>
  <w:footnote w:type="continuationSeparator" w:id="0">
    <w:p w14:paraId="3E8B2F2C" w14:textId="77777777" w:rsidR="004008B0" w:rsidRDefault="004008B0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4008B0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4008B0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4008B0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84B21"/>
    <w:rsid w:val="00595DC3"/>
    <w:rsid w:val="005A2D77"/>
    <w:rsid w:val="005A61C7"/>
    <w:rsid w:val="005A7A8D"/>
    <w:rsid w:val="005D0519"/>
    <w:rsid w:val="005D49EC"/>
    <w:rsid w:val="00602CE5"/>
    <w:rsid w:val="00626D22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6F21D9"/>
    <w:rsid w:val="007006E3"/>
    <w:rsid w:val="007018C4"/>
    <w:rsid w:val="00706A78"/>
    <w:rsid w:val="00733D32"/>
    <w:rsid w:val="00734AFE"/>
    <w:rsid w:val="00764D5B"/>
    <w:rsid w:val="00773595"/>
    <w:rsid w:val="007753A8"/>
    <w:rsid w:val="007A4726"/>
    <w:rsid w:val="007C4FC2"/>
    <w:rsid w:val="007F6521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52A4D"/>
    <w:rsid w:val="00964BF3"/>
    <w:rsid w:val="009A3F94"/>
    <w:rsid w:val="009B1984"/>
    <w:rsid w:val="009D104C"/>
    <w:rsid w:val="009D5370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vcOy8DZOS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jXUaF_Tt8Y&amp;t=4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F0F9-0F82-4955-9BB5-2006E45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2021-02-18T21:36:00Z</dcterms:modified>
</cp:coreProperties>
</file>