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2048FC" w:rsidRDefault="004F1D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DIA 15</w:t>
                            </w:r>
                            <w:r w:rsidR="0048719C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JULHO</w:t>
                            </w:r>
                            <w:r w:rsidR="00BF0259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</w:t>
                            </w:r>
                            <w:r w:rsidR="0035067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2048FC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B14D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2048FC" w:rsidRDefault="004F1D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15</w:t>
                      </w:r>
                      <w:r w:rsidR="0048719C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JULHO</w:t>
                      </w:r>
                      <w:r w:rsidR="00BF0259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</w:t>
                      </w:r>
                      <w:r w:rsidR="0035067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3</w:t>
                      </w:r>
                      <w:r w:rsidR="002048FC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B14D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66183C" w:rsidRDefault="00891ADD" w:rsidP="00891ADD">
      <w:pPr>
        <w:spacing w:after="0" w:line="240" w:lineRule="auto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636085" cy="2575560"/>
            <wp:effectExtent l="0" t="0" r="2540" b="0"/>
            <wp:wrapSquare wrapText="bothSides"/>
            <wp:docPr id="1" name="Imagem 1" descr="Tosse, dor, fraqueza: coronavírus? Repórter conta seu drama no Ir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se, dor, fraqueza: coronavírus? Repórter conta seu drama no Ir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8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593">
        <w:rPr>
          <w:rFonts w:ascii="Maiandra GD" w:hAnsi="Maiandra GD" w:cs="Times New Roman"/>
          <w:b/>
          <w:color w:val="002060"/>
        </w:rPr>
        <w:tab/>
      </w: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891ADD" w:rsidRDefault="00D726FF" w:rsidP="00D726FF">
      <w:pPr>
        <w:spacing w:after="0" w:line="276" w:lineRule="auto"/>
        <w:jc w:val="both"/>
        <w:rPr>
          <w:rFonts w:ascii="Arial Narrow" w:hAnsi="Arial Narrow" w:cs="Times New Roman"/>
          <w:color w:val="002060"/>
          <w:sz w:val="28"/>
          <w:szCs w:val="28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A </w:t>
      </w:r>
      <w:r w:rsidRPr="00D726FF">
        <w:rPr>
          <w:rFonts w:ascii="Arial Narrow" w:hAnsi="Arial Narrow" w:cs="Times New Roman"/>
          <w:color w:val="002060"/>
          <w:sz w:val="28"/>
          <w:szCs w:val="28"/>
        </w:rPr>
        <w:t xml:space="preserve">OMS </w:t>
      </w:r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já incluiu o uso de máscaras pela </w:t>
      </w:r>
      <w:r>
        <w:rPr>
          <w:rFonts w:ascii="Arial Narrow" w:hAnsi="Arial Narrow" w:cs="Times New Roman"/>
          <w:color w:val="002060"/>
          <w:sz w:val="28"/>
          <w:szCs w:val="28"/>
        </w:rPr>
        <w:t>população como um instrumento para a</w:t>
      </w:r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 redução da contaminação pelo </w:t>
      </w:r>
      <w:proofErr w:type="spellStart"/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>coronavírus</w:t>
      </w:r>
      <w:proofErr w:type="spellEnd"/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</w:p>
    <w:p w:rsidR="00D726FF" w:rsidRPr="00D726FF" w:rsidRDefault="00D726FF" w:rsidP="00D726FF">
      <w:pPr>
        <w:spacing w:after="0" w:line="276" w:lineRule="auto"/>
        <w:jc w:val="both"/>
        <w:rPr>
          <w:rFonts w:ascii="Arial Narrow" w:hAnsi="Arial Narrow" w:cs="Times New Roman"/>
          <w:color w:val="002060"/>
          <w:sz w:val="28"/>
          <w:szCs w:val="28"/>
          <w:u w:val="single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Mas lembre-se: elas precisam ser trocadas a cada duas horas. Quando retornar às aulas presenciais, </w:t>
      </w:r>
      <w:r w:rsidR="00642119">
        <w:rPr>
          <w:rFonts w:ascii="Arial Narrow" w:hAnsi="Arial Narrow" w:cs="Times New Roman"/>
          <w:color w:val="002060"/>
          <w:sz w:val="28"/>
          <w:szCs w:val="28"/>
        </w:rPr>
        <w:t>traga máscaras limpas para trocar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e um saquinho para guardar as usadas. </w:t>
      </w: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E67B1" w:rsidRDefault="009E67B1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4150" w:rsidRP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E415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Que a tarde de aulas seja bastante produtiva. </w:t>
      </w:r>
    </w:p>
    <w:p w:rsid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07AC7" w:rsidRDefault="00807AC7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29CD" w:rsidRDefault="003E29CD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06AD" w:rsidRPr="0032668B" w:rsidRDefault="003D06AD" w:rsidP="003D06AD">
      <w:pPr>
        <w:spacing w:after="0"/>
        <w:rPr>
          <w:rFonts w:ascii="Cambria" w:hAnsi="Cambria"/>
          <w:sz w:val="32"/>
          <w:szCs w:val="32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 FÍSICA </w:t>
      </w:r>
      <w:proofErr w:type="gramStart"/>
      <w:r w:rsidRPr="0032668B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Pr="0032668B">
        <w:rPr>
          <w:rFonts w:ascii="Cambria" w:hAnsi="Cambria" w:cs="Arial"/>
          <w:sz w:val="32"/>
          <w:szCs w:val="32"/>
          <w:u w:val="single"/>
        </w:rPr>
        <w:t xml:space="preserve">   </w:t>
      </w:r>
      <w:r w:rsidRPr="0032668B">
        <w:rPr>
          <w:rFonts w:ascii="Cambria" w:hAnsi="Cambria" w:cs="Arial"/>
          <w:sz w:val="26"/>
          <w:szCs w:val="26"/>
          <w:u w:val="single"/>
        </w:rPr>
        <w:t>PROFESSOR WALTER BARROS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  </w:t>
      </w:r>
    </w:p>
    <w:p w:rsidR="003D06AD" w:rsidRDefault="003D06AD" w:rsidP="003D06AD">
      <w:pPr>
        <w:spacing w:after="0"/>
        <w:rPr>
          <w:rFonts w:ascii="Cambria" w:hAnsi="Cambria" w:cs="Times New Roman"/>
          <w:sz w:val="28"/>
          <w:szCs w:val="28"/>
        </w:rPr>
      </w:pPr>
      <w:r w:rsidRPr="003D06AD">
        <w:rPr>
          <w:rFonts w:ascii="Cambria" w:hAnsi="Cambria" w:cs="Times New Roman"/>
          <w:sz w:val="28"/>
          <w:szCs w:val="28"/>
        </w:rPr>
        <w:t xml:space="preserve">FRENTE </w:t>
      </w:r>
      <w:r w:rsidR="00004FE6">
        <w:rPr>
          <w:rFonts w:ascii="Cambria" w:hAnsi="Cambria" w:cs="Times New Roman"/>
          <w:sz w:val="28"/>
          <w:szCs w:val="28"/>
        </w:rPr>
        <w:t xml:space="preserve">1 – AULA 14: GASES IDEIASI I </w:t>
      </w:r>
    </w:p>
    <w:p w:rsidR="00004FE6" w:rsidRDefault="00004FE6" w:rsidP="003D06AD">
      <w:pPr>
        <w:spacing w:after="0"/>
        <w:rPr>
          <w:rFonts w:ascii="Cambria" w:hAnsi="Cambria" w:cs="Times New Roman"/>
          <w:sz w:val="28"/>
          <w:szCs w:val="28"/>
        </w:rPr>
      </w:pPr>
    </w:p>
    <w:p w:rsidR="00004FE6" w:rsidRDefault="00004FE6" w:rsidP="003D06AD">
      <w:pPr>
        <w:spacing w:after="0"/>
        <w:rPr>
          <w:rFonts w:ascii="Cambria" w:hAnsi="Cambria" w:cs="Times New Roman"/>
          <w:sz w:val="28"/>
          <w:szCs w:val="28"/>
        </w:rPr>
      </w:pPr>
      <w:r w:rsidRPr="00807AC7">
        <w:rPr>
          <w:rFonts w:ascii="Cambria" w:hAnsi="Cambria" w:cs="Times New Roman"/>
          <w:b/>
          <w:sz w:val="28"/>
          <w:szCs w:val="28"/>
        </w:rPr>
        <w:t>Passo 1 –</w:t>
      </w:r>
      <w:r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>
        <w:rPr>
          <w:rFonts w:ascii="Cambria" w:hAnsi="Cambria" w:cs="Times New Roman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sz w:val="28"/>
          <w:szCs w:val="28"/>
        </w:rPr>
        <w:t xml:space="preserve"> do professor Walter Barros no link abaixo para acompanhar a resolução de exercícios: página 7- questões 1 e 2 - e página 8 – questão 6.</w:t>
      </w:r>
    </w:p>
    <w:p w:rsidR="00004FE6" w:rsidRPr="00807AC7" w:rsidRDefault="00004FE6" w:rsidP="003D06AD">
      <w:pPr>
        <w:spacing w:after="0"/>
        <w:rPr>
          <w:rFonts w:ascii="Cambria" w:hAnsi="Cambria" w:cs="Times New Roman"/>
          <w:sz w:val="28"/>
          <w:szCs w:val="28"/>
        </w:rPr>
      </w:pPr>
      <w:r w:rsidRPr="00807AC7">
        <w:rPr>
          <w:rFonts w:ascii="Cambria" w:hAnsi="Cambria" w:cs="Times New Roman"/>
          <w:b/>
          <w:sz w:val="28"/>
          <w:szCs w:val="28"/>
        </w:rPr>
        <w:t xml:space="preserve">Passo 2 </w:t>
      </w:r>
      <w:r w:rsidR="00807AC7">
        <w:rPr>
          <w:rFonts w:ascii="Cambria" w:hAnsi="Cambria" w:cs="Times New Roman"/>
          <w:b/>
          <w:sz w:val="28"/>
          <w:szCs w:val="28"/>
        </w:rPr>
        <w:t>–</w:t>
      </w:r>
      <w:r w:rsidRPr="00807AC7">
        <w:rPr>
          <w:rFonts w:ascii="Cambria" w:hAnsi="Cambria" w:cs="Times New Roman"/>
          <w:b/>
          <w:sz w:val="28"/>
          <w:szCs w:val="28"/>
        </w:rPr>
        <w:t xml:space="preserve"> </w:t>
      </w:r>
      <w:r w:rsidR="00807AC7" w:rsidRPr="00807AC7">
        <w:rPr>
          <w:rFonts w:ascii="Cambria" w:hAnsi="Cambria" w:cs="Times New Roman"/>
          <w:sz w:val="28"/>
          <w:szCs w:val="28"/>
        </w:rPr>
        <w:t xml:space="preserve">Como atividade de sala, resolver Atividades Propostas - questões 5 e 7 da página 8.  Ponha as respostas e cálculos em seu caderno. </w:t>
      </w:r>
    </w:p>
    <w:p w:rsidR="00807AC7" w:rsidRPr="003945F2" w:rsidRDefault="00807AC7" w:rsidP="00807AC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04FE6" w:rsidRPr="00807AC7" w:rsidRDefault="00004FE6" w:rsidP="003D06AD">
      <w:pPr>
        <w:spacing w:after="0"/>
        <w:rPr>
          <w:rFonts w:ascii="Cambria" w:hAnsi="Cambria" w:cs="Times New Roman"/>
          <w:szCs w:val="28"/>
        </w:rPr>
      </w:pPr>
    </w:p>
    <w:p w:rsidR="00807AC7" w:rsidRDefault="00807AC7" w:rsidP="003D06AD">
      <w:pPr>
        <w:spacing w:after="0"/>
        <w:rPr>
          <w:rFonts w:ascii="Cambria" w:hAnsi="Cambria" w:cs="Times New Roman"/>
          <w:sz w:val="28"/>
          <w:szCs w:val="28"/>
        </w:rPr>
      </w:pPr>
      <w:r w:rsidRPr="00807AC7">
        <w:rPr>
          <w:rFonts w:ascii="Cambria" w:hAnsi="Cambria" w:cs="Times New Roman"/>
          <w:b/>
          <w:sz w:val="28"/>
          <w:szCs w:val="28"/>
        </w:rPr>
        <w:t>Passo 3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07AC7">
        <w:rPr>
          <w:rFonts w:ascii="Cambria" w:hAnsi="Cambria" w:cs="Times New Roman"/>
          <w:b/>
          <w:color w:val="002060"/>
          <w:sz w:val="28"/>
          <w:szCs w:val="28"/>
        </w:rPr>
        <w:t xml:space="preserve">Acesse o link Google </w:t>
      </w:r>
      <w:proofErr w:type="spellStart"/>
      <w:r w:rsidRPr="00807AC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07AC7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para tirar dúvidas com o professor.  O link será enviado na hora da aula. </w:t>
      </w:r>
    </w:p>
    <w:p w:rsidR="00807AC7" w:rsidRDefault="00807AC7" w:rsidP="003D06AD">
      <w:pPr>
        <w:spacing w:after="0"/>
        <w:rPr>
          <w:rFonts w:ascii="Cambria" w:hAnsi="Cambria" w:cs="Times New Roman"/>
          <w:sz w:val="28"/>
          <w:szCs w:val="28"/>
        </w:rPr>
      </w:pPr>
    </w:p>
    <w:p w:rsidR="00807AC7" w:rsidRDefault="00807AC7" w:rsidP="003D06AD">
      <w:pPr>
        <w:spacing w:after="0"/>
        <w:rPr>
          <w:rFonts w:ascii="Cambria" w:hAnsi="Cambria" w:cs="Times New Roman"/>
          <w:sz w:val="28"/>
          <w:szCs w:val="28"/>
        </w:rPr>
      </w:pPr>
    </w:p>
    <w:p w:rsidR="00807AC7" w:rsidRDefault="00807AC7" w:rsidP="003D06AD">
      <w:pPr>
        <w:spacing w:after="0"/>
        <w:rPr>
          <w:rFonts w:ascii="Cambria" w:hAnsi="Cambria" w:cs="Times New Roman"/>
          <w:sz w:val="28"/>
          <w:szCs w:val="28"/>
        </w:rPr>
      </w:pPr>
    </w:p>
    <w:p w:rsidR="00807AC7" w:rsidRDefault="00807AC7" w:rsidP="003D06AD">
      <w:pPr>
        <w:spacing w:after="0"/>
        <w:rPr>
          <w:rFonts w:ascii="Cambria" w:hAnsi="Cambria" w:cs="Times New Roman"/>
          <w:sz w:val="28"/>
          <w:szCs w:val="28"/>
        </w:rPr>
      </w:pPr>
    </w:p>
    <w:p w:rsidR="00807AC7" w:rsidRDefault="00807AC7" w:rsidP="003D06AD">
      <w:pPr>
        <w:spacing w:after="0"/>
        <w:rPr>
          <w:rFonts w:ascii="Cambria" w:hAnsi="Cambria" w:cs="Times New Roman"/>
          <w:sz w:val="28"/>
          <w:szCs w:val="28"/>
        </w:rPr>
      </w:pPr>
    </w:p>
    <w:p w:rsidR="00807AC7" w:rsidRPr="003D06AD" w:rsidRDefault="00807AC7" w:rsidP="003D06AD">
      <w:pPr>
        <w:spacing w:after="0"/>
        <w:rPr>
          <w:rFonts w:ascii="Cambria" w:hAnsi="Cambria" w:cs="Times New Roman"/>
          <w:sz w:val="28"/>
          <w:szCs w:val="28"/>
        </w:rPr>
      </w:pPr>
    </w:p>
    <w:p w:rsidR="003D06AD" w:rsidRPr="0032668B" w:rsidRDefault="003D06AD" w:rsidP="003D06AD">
      <w:pPr>
        <w:spacing w:after="0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BIOLOGIA </w:t>
      </w:r>
      <w:proofErr w:type="gramStart"/>
      <w:r w:rsidRPr="0032668B">
        <w:rPr>
          <w:rFonts w:ascii="Cambria" w:hAnsi="Cambria" w:cs="Arial"/>
          <w:b/>
          <w:sz w:val="32"/>
          <w:szCs w:val="32"/>
          <w:u w:val="single"/>
        </w:rPr>
        <w:t>1  -</w:t>
      </w:r>
      <w:proofErr w:type="gramEnd"/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  </w:t>
      </w:r>
      <w:r w:rsidRPr="0032668B">
        <w:rPr>
          <w:rFonts w:ascii="Cambria" w:hAnsi="Cambria" w:cs="Arial"/>
          <w:sz w:val="26"/>
          <w:szCs w:val="26"/>
          <w:u w:val="single"/>
        </w:rPr>
        <w:t xml:space="preserve">PROFESSOR GONZAGA MARTINS </w:t>
      </w:r>
    </w:p>
    <w:p w:rsidR="00522A4F" w:rsidRPr="001131E5" w:rsidRDefault="00522A4F" w:rsidP="00522A4F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sz w:val="28"/>
          <w:szCs w:val="28"/>
        </w:rPr>
        <w:t xml:space="preserve">FRENTE 3 – AULA  </w:t>
      </w:r>
      <w:r w:rsidRPr="001131E5">
        <w:rPr>
          <w:rFonts w:ascii="Cambria" w:hAnsi="Cambria"/>
          <w:bCs/>
          <w:sz w:val="28"/>
          <w:szCs w:val="28"/>
        </w:rPr>
        <w:t>14: MORFOLOGIA E ANATOMIA DA SEMENTE E DO FRUTO</w:t>
      </w:r>
    </w:p>
    <w:p w:rsidR="00522A4F" w:rsidRPr="001131E5" w:rsidRDefault="00522A4F" w:rsidP="00522A4F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b/>
          <w:sz w:val="28"/>
          <w:szCs w:val="28"/>
        </w:rPr>
        <w:t>Passo 1</w:t>
      </w:r>
      <w:r w:rsidRPr="001131E5">
        <w:rPr>
          <w:rFonts w:ascii="Cambria" w:hAnsi="Cambria"/>
          <w:sz w:val="28"/>
          <w:szCs w:val="28"/>
        </w:rPr>
        <w:t xml:space="preserve"> – Realize a leitura da teoria proposta ao longo do capítulo </w:t>
      </w:r>
      <w:r w:rsidRPr="001131E5">
        <w:rPr>
          <w:rFonts w:ascii="Cambria" w:hAnsi="Cambria"/>
          <w:bCs/>
          <w:sz w:val="28"/>
          <w:szCs w:val="28"/>
        </w:rPr>
        <w:t>(páginas 95 a 97).</w:t>
      </w:r>
    </w:p>
    <w:p w:rsidR="00522A4F" w:rsidRPr="001131E5" w:rsidRDefault="00522A4F" w:rsidP="00522A4F">
      <w:pPr>
        <w:rPr>
          <w:rFonts w:ascii="Cambria" w:hAnsi="Cambria"/>
          <w:b/>
          <w:sz w:val="28"/>
          <w:szCs w:val="28"/>
        </w:rPr>
      </w:pPr>
      <w:r w:rsidRPr="001131E5">
        <w:rPr>
          <w:rFonts w:ascii="Cambria" w:hAnsi="Cambria"/>
          <w:b/>
          <w:sz w:val="28"/>
          <w:szCs w:val="28"/>
        </w:rPr>
        <w:t>Passo 2</w:t>
      </w:r>
      <w:r w:rsidRPr="001131E5">
        <w:rPr>
          <w:rFonts w:ascii="Cambria" w:hAnsi="Cambria"/>
          <w:sz w:val="28"/>
          <w:szCs w:val="28"/>
        </w:rPr>
        <w:t xml:space="preserve"> - Explicação do capítulo neste link: </w:t>
      </w:r>
      <w:hyperlink r:id="rId8">
        <w:r w:rsidRPr="001131E5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522A4F" w:rsidRPr="001131E5" w:rsidRDefault="00522A4F" w:rsidP="00522A4F">
      <w:pPr>
        <w:rPr>
          <w:rFonts w:ascii="Cambria" w:hAnsi="Cambria"/>
          <w:i/>
          <w:sz w:val="28"/>
          <w:szCs w:val="28"/>
        </w:rPr>
      </w:pPr>
      <w:r w:rsidRPr="001131E5">
        <w:rPr>
          <w:rFonts w:ascii="Cambria" w:hAnsi="Cambria"/>
          <w:i/>
          <w:sz w:val="28"/>
          <w:szCs w:val="28"/>
        </w:rPr>
        <w:t>O código será fornecido na hora da aula.</w:t>
      </w:r>
    </w:p>
    <w:p w:rsidR="00522A4F" w:rsidRPr="001131E5" w:rsidRDefault="00522A4F" w:rsidP="00522A4F">
      <w:pPr>
        <w:spacing w:after="0" w:line="240" w:lineRule="auto"/>
        <w:rPr>
          <w:rStyle w:val="Hyperlink"/>
          <w:rFonts w:ascii="Cambria" w:hAnsi="Cambria" w:cs="Times New Roman"/>
          <w:i/>
          <w:color w:val="auto"/>
          <w:sz w:val="28"/>
          <w:szCs w:val="28"/>
          <w:u w:val="none"/>
        </w:rPr>
      </w:pP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Caso não </w:t>
      </w:r>
      <w:proofErr w:type="gram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consiga  acessar</w:t>
      </w:r>
      <w:proofErr w:type="gram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a aula online, </w:t>
      </w:r>
      <w:r w:rsidRPr="001131E5">
        <w:rPr>
          <w:rFonts w:ascii="Cambria" w:hAnsi="Cambria" w:cs="Times New Roman"/>
          <w:b/>
          <w:i/>
          <w:color w:val="002060"/>
          <w:sz w:val="28"/>
          <w:szCs w:val="28"/>
        </w:rPr>
        <w:t>comunique-se com a coordenação</w:t>
      </w: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no link abaixo.</w:t>
      </w:r>
    </w:p>
    <w:p w:rsidR="00522A4F" w:rsidRPr="001131E5" w:rsidRDefault="000D1614" w:rsidP="00522A4F">
      <w:pPr>
        <w:rPr>
          <w:rFonts w:ascii="Cambria" w:hAnsi="Cambria"/>
          <w:sz w:val="28"/>
          <w:szCs w:val="28"/>
        </w:rPr>
      </w:pPr>
      <w:hyperlink r:id="rId9" w:history="1">
        <w:r w:rsidR="00522A4F" w:rsidRPr="001131E5">
          <w:rPr>
            <w:rStyle w:val="Hyperlink"/>
            <w:rFonts w:ascii="Cambria" w:hAnsi="Cambria"/>
            <w:sz w:val="28"/>
            <w:szCs w:val="28"/>
          </w:rPr>
          <w:t>https://youtu.be/UnrdkSI8g9w</w:t>
        </w:r>
      </w:hyperlink>
    </w:p>
    <w:p w:rsidR="00522A4F" w:rsidRPr="001131E5" w:rsidRDefault="00522A4F" w:rsidP="00522A4F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b/>
          <w:sz w:val="28"/>
          <w:szCs w:val="28"/>
        </w:rPr>
        <w:t>Passo 3 -</w:t>
      </w:r>
      <w:r w:rsidRPr="001131E5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1131E5">
        <w:rPr>
          <w:rFonts w:ascii="Cambria" w:hAnsi="Cambria"/>
          <w:bCs/>
          <w:sz w:val="28"/>
          <w:szCs w:val="28"/>
        </w:rPr>
        <w:t>(páginas 97 a 98)</w:t>
      </w:r>
    </w:p>
    <w:p w:rsidR="00522A4F" w:rsidRPr="003945F2" w:rsidRDefault="00522A4F" w:rsidP="00522A4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0" w:name="_Hlk40978643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22A4F" w:rsidRDefault="00522A4F" w:rsidP="00522A4F">
      <w:pPr>
        <w:rPr>
          <w:rFonts w:ascii="Cambria" w:hAnsi="Cambria"/>
          <w:b/>
          <w:sz w:val="28"/>
          <w:szCs w:val="28"/>
        </w:rPr>
      </w:pPr>
    </w:p>
    <w:p w:rsidR="00522A4F" w:rsidRPr="001131E5" w:rsidRDefault="00522A4F" w:rsidP="00522A4F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b/>
          <w:sz w:val="28"/>
          <w:szCs w:val="28"/>
        </w:rPr>
        <w:t>Tarefa de casa:</w:t>
      </w:r>
      <w:r w:rsidRPr="001131E5">
        <w:rPr>
          <w:rFonts w:ascii="Cambria" w:hAnsi="Cambria"/>
          <w:sz w:val="28"/>
          <w:szCs w:val="28"/>
        </w:rPr>
        <w:t xml:space="preserve"> Realize os exercícios 1 a 5 da seção "Atividades Propostas" </w:t>
      </w:r>
      <w:r w:rsidRPr="001131E5">
        <w:rPr>
          <w:rFonts w:ascii="Cambria" w:hAnsi="Cambria"/>
          <w:bCs/>
          <w:sz w:val="28"/>
          <w:szCs w:val="28"/>
        </w:rPr>
        <w:t>(páginas 98 e 99)</w:t>
      </w:r>
      <w:bookmarkEnd w:id="0"/>
    </w:p>
    <w:p w:rsidR="003D06AD" w:rsidRDefault="003D06AD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D1614" w:rsidRDefault="000D1614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22A4F" w:rsidRDefault="00522A4F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06AD" w:rsidRPr="00522A4F" w:rsidRDefault="003D06AD" w:rsidP="003D06AD">
      <w:pPr>
        <w:spacing w:after="0" w:line="240" w:lineRule="auto"/>
        <w:rPr>
          <w:rFonts w:ascii="Cambria" w:hAnsi="Cambria" w:cs="Times New Roman"/>
          <w:b/>
          <w:color w:val="FF0000"/>
          <w:sz w:val="26"/>
          <w:szCs w:val="26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14:50’-15:45’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Pr="000D1614">
        <w:rPr>
          <w:rFonts w:ascii="Cambria" w:hAnsi="Cambria" w:cs="Arial"/>
          <w:b/>
          <w:sz w:val="32"/>
          <w:szCs w:val="32"/>
          <w:u w:val="single"/>
        </w:rPr>
        <w:t xml:space="preserve">MATEMÁTICA 1 - </w:t>
      </w:r>
      <w:proofErr w:type="gramStart"/>
      <w:r w:rsidRPr="000D1614">
        <w:rPr>
          <w:rFonts w:ascii="Cambria" w:hAnsi="Cambria" w:cs="Arial"/>
          <w:sz w:val="26"/>
          <w:szCs w:val="26"/>
          <w:u w:val="single"/>
        </w:rPr>
        <w:t>PROFESSOR  BETOWER</w:t>
      </w:r>
      <w:proofErr w:type="gramEnd"/>
      <w:r w:rsidRPr="000D1614">
        <w:rPr>
          <w:rFonts w:ascii="Cambria" w:hAnsi="Cambria" w:cs="Arial"/>
          <w:sz w:val="26"/>
          <w:szCs w:val="26"/>
          <w:u w:val="single"/>
        </w:rPr>
        <w:t xml:space="preserve"> MORAIS    </w:t>
      </w:r>
    </w:p>
    <w:p w:rsidR="000D1614" w:rsidRDefault="000D1614" w:rsidP="000D161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 AULA 13: ANÁLISE COMBINATÓRIA – </w:t>
      </w:r>
      <w:proofErr w:type="gramStart"/>
      <w:r>
        <w:rPr>
          <w:rFonts w:ascii="Cambria" w:hAnsi="Cambria"/>
          <w:sz w:val="28"/>
          <w:szCs w:val="28"/>
        </w:rPr>
        <w:t>FATORIAL  -</w:t>
      </w:r>
      <w:proofErr w:type="gramEnd"/>
      <w:r>
        <w:rPr>
          <w:rFonts w:ascii="Cambria" w:hAnsi="Cambria"/>
          <w:sz w:val="28"/>
          <w:szCs w:val="28"/>
        </w:rPr>
        <w:t xml:space="preserve"> Resolução de exercícios</w:t>
      </w:r>
    </w:p>
    <w:p w:rsidR="000D1614" w:rsidRDefault="000D1614" w:rsidP="000D161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0D1614" w:rsidRDefault="000D1614" w:rsidP="000D1614">
      <w:pPr>
        <w:rPr>
          <w:rFonts w:ascii="Cambria" w:hAnsi="Cambria"/>
          <w:sz w:val="28"/>
          <w:szCs w:val="28"/>
        </w:rPr>
      </w:pPr>
      <w:r w:rsidRPr="000D1614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 dirija-se a sala do </w:t>
      </w:r>
      <w:proofErr w:type="spellStart"/>
      <w:r>
        <w:rPr>
          <w:rFonts w:ascii="Cambria" w:hAnsi="Cambria"/>
          <w:sz w:val="28"/>
          <w:szCs w:val="28"/>
        </w:rPr>
        <w:t>google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, portando sua apostila. </w:t>
      </w:r>
    </w:p>
    <w:p w:rsidR="000D1614" w:rsidRDefault="000D1614" w:rsidP="000D1614">
      <w:pPr>
        <w:rPr>
          <w:rFonts w:ascii="Cambria" w:hAnsi="Cambria"/>
          <w:sz w:val="28"/>
          <w:szCs w:val="28"/>
        </w:rPr>
      </w:pPr>
      <w:r w:rsidRPr="000D1614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Nesse encontro irei resolver e comentar as questões </w:t>
      </w:r>
      <w:proofErr w:type="gramStart"/>
      <w:r>
        <w:rPr>
          <w:rFonts w:ascii="Cambria" w:hAnsi="Cambria"/>
          <w:sz w:val="28"/>
          <w:szCs w:val="28"/>
        </w:rPr>
        <w:t>propostas  03</w:t>
      </w:r>
      <w:proofErr w:type="gramEnd"/>
      <w:r>
        <w:rPr>
          <w:rFonts w:ascii="Cambria" w:hAnsi="Cambria"/>
          <w:sz w:val="28"/>
          <w:szCs w:val="28"/>
        </w:rPr>
        <w:t>, 04 e 05 das  páginas 62 e 63.</w:t>
      </w:r>
    </w:p>
    <w:p w:rsidR="000D1614" w:rsidRDefault="000D1614" w:rsidP="000D1614">
      <w:pPr>
        <w:jc w:val="both"/>
        <w:rPr>
          <w:rFonts w:ascii="Cambria" w:hAnsi="Cambria"/>
          <w:b/>
          <w:sz w:val="28"/>
          <w:szCs w:val="28"/>
        </w:rPr>
      </w:pPr>
      <w:r w:rsidRPr="00A001E5">
        <w:rPr>
          <w:rFonts w:ascii="Cambria" w:hAnsi="Cambria" w:cs="Times New Roman"/>
          <w:i/>
          <w:color w:val="002060"/>
          <w:sz w:val="28"/>
          <w:szCs w:val="28"/>
        </w:rPr>
        <w:t xml:space="preserve">Caso não </w:t>
      </w:r>
      <w:proofErr w:type="gramStart"/>
      <w:r w:rsidRPr="00A001E5">
        <w:rPr>
          <w:rFonts w:ascii="Cambria" w:hAnsi="Cambria" w:cs="Times New Roman"/>
          <w:i/>
          <w:color w:val="002060"/>
          <w:sz w:val="28"/>
          <w:szCs w:val="28"/>
        </w:rPr>
        <w:t>consiga  acessar</w:t>
      </w:r>
      <w:proofErr w:type="gramEnd"/>
      <w:r w:rsidRPr="00A001E5">
        <w:rPr>
          <w:rFonts w:ascii="Cambria" w:hAnsi="Cambria" w:cs="Times New Roman"/>
          <w:i/>
          <w:color w:val="002060"/>
          <w:sz w:val="28"/>
          <w:szCs w:val="28"/>
        </w:rPr>
        <w:t xml:space="preserve"> a aula online,</w:t>
      </w:r>
      <w:r>
        <w:rPr>
          <w:rFonts w:ascii="Cambria" w:hAnsi="Cambria" w:cs="Times New Roman"/>
          <w:i/>
          <w:color w:val="002060"/>
          <w:sz w:val="28"/>
          <w:szCs w:val="28"/>
        </w:rPr>
        <w:t xml:space="preserve"> faça o estude das questões pelos slides que serão postados no grupo. </w:t>
      </w:r>
    </w:p>
    <w:p w:rsidR="00522A4F" w:rsidRDefault="00522A4F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22A4F" w:rsidRDefault="00522A4F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D1614" w:rsidRDefault="000D1614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06AD" w:rsidRPr="0032668B" w:rsidRDefault="003D06AD" w:rsidP="003D06AD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3D06AD" w:rsidRDefault="003D06AD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22A4F" w:rsidRDefault="00522A4F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22A4F" w:rsidRDefault="00522A4F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D1614" w:rsidRDefault="000D1614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D1614" w:rsidRDefault="000D1614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D1614" w:rsidRDefault="000D1614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22A4F" w:rsidRDefault="00522A4F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06AD" w:rsidRPr="0032668B" w:rsidRDefault="003D06AD" w:rsidP="003D06AD">
      <w:pPr>
        <w:spacing w:after="0" w:line="240" w:lineRule="auto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 - GRAMÁTICA   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32668B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32668B">
        <w:rPr>
          <w:rFonts w:ascii="Cambria" w:hAnsi="Cambria" w:cs="Arial"/>
          <w:sz w:val="26"/>
          <w:szCs w:val="26"/>
          <w:u w:val="single"/>
        </w:rPr>
        <w:t xml:space="preserve"> CASTRO    </w:t>
      </w:r>
    </w:p>
    <w:p w:rsidR="00522A4F" w:rsidRPr="001131E5" w:rsidRDefault="00522A4F" w:rsidP="00522A4F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sz w:val="28"/>
          <w:szCs w:val="28"/>
        </w:rPr>
        <w:t xml:space="preserve">AULA 15 - VERBOS III </w:t>
      </w:r>
    </w:p>
    <w:p w:rsidR="00522A4F" w:rsidRPr="001131E5" w:rsidRDefault="00522A4F" w:rsidP="00522A4F">
      <w:pPr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 w:rsidRPr="001131E5">
        <w:rPr>
          <w:rFonts w:ascii="Cambria" w:hAnsi="Cambria"/>
          <w:b/>
          <w:sz w:val="28"/>
          <w:szCs w:val="28"/>
        </w:rPr>
        <w:t>Passo 01</w:t>
      </w:r>
      <w:r w:rsidRPr="001131E5">
        <w:rPr>
          <w:rFonts w:ascii="Cambria" w:hAnsi="Cambria"/>
          <w:sz w:val="28"/>
          <w:szCs w:val="28"/>
        </w:rPr>
        <w:t xml:space="preserve"> – Acessar a aula</w:t>
      </w:r>
      <w:r>
        <w:rPr>
          <w:rFonts w:ascii="Cambria" w:hAnsi="Cambria"/>
          <w:sz w:val="28"/>
          <w:szCs w:val="28"/>
        </w:rPr>
        <w:t xml:space="preserve"> online</w:t>
      </w:r>
      <w:r w:rsidRPr="001131E5">
        <w:rPr>
          <w:rFonts w:ascii="Cambria" w:hAnsi="Cambria"/>
          <w:sz w:val="28"/>
          <w:szCs w:val="28"/>
        </w:rPr>
        <w:t xml:space="preserve"> pelo link que será indicado pelo professor no início da aula. </w:t>
      </w:r>
    </w:p>
    <w:p w:rsidR="00522A4F" w:rsidRPr="001131E5" w:rsidRDefault="00522A4F" w:rsidP="00522A4F">
      <w:pPr>
        <w:spacing w:after="0" w:line="240" w:lineRule="auto"/>
        <w:rPr>
          <w:rStyle w:val="Hyperlink"/>
          <w:rFonts w:ascii="Cambria" w:hAnsi="Cambria" w:cs="Times New Roman"/>
          <w:i/>
          <w:color w:val="auto"/>
          <w:sz w:val="28"/>
          <w:szCs w:val="28"/>
          <w:u w:val="none"/>
        </w:rPr>
      </w:pP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Caso não </w:t>
      </w:r>
      <w:proofErr w:type="gram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consiga  acessar</w:t>
      </w:r>
      <w:proofErr w:type="gram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a aula online, </w:t>
      </w:r>
      <w:r w:rsidRPr="001131E5">
        <w:rPr>
          <w:rFonts w:ascii="Cambria" w:hAnsi="Cambria" w:cs="Times New Roman"/>
          <w:b/>
          <w:i/>
          <w:color w:val="002060"/>
          <w:sz w:val="28"/>
          <w:szCs w:val="28"/>
        </w:rPr>
        <w:t>comunique-se com a coordenação</w:t>
      </w: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no link abaixo.</w:t>
      </w:r>
    </w:p>
    <w:p w:rsidR="00522A4F" w:rsidRDefault="000D1614" w:rsidP="00522A4F">
      <w:pP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</w:pPr>
      <w:hyperlink r:id="rId10" w:history="1">
        <w:r w:rsidR="00522A4F" w:rsidRPr="00436776">
          <w:rPr>
            <w:rStyle w:val="Hyperlink"/>
            <w:rFonts w:ascii="Cambria" w:hAnsi="Cambria"/>
            <w:bCs/>
            <w:sz w:val="28"/>
            <w:szCs w:val="28"/>
          </w:rPr>
          <w:t>https://youtu.be/-pqn-kbFldQ?list=PL0MlWarTr_1bLkreCKi8KtfVB3k4YEDuV</w:t>
        </w:r>
      </w:hyperlink>
    </w:p>
    <w:p w:rsidR="00522A4F" w:rsidRPr="001131E5" w:rsidRDefault="00522A4F" w:rsidP="00522A4F">
      <w:pPr>
        <w:rPr>
          <w:rStyle w:val="Hyperlink"/>
          <w:rFonts w:ascii="Cambria" w:hAnsi="Cambria"/>
          <w:b/>
          <w:bCs/>
          <w:color w:val="000000"/>
          <w:sz w:val="8"/>
          <w:szCs w:val="28"/>
          <w:u w:val="none"/>
        </w:rPr>
      </w:pPr>
    </w:p>
    <w:p w:rsidR="00522A4F" w:rsidRPr="001131E5" w:rsidRDefault="00522A4F" w:rsidP="00522A4F">
      <w:pPr>
        <w:rPr>
          <w:rFonts w:ascii="Cambria" w:hAnsi="Cambria"/>
          <w:sz w:val="28"/>
          <w:szCs w:val="28"/>
        </w:rPr>
      </w:pPr>
      <w:r w:rsidRPr="001131E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Passo 02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– Realizar a a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tiv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idade de classe: 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questão 1 a 4, página 21.</w:t>
      </w:r>
    </w:p>
    <w:p w:rsidR="00522A4F" w:rsidRPr="003945F2" w:rsidRDefault="00522A4F" w:rsidP="00522A4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22A4F" w:rsidRPr="001131E5" w:rsidRDefault="00522A4F" w:rsidP="00522A4F">
      <w:pPr>
        <w:rPr>
          <w:rStyle w:val="Hyperlink"/>
          <w:rFonts w:ascii="Cambria" w:hAnsi="Cambria"/>
          <w:b/>
          <w:bCs/>
          <w:color w:val="000000"/>
          <w:sz w:val="8"/>
          <w:szCs w:val="28"/>
          <w:u w:val="none"/>
        </w:rPr>
      </w:pPr>
    </w:p>
    <w:p w:rsidR="00522A4F" w:rsidRDefault="00522A4F" w:rsidP="00522A4F">
      <w:pPr>
        <w:rPr>
          <w:rFonts w:ascii="Cambria" w:hAnsi="Cambria"/>
          <w:sz w:val="28"/>
          <w:szCs w:val="28"/>
        </w:rPr>
      </w:pPr>
      <w:r w:rsidRPr="001131E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Passo 03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– Acompanhar a c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orreção da </w:t>
      </w:r>
      <w:proofErr w:type="gramStart"/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atividade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 -</w:t>
      </w:r>
      <w:proofErr w:type="gramEnd"/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via WhatsApp.</w:t>
      </w:r>
    </w:p>
    <w:p w:rsidR="00522A4F" w:rsidRPr="001131E5" w:rsidRDefault="00522A4F" w:rsidP="00522A4F">
      <w:pPr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</w:t>
      </w:r>
      <w:r w:rsidRPr="001131E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Atividade de casa: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 Q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uestões 1 a 5, páginas 21 e 22.</w:t>
      </w:r>
    </w:p>
    <w:p w:rsidR="003D06AD" w:rsidRDefault="003D06AD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22A4F" w:rsidRDefault="00522A4F" w:rsidP="003D06A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06AD" w:rsidRPr="0032668B" w:rsidRDefault="003D06AD" w:rsidP="003D06AD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- PRODUÇÃO TEXTUAL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2668B">
        <w:rPr>
          <w:rFonts w:ascii="Cambria" w:hAnsi="Cambria" w:cs="Arial"/>
          <w:sz w:val="32"/>
          <w:szCs w:val="32"/>
        </w:rPr>
        <w:t xml:space="preserve">              </w:t>
      </w:r>
    </w:p>
    <w:p w:rsidR="00522A4F" w:rsidRDefault="00522A4F" w:rsidP="00522A4F">
      <w:pPr>
        <w:jc w:val="both"/>
        <w:rPr>
          <w:rFonts w:ascii="Cambria" w:hAnsi="Cambria" w:cs="Times New Roman"/>
          <w:bCs/>
          <w:sz w:val="28"/>
          <w:szCs w:val="28"/>
        </w:rPr>
      </w:pPr>
      <w:r w:rsidRPr="001A1ADF">
        <w:rPr>
          <w:rFonts w:ascii="Cambria" w:hAnsi="Cambria" w:cs="Times New Roman"/>
          <w:bCs/>
          <w:sz w:val="28"/>
          <w:szCs w:val="28"/>
        </w:rPr>
        <w:t>Não enviaremos proposta nova hoje. Conclua a propost</w:t>
      </w:r>
      <w:r>
        <w:rPr>
          <w:rFonts w:ascii="Cambria" w:hAnsi="Cambria" w:cs="Times New Roman"/>
          <w:bCs/>
          <w:sz w:val="28"/>
          <w:szCs w:val="28"/>
        </w:rPr>
        <w:t xml:space="preserve">a enviada na aula passada. Está disponível no site da escola – DOWNLOADS -  Arquivos de Sala – ou produza a proposta indicada pelo professor </w:t>
      </w:r>
      <w:proofErr w:type="spellStart"/>
      <w:r>
        <w:rPr>
          <w:rFonts w:ascii="Cambria" w:hAnsi="Cambria" w:cs="Times New Roman"/>
          <w:bCs/>
          <w:sz w:val="28"/>
          <w:szCs w:val="28"/>
        </w:rPr>
        <w:t>Fladimir</w:t>
      </w:r>
      <w:proofErr w:type="spellEnd"/>
      <w:r>
        <w:rPr>
          <w:rFonts w:ascii="Cambria" w:hAnsi="Cambria" w:cs="Times New Roman"/>
          <w:bCs/>
          <w:sz w:val="28"/>
          <w:szCs w:val="28"/>
        </w:rPr>
        <w:t xml:space="preserve">. Lembre-se de redigir sem interrupções e tentar concluir seu texto dentro do tempo da aula. </w:t>
      </w:r>
    </w:p>
    <w:p w:rsidR="00522A4F" w:rsidRPr="00530AE9" w:rsidRDefault="00522A4F" w:rsidP="00522A4F">
      <w:pPr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530AE9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530AE9">
        <w:rPr>
          <w:rFonts w:ascii="Cambria" w:hAnsi="Cambria" w:cs="Times New Roman"/>
          <w:color w:val="002060"/>
          <w:sz w:val="28"/>
          <w:szCs w:val="28"/>
        </w:rPr>
        <w:t xml:space="preserve">Envie o texto, em PDF, para LUIS COORDENADOR. </w:t>
      </w:r>
    </w:p>
    <w:p w:rsidR="00522A4F" w:rsidRDefault="00522A4F" w:rsidP="003D06A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22A4F" w:rsidRDefault="00522A4F" w:rsidP="003D06A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06AD" w:rsidRPr="0032668B" w:rsidRDefault="003D06AD" w:rsidP="003D06AD">
      <w:pPr>
        <w:spacing w:after="0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32668B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32668B">
        <w:rPr>
          <w:rFonts w:ascii="Cambria" w:hAnsi="Cambria" w:cs="Arial"/>
          <w:sz w:val="32"/>
          <w:szCs w:val="32"/>
          <w:u w:val="single"/>
        </w:rPr>
        <w:t xml:space="preserve"> 18:55’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BIOLOGIA 2  -    </w:t>
      </w:r>
      <w:r w:rsidRPr="0032668B">
        <w:rPr>
          <w:rFonts w:ascii="Cambria" w:hAnsi="Cambria" w:cs="Arial"/>
          <w:sz w:val="26"/>
          <w:szCs w:val="26"/>
          <w:u w:val="single"/>
        </w:rPr>
        <w:t xml:space="preserve">PROFESSOR DONISETHI LÉLIS  </w:t>
      </w:r>
    </w:p>
    <w:p w:rsidR="00FE1377" w:rsidRPr="003945F2" w:rsidRDefault="00FE1377" w:rsidP="00FE1377">
      <w:pPr>
        <w:pStyle w:val="Pa184"/>
        <w:spacing w:line="240" w:lineRule="auto"/>
        <w:jc w:val="both"/>
        <w:rPr>
          <w:rFonts w:ascii="Cambria" w:hAnsi="Cambria"/>
          <w:sz w:val="28"/>
          <w:szCs w:val="28"/>
        </w:rPr>
      </w:pPr>
      <w:r w:rsidRPr="003945F2">
        <w:rPr>
          <w:rFonts w:ascii="Cambria" w:hAnsi="Cambria" w:cs="Times New Roman"/>
          <w:sz w:val="28"/>
          <w:szCs w:val="28"/>
        </w:rPr>
        <w:t xml:space="preserve">FRENTE 2 - </w:t>
      </w:r>
      <w:r>
        <w:rPr>
          <w:rFonts w:ascii="Cambria" w:hAnsi="Cambria" w:cs="Times New Roman"/>
          <w:sz w:val="28"/>
          <w:szCs w:val="28"/>
        </w:rPr>
        <w:t xml:space="preserve"> AULA </w:t>
      </w:r>
      <w:r w:rsidRPr="003945F2">
        <w:rPr>
          <w:rFonts w:ascii="Cambria" w:hAnsi="Cambria" w:cs="Times New Roman"/>
          <w:sz w:val="28"/>
          <w:szCs w:val="28"/>
        </w:rPr>
        <w:t xml:space="preserve">11:  </w:t>
      </w:r>
      <w:r>
        <w:rPr>
          <w:rFonts w:ascii="Cambria" w:hAnsi="Cambria" w:cs="Times New Roman"/>
          <w:sz w:val="28"/>
          <w:szCs w:val="28"/>
        </w:rPr>
        <w:t>TECIDO MUSCULAR</w:t>
      </w:r>
      <w:r w:rsidRPr="003945F2">
        <w:rPr>
          <w:rFonts w:ascii="Cambria" w:hAnsi="Cambria" w:cs="Times New Roman"/>
          <w:sz w:val="28"/>
          <w:szCs w:val="28"/>
        </w:rPr>
        <w:t xml:space="preserve"> - continuação</w:t>
      </w:r>
    </w:p>
    <w:p w:rsidR="00FE1377" w:rsidRDefault="00FE1377" w:rsidP="00FE1377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FE1377" w:rsidRPr="003945F2" w:rsidRDefault="00FE1377" w:rsidP="00FE137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>Passo 1-</w:t>
      </w:r>
      <w:r w:rsidRPr="003945F2">
        <w:rPr>
          <w:rFonts w:ascii="Cambria" w:hAnsi="Cambria" w:cs="Times New Roman"/>
          <w:sz w:val="28"/>
          <w:szCs w:val="28"/>
        </w:rPr>
        <w:t xml:space="preserve"> </w:t>
      </w:r>
      <w:r w:rsidRPr="003945F2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3945F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3945F2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3945F2">
        <w:rPr>
          <w:rFonts w:ascii="Cambria" w:hAnsi="Cambria" w:cs="Times New Roman"/>
          <w:sz w:val="28"/>
          <w:szCs w:val="28"/>
        </w:rPr>
        <w:t>professor  no</w:t>
      </w:r>
      <w:proofErr w:type="gramEnd"/>
      <w:r w:rsidRPr="003945F2">
        <w:rPr>
          <w:rFonts w:ascii="Cambria" w:hAnsi="Cambria" w:cs="Times New Roman"/>
          <w:sz w:val="28"/>
          <w:szCs w:val="28"/>
        </w:rPr>
        <w:t xml:space="preserve"> início de sua aula.</w:t>
      </w:r>
    </w:p>
    <w:p w:rsidR="00FE1377" w:rsidRPr="003945F2" w:rsidRDefault="00FE1377" w:rsidP="00FE137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3945F2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3945F2">
        <w:rPr>
          <w:rFonts w:ascii="Cambria" w:hAnsi="Cambria" w:cs="Times New Roman"/>
          <w:sz w:val="28"/>
          <w:szCs w:val="28"/>
        </w:rPr>
        <w:t xml:space="preserve"> </w:t>
      </w:r>
    </w:p>
    <w:p w:rsidR="00FE1377" w:rsidRPr="003945F2" w:rsidRDefault="00FE1377" w:rsidP="00FE137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>Passo 2 -</w:t>
      </w:r>
      <w:r w:rsidRPr="003945F2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3945F2">
        <w:rPr>
          <w:rFonts w:ascii="Cambria" w:hAnsi="Cambria" w:cs="Times New Roman"/>
          <w:sz w:val="28"/>
          <w:szCs w:val="28"/>
        </w:rPr>
        <w:t>meet</w:t>
      </w:r>
      <w:proofErr w:type="spellEnd"/>
      <w:r w:rsidRPr="003945F2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945F2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Pr="003945F2">
        <w:rPr>
          <w:rFonts w:ascii="Cambria" w:hAnsi="Cambria" w:cs="Times New Roman"/>
          <w:sz w:val="28"/>
          <w:szCs w:val="28"/>
        </w:rPr>
        <w:t xml:space="preserve">. </w:t>
      </w:r>
    </w:p>
    <w:p w:rsidR="00FE1377" w:rsidRDefault="00FE1377" w:rsidP="00FE1377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FE1377" w:rsidRPr="003945F2" w:rsidRDefault="00FE1377" w:rsidP="00FE137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sz w:val="28"/>
          <w:szCs w:val="28"/>
        </w:rPr>
        <w:t xml:space="preserve"> </w:t>
      </w: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Caso não </w:t>
      </w:r>
      <w:proofErr w:type="gramStart"/>
      <w:r w:rsidRPr="003945F2"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3945F2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3945F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FE1377" w:rsidRPr="003945F2" w:rsidRDefault="00FE1377" w:rsidP="00FE1377">
      <w:pPr>
        <w:spacing w:after="0" w:line="240" w:lineRule="auto"/>
        <w:rPr>
          <w:rFonts w:ascii="Cambria" w:hAnsi="Cambria"/>
          <w:color w:val="0070C0"/>
          <w:sz w:val="28"/>
          <w:szCs w:val="28"/>
        </w:rPr>
      </w:pPr>
      <w:r w:rsidRPr="003945F2">
        <w:rPr>
          <w:rFonts w:ascii="Cambria" w:hAnsi="Cambria"/>
          <w:color w:val="0070C0"/>
          <w:sz w:val="28"/>
          <w:szCs w:val="28"/>
        </w:rPr>
        <w:t xml:space="preserve"> </w:t>
      </w:r>
      <w:hyperlink r:id="rId11" w:history="1">
        <w:r w:rsidRPr="003945F2">
          <w:rPr>
            <w:rStyle w:val="Hyperlink"/>
            <w:rFonts w:ascii="Cambria" w:hAnsi="Cambria"/>
            <w:sz w:val="28"/>
            <w:szCs w:val="28"/>
          </w:rPr>
          <w:t>https://youtu.be/yf02zqV9-zE</w:t>
        </w:r>
      </w:hyperlink>
    </w:p>
    <w:p w:rsidR="00FE1377" w:rsidRPr="003945F2" w:rsidRDefault="00FE1377" w:rsidP="00FE1377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</w:rPr>
      </w:pPr>
    </w:p>
    <w:p w:rsidR="00FE1377" w:rsidRPr="003945F2" w:rsidRDefault="00FE1377" w:rsidP="00FE137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 xml:space="preserve">3-  </w:t>
      </w:r>
      <w:r w:rsidRPr="003945F2">
        <w:rPr>
          <w:rFonts w:ascii="Cambria" w:hAnsi="Cambria" w:cs="Times New Roman"/>
          <w:sz w:val="28"/>
          <w:szCs w:val="28"/>
        </w:rPr>
        <w:t>Resolva as questões abaixo, como atividade de sala.</w:t>
      </w:r>
    </w:p>
    <w:p w:rsidR="00FE1377" w:rsidRPr="003945F2" w:rsidRDefault="00FE1377" w:rsidP="00FE137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 xml:space="preserve"> </w:t>
      </w: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E1377" w:rsidRDefault="00FE1377" w:rsidP="00FE13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</w:p>
    <w:p w:rsidR="000D1614" w:rsidRPr="000D1614" w:rsidRDefault="000D1614" w:rsidP="00FE13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Cs w:val="28"/>
          <w:shd w:val="clear" w:color="auto" w:fill="FFFFFF"/>
        </w:rPr>
      </w:pPr>
    </w:p>
    <w:p w:rsidR="000D1614" w:rsidRDefault="000D1614" w:rsidP="00FE13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</w:p>
    <w:p w:rsidR="00FE1377" w:rsidRPr="003945F2" w:rsidRDefault="00FE1377" w:rsidP="00FE13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Pesquise, pense e r</w:t>
      </w:r>
      <w:r w:rsidRPr="003945F2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esponda com ba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se nos </w:t>
      </w:r>
      <w:proofErr w:type="gramStart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conhecimento adquiridos</w:t>
      </w:r>
      <w:proofErr w:type="gramEnd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:rsidR="00FE1377" w:rsidRPr="003945F2" w:rsidRDefault="00FE1377" w:rsidP="00FE137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FE1377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b/>
          <w:sz w:val="28"/>
          <w:szCs w:val="28"/>
          <w:lang w:eastAsia="zh-CN"/>
        </w:rPr>
        <w:t xml:space="preserve">1. </w:t>
      </w:r>
      <w:r w:rsidRPr="003945F2">
        <w:rPr>
          <w:rFonts w:ascii="Cambria" w:hAnsi="Cambria"/>
          <w:sz w:val="28"/>
          <w:szCs w:val="28"/>
          <w:lang w:eastAsia="zh-CN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As Olimp</w:t>
      </w:r>
      <w:r>
        <w:rPr>
          <w:rFonts w:ascii="Cambria" w:hAnsi="Cambria"/>
          <w:sz w:val="28"/>
          <w:szCs w:val="28"/>
          <w:lang w:eastAsia="pt-BR"/>
        </w:rPr>
        <w:t>íadas de 2016 no Brasil contaram</w:t>
      </w:r>
      <w:r w:rsidRPr="003945F2">
        <w:rPr>
          <w:rFonts w:ascii="Cambria" w:hAnsi="Cambria"/>
          <w:sz w:val="28"/>
          <w:szCs w:val="28"/>
          <w:lang w:eastAsia="pt-BR"/>
        </w:rPr>
        <w:t xml:space="preserve"> com 42 esportes diferentes. Dentre as m</w:t>
      </w:r>
      <w:r>
        <w:rPr>
          <w:rFonts w:ascii="Cambria" w:hAnsi="Cambria"/>
          <w:sz w:val="28"/>
          <w:szCs w:val="28"/>
          <w:lang w:eastAsia="pt-BR"/>
        </w:rPr>
        <w:t>odalidades de atletismo, tivemos</w:t>
      </w:r>
      <w:r w:rsidRPr="003945F2">
        <w:rPr>
          <w:rFonts w:ascii="Cambria" w:hAnsi="Cambria"/>
          <w:sz w:val="28"/>
          <w:szCs w:val="28"/>
          <w:lang w:eastAsia="pt-BR"/>
        </w:rPr>
        <w:t xml:space="preserve"> a corrida </w:t>
      </w:r>
      <w:proofErr w:type="gramStart"/>
      <w:r w:rsidRPr="003945F2">
        <w:rPr>
          <w:rFonts w:ascii="Cambria" w:hAnsi="Cambria"/>
          <w:sz w:val="28"/>
          <w:szCs w:val="28"/>
          <w:lang w:eastAsia="pt-BR"/>
        </w:rPr>
        <w:t xml:space="preserve">dos </w:t>
      </w:r>
      <w:r w:rsidRPr="003945F2">
        <w:rPr>
          <w:rFonts w:ascii="Cambria" w:hAnsi="Cambria"/>
          <w:position w:val="-6"/>
          <w:sz w:val="28"/>
          <w:szCs w:val="28"/>
          <w:lang w:eastAsia="pt-BR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pt;height:13.1pt" o:ole="">
            <v:imagedata r:id="rId12" o:title=""/>
          </v:shape>
          <o:OLEObject Type="Embed" ProgID="Equation.DSMT4" ShapeID="_x0000_i1025" DrawAspect="Content" ObjectID="_1656318494" r:id="rId13"/>
        </w:object>
      </w:r>
      <w:r w:rsidRPr="003945F2">
        <w:rPr>
          <w:rFonts w:ascii="Cambria" w:hAnsi="Cambria"/>
          <w:sz w:val="28"/>
          <w:szCs w:val="28"/>
          <w:lang w:eastAsia="pt-BR"/>
        </w:rPr>
        <w:t xml:space="preserve"> metros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rasos e a maratona, com percurso de pouco mais de </w:t>
      </w:r>
      <w:r w:rsidRPr="003945F2">
        <w:rPr>
          <w:rFonts w:ascii="Cambria" w:hAnsi="Cambria"/>
          <w:position w:val="-10"/>
          <w:sz w:val="28"/>
          <w:szCs w:val="28"/>
          <w:lang w:eastAsia="pt-BR"/>
        </w:rPr>
        <w:object w:dxaOrig="639" w:dyaOrig="300">
          <v:shape id="_x0000_i1026" type="#_x0000_t75" style="width:32.2pt;height:15.25pt" o:ole="">
            <v:imagedata r:id="rId14" o:title=""/>
          </v:shape>
          <o:OLEObject Type="Embed" ProgID="Equation.DSMT4" ShapeID="_x0000_i1026" DrawAspect="Content" ObjectID="_1656318495" r:id="rId15"/>
        </w:object>
      </w:r>
      <w:r w:rsidRPr="003945F2">
        <w:rPr>
          <w:rFonts w:ascii="Cambria" w:hAnsi="Cambria"/>
          <w:sz w:val="28"/>
          <w:szCs w:val="28"/>
          <w:lang w:eastAsia="pt-BR"/>
        </w:rPr>
        <w:t xml:space="preserve"> A musculatura esquel</w:t>
      </w:r>
      <w:r>
        <w:rPr>
          <w:rFonts w:ascii="Cambria" w:hAnsi="Cambria"/>
          <w:sz w:val="28"/>
          <w:szCs w:val="28"/>
          <w:lang w:eastAsia="pt-BR"/>
        </w:rPr>
        <w:t>ética dos atletas que competiram</w:t>
      </w:r>
      <w:r w:rsidRPr="003945F2">
        <w:rPr>
          <w:rFonts w:ascii="Cambria" w:hAnsi="Cambria"/>
          <w:sz w:val="28"/>
          <w:szCs w:val="28"/>
          <w:lang w:eastAsia="pt-BR"/>
        </w:rPr>
        <w:t xml:space="preserve"> nessas duas modalidades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 xml:space="preserve">apresenta uma composição distinta de fibras. As fibras musculares do tipo I são de contração lenta, possuem muita irrigação sanguínea e muitas mitocôndrias. Ao contrário, as fibras do tipo II são de contração rápida, pouco irrigadas e com poucas mitocôndrias. As fibras do tipo I têm muita mioglobina, uma proteína transportadora de moléculas de gás oxigênio que confere a estas fibras coloração vermelha escura, ao passo que as do tipo II têm pouca mioglobina, sendo mais claras. </w:t>
      </w: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sz w:val="28"/>
          <w:szCs w:val="28"/>
          <w:lang w:eastAsia="pt-BR"/>
        </w:rPr>
        <w:t>A imagem ilustra a disposição das fibras musculares de cortes histológicos transversais, vistas ao microscópio, da musculatura dos atletas Carlos e João. Cada atleta compete em uma dessas duas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modalidades.</w:t>
      </w: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  <w:r w:rsidRPr="003945F2">
        <w:rPr>
          <w:rFonts w:ascii="Cambria" w:hAnsi="Cambria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5B670B79" wp14:editId="1B3006F0">
            <wp:extent cx="2933700" cy="1466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a)</w:t>
      </w:r>
      <w:r w:rsidRPr="003945F2">
        <w:rPr>
          <w:rFonts w:ascii="Cambria" w:hAnsi="Cambria"/>
          <w:sz w:val="28"/>
          <w:szCs w:val="28"/>
          <w:lang w:eastAsia="pt-BR"/>
        </w:rPr>
        <w:t>Por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que é possível afirmar que Carlos é o atleta que compete na maratona? Que metabolismo energético predomina em suas fibras musculares?</w:t>
      </w: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b)</w:t>
      </w:r>
      <w:r w:rsidRPr="003945F2">
        <w:rPr>
          <w:rFonts w:ascii="Cambria" w:hAnsi="Cambria"/>
          <w:sz w:val="28"/>
          <w:szCs w:val="28"/>
          <w:lang w:eastAsia="pt-BR"/>
        </w:rPr>
        <w:t>Determine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o metabolismo energético que predomina nas fibras musculares de João e explique por que ele é mais suscetível à fadiga muscular quando submetido ao exercício físico intenso e prolongado. </w:t>
      </w:r>
    </w:p>
    <w:p w:rsidR="00FE1377" w:rsidRPr="003945F2" w:rsidRDefault="00FE1377" w:rsidP="00FE1377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FE1377" w:rsidRPr="003945F2" w:rsidRDefault="00FE1377" w:rsidP="00FE1377">
      <w:pPr>
        <w:spacing w:after="0" w:line="240" w:lineRule="auto"/>
        <w:rPr>
          <w:rFonts w:ascii="Cambria" w:hAnsi="Cambria"/>
          <w:sz w:val="14"/>
          <w:szCs w:val="28"/>
          <w:lang w:eastAsia="zh-CN"/>
        </w:rPr>
      </w:pPr>
      <w:r>
        <w:rPr>
          <w:rFonts w:ascii="Cambria" w:hAnsi="Cambria"/>
          <w:sz w:val="14"/>
          <w:szCs w:val="28"/>
          <w:lang w:eastAsia="zh-CN"/>
        </w:rPr>
        <w:t>[</w:t>
      </w:r>
    </w:p>
    <w:p w:rsidR="00FE1377" w:rsidRPr="003945F2" w:rsidRDefault="00FE1377" w:rsidP="00FE13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b/>
          <w:sz w:val="28"/>
          <w:szCs w:val="28"/>
          <w:lang w:eastAsia="zh-CN"/>
        </w:rPr>
        <w:t>2.</w:t>
      </w:r>
      <w:r w:rsidRPr="003945F2">
        <w:rPr>
          <w:rFonts w:ascii="Cambria" w:hAnsi="Cambria"/>
          <w:sz w:val="28"/>
          <w:szCs w:val="28"/>
          <w:lang w:eastAsia="zh-CN"/>
        </w:rPr>
        <w:t xml:space="preserve"> (</w:t>
      </w:r>
      <w:proofErr w:type="spellStart"/>
      <w:r w:rsidRPr="003945F2">
        <w:rPr>
          <w:rFonts w:ascii="Cambria" w:hAnsi="Cambria"/>
          <w:sz w:val="28"/>
          <w:szCs w:val="28"/>
          <w:lang w:eastAsia="zh-CN"/>
        </w:rPr>
        <w:t>Famerp</w:t>
      </w:r>
      <w:proofErr w:type="spellEnd"/>
      <w:r w:rsidRPr="003945F2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3945F2">
        <w:rPr>
          <w:rFonts w:ascii="Cambria" w:hAnsi="Cambria"/>
          <w:sz w:val="28"/>
          <w:szCs w:val="28"/>
          <w:lang w:eastAsia="zh-CN"/>
        </w:rPr>
        <w:t xml:space="preserve">2020)  </w:t>
      </w:r>
      <w:r w:rsidRPr="003945F2">
        <w:rPr>
          <w:rFonts w:ascii="Cambria" w:hAnsi="Cambria"/>
          <w:sz w:val="28"/>
          <w:szCs w:val="28"/>
          <w:lang w:eastAsia="pt-BR"/>
        </w:rPr>
        <w:t>O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sistema digestório humano trabalha de forma voluntária e involuntária. O início e o final da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digestão são controlados deforma voluntária. Ao longo do tubo digestório, vários movimentos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peristálticos e a produção de secreções são realizados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de forma involuntária.</w:t>
      </w:r>
    </w:p>
    <w:p w:rsidR="00FE1377" w:rsidRPr="003945F2" w:rsidRDefault="00FE1377" w:rsidP="00FE1377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FE1377" w:rsidRPr="003945F2" w:rsidRDefault="00FE1377" w:rsidP="00FE137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3945F2">
        <w:rPr>
          <w:rFonts w:ascii="Cambria" w:hAnsi="Cambria"/>
          <w:sz w:val="28"/>
          <w:szCs w:val="28"/>
          <w:lang w:eastAsia="pt-BR"/>
        </w:rPr>
        <w:t>a) Cite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duas ações, uma que ocorre no início e outra que ocorre no final da atividade digestória,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que são consideradas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voluntárias.</w:t>
      </w:r>
    </w:p>
    <w:p w:rsidR="00FE1377" w:rsidRDefault="00FE1377" w:rsidP="00FE137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</w:p>
    <w:p w:rsidR="00FE1377" w:rsidRPr="003945F2" w:rsidRDefault="00FE1377" w:rsidP="00FE137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 w:cs="Times New Roman"/>
          <w:sz w:val="28"/>
          <w:szCs w:val="28"/>
          <w:lang w:eastAsia="pt-BR"/>
        </w:rPr>
      </w:pPr>
      <w:proofErr w:type="gramStart"/>
      <w:r w:rsidRPr="003945F2">
        <w:rPr>
          <w:rFonts w:ascii="Cambria" w:hAnsi="Cambria"/>
          <w:sz w:val="28"/>
          <w:szCs w:val="28"/>
          <w:lang w:eastAsia="pt-BR"/>
        </w:rPr>
        <w:t>b) Qual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tipo de músculo presente no tubo digestório desencadeia os movimentos peristálticos?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Explique como o estômago</w:t>
      </w:r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consegue autorregular a secreção de suco gástrico de forma involuntária.</w:t>
      </w:r>
    </w:p>
    <w:p w:rsidR="00FE1377" w:rsidRPr="003945F2" w:rsidRDefault="00FE1377" w:rsidP="00FE1377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b/>
          <w:sz w:val="28"/>
          <w:szCs w:val="28"/>
          <w:lang w:eastAsia="zh-CN"/>
        </w:rPr>
        <w:t>3.</w:t>
      </w:r>
      <w:r w:rsidRPr="003945F2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3945F2">
        <w:rPr>
          <w:rFonts w:ascii="Cambria" w:hAnsi="Cambria"/>
          <w:sz w:val="28"/>
          <w:szCs w:val="28"/>
          <w:lang w:eastAsia="zh-CN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Durante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os Jogos Olímpicos Rio 2016, várias modalidades esportivas foram acompanhadas por pesquisadores e fisiologistas, que analisaram o desempenho dos atletas e coletaram dados para estudos sobre o rendimento dos músculos, como os destacados na imagem.</w:t>
      </w: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  <w:r w:rsidRPr="003945F2">
        <w:rPr>
          <w:rFonts w:ascii="Cambria" w:hAnsi="Cambria"/>
          <w:noProof/>
          <w:sz w:val="28"/>
          <w:szCs w:val="28"/>
          <w:shd w:val="clear" w:color="auto" w:fill="FFFFFF"/>
          <w:lang w:eastAsia="pt-BR"/>
        </w:rPr>
        <w:lastRenderedPageBreak/>
        <w:drawing>
          <wp:inline distT="0" distB="0" distL="0" distR="0" wp14:anchorId="1C86E0D5" wp14:editId="7D6C1554">
            <wp:extent cx="1381125" cy="2628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3945F2">
        <w:rPr>
          <w:rFonts w:ascii="Cambria" w:hAnsi="Cambria"/>
          <w:bCs/>
          <w:sz w:val="28"/>
          <w:szCs w:val="28"/>
          <w:lang w:eastAsia="pt-BR"/>
        </w:rPr>
        <w:t xml:space="preserve">a) </w:t>
      </w:r>
      <w:r w:rsidRPr="003945F2">
        <w:rPr>
          <w:rFonts w:ascii="Cambria" w:hAnsi="Cambria"/>
          <w:sz w:val="28"/>
          <w:szCs w:val="28"/>
          <w:lang w:eastAsia="pt-BR"/>
        </w:rPr>
        <w:t>Cite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o tipo de músculo que se destaca na imagem. Classifique essa musculatura quanto à forma de contração.</w:t>
      </w: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bCs/>
          <w:sz w:val="18"/>
          <w:szCs w:val="28"/>
          <w:lang w:eastAsia="pt-BR"/>
        </w:rPr>
      </w:pPr>
    </w:p>
    <w:p w:rsidR="00FE1377" w:rsidRPr="003945F2" w:rsidRDefault="00FE1377" w:rsidP="00FE137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bCs/>
          <w:sz w:val="28"/>
          <w:szCs w:val="28"/>
          <w:lang w:eastAsia="pt-BR"/>
        </w:rPr>
        <w:t xml:space="preserve">b) </w:t>
      </w:r>
      <w:r w:rsidRPr="003945F2">
        <w:rPr>
          <w:rFonts w:ascii="Cambria" w:hAnsi="Cambria"/>
          <w:sz w:val="28"/>
          <w:szCs w:val="28"/>
          <w:lang w:eastAsia="pt-BR"/>
        </w:rPr>
        <w:t xml:space="preserve">A </w:t>
      </w:r>
      <w:proofErr w:type="spellStart"/>
      <w:proofErr w:type="gramStart"/>
      <w:r w:rsidRPr="003945F2">
        <w:rPr>
          <w:rFonts w:ascii="Cambria" w:hAnsi="Cambria"/>
          <w:sz w:val="28"/>
          <w:szCs w:val="28"/>
          <w:lang w:eastAsia="pt-BR"/>
        </w:rPr>
        <w:t>fosfocreatina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 xml:space="preserve"> 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a mioglobina são substâncias encontradas nas células musculares. Explique a função da </w:t>
      </w:r>
      <w:proofErr w:type="spellStart"/>
      <w:r w:rsidRPr="003945F2">
        <w:rPr>
          <w:rFonts w:ascii="Cambria" w:hAnsi="Cambria"/>
          <w:sz w:val="28"/>
          <w:szCs w:val="28"/>
          <w:lang w:eastAsia="pt-BR"/>
        </w:rPr>
        <w:t>fosfocreatina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e da mioglobina na contração muscular.</w:t>
      </w:r>
    </w:p>
    <w:p w:rsidR="00FE1377" w:rsidRDefault="00FE1377" w:rsidP="00FE1377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  <w:bookmarkStart w:id="1" w:name="_GoBack"/>
      <w:bookmarkEnd w:id="1"/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CD7174">
      <w:pPr>
        <w:spacing w:after="0" w:line="240" w:lineRule="auto"/>
        <w:jc w:val="center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11430</wp:posOffset>
            </wp:positionV>
            <wp:extent cx="2082800" cy="1562100"/>
            <wp:effectExtent l="0" t="0" r="0" b="0"/>
            <wp:wrapSquare wrapText="bothSides"/>
            <wp:docPr id="3" name="Imagem 3" descr="O Umbandista e o Respeito pela Natureza | 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Umbandista e o Respeito pela Natureza | CUR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D9444F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 </w:t>
      </w:r>
      <w:r w:rsidR="00CD7174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                                                  </w:t>
      </w:r>
    </w:p>
    <w:p w:rsidR="00D9444F" w:rsidRPr="00D9444F" w:rsidRDefault="00D9444F" w:rsidP="00CD7174">
      <w:pPr>
        <w:spacing w:after="0" w:line="240" w:lineRule="auto"/>
        <w:jc w:val="center"/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</w:pP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Finalizamos. </w:t>
      </w:r>
      <w:r w:rsidR="00CD7174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 </w:t>
      </w:r>
      <w:r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 </w:t>
      </w: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>Descanse.</w:t>
      </w:r>
    </w:p>
    <w:p w:rsidR="004E4150" w:rsidRDefault="004E4150" w:rsidP="003657F3">
      <w:pPr>
        <w:spacing w:after="0"/>
        <w:rPr>
          <w:rFonts w:ascii="Cambria" w:hAnsi="Cambria" w:cs="Arial"/>
          <w:sz w:val="26"/>
          <w:szCs w:val="26"/>
          <w:u w:val="single"/>
        </w:rPr>
      </w:pPr>
    </w:p>
    <w:sectPr w:rsidR="004E4150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0665"/>
    <w:multiLevelType w:val="hybridMultilevel"/>
    <w:tmpl w:val="04B00CF2"/>
    <w:lvl w:ilvl="0" w:tplc="4ACCC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4FE6"/>
    <w:rsid w:val="00010B73"/>
    <w:rsid w:val="00043E05"/>
    <w:rsid w:val="00043FA4"/>
    <w:rsid w:val="0004432A"/>
    <w:rsid w:val="0004649A"/>
    <w:rsid w:val="00064352"/>
    <w:rsid w:val="000665AC"/>
    <w:rsid w:val="0006692E"/>
    <w:rsid w:val="00073169"/>
    <w:rsid w:val="00083BDF"/>
    <w:rsid w:val="00095148"/>
    <w:rsid w:val="000D1614"/>
    <w:rsid w:val="000E765C"/>
    <w:rsid w:val="001131E5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14D6"/>
    <w:rsid w:val="001B6FD2"/>
    <w:rsid w:val="001E1BF6"/>
    <w:rsid w:val="001E234D"/>
    <w:rsid w:val="001E30FD"/>
    <w:rsid w:val="001F2E73"/>
    <w:rsid w:val="001F48E8"/>
    <w:rsid w:val="002048FC"/>
    <w:rsid w:val="002202B5"/>
    <w:rsid w:val="00235EC9"/>
    <w:rsid w:val="0023747F"/>
    <w:rsid w:val="00237A99"/>
    <w:rsid w:val="00242586"/>
    <w:rsid w:val="00264A9F"/>
    <w:rsid w:val="00276B2A"/>
    <w:rsid w:val="00280590"/>
    <w:rsid w:val="00282756"/>
    <w:rsid w:val="00285C05"/>
    <w:rsid w:val="002B4576"/>
    <w:rsid w:val="00305719"/>
    <w:rsid w:val="00310776"/>
    <w:rsid w:val="003116B5"/>
    <w:rsid w:val="0031355F"/>
    <w:rsid w:val="003202D3"/>
    <w:rsid w:val="00330C57"/>
    <w:rsid w:val="00340840"/>
    <w:rsid w:val="00344BF2"/>
    <w:rsid w:val="0035067D"/>
    <w:rsid w:val="003549A8"/>
    <w:rsid w:val="003657F3"/>
    <w:rsid w:val="00372849"/>
    <w:rsid w:val="003749F3"/>
    <w:rsid w:val="0038565B"/>
    <w:rsid w:val="003945F2"/>
    <w:rsid w:val="003B58FB"/>
    <w:rsid w:val="003C4D5A"/>
    <w:rsid w:val="003C751C"/>
    <w:rsid w:val="003D06AD"/>
    <w:rsid w:val="003E29CD"/>
    <w:rsid w:val="003F7DCB"/>
    <w:rsid w:val="00410584"/>
    <w:rsid w:val="0041198D"/>
    <w:rsid w:val="00434403"/>
    <w:rsid w:val="0046116F"/>
    <w:rsid w:val="00464347"/>
    <w:rsid w:val="00471444"/>
    <w:rsid w:val="0048719C"/>
    <w:rsid w:val="004A6BCF"/>
    <w:rsid w:val="004B3413"/>
    <w:rsid w:val="004B6C1C"/>
    <w:rsid w:val="004E4150"/>
    <w:rsid w:val="004E730E"/>
    <w:rsid w:val="004F1D7F"/>
    <w:rsid w:val="004F357F"/>
    <w:rsid w:val="005019EA"/>
    <w:rsid w:val="00514633"/>
    <w:rsid w:val="00515A4A"/>
    <w:rsid w:val="00522A4F"/>
    <w:rsid w:val="0052445B"/>
    <w:rsid w:val="005366A7"/>
    <w:rsid w:val="00543385"/>
    <w:rsid w:val="0055426F"/>
    <w:rsid w:val="00556290"/>
    <w:rsid w:val="00570EA8"/>
    <w:rsid w:val="005729BC"/>
    <w:rsid w:val="005850B3"/>
    <w:rsid w:val="00586E20"/>
    <w:rsid w:val="00587E16"/>
    <w:rsid w:val="00587E4A"/>
    <w:rsid w:val="00592572"/>
    <w:rsid w:val="00597125"/>
    <w:rsid w:val="005A3EE2"/>
    <w:rsid w:val="005A5601"/>
    <w:rsid w:val="005C21AD"/>
    <w:rsid w:val="005C51ED"/>
    <w:rsid w:val="005C6681"/>
    <w:rsid w:val="005D4166"/>
    <w:rsid w:val="005E27D3"/>
    <w:rsid w:val="00602D9E"/>
    <w:rsid w:val="00612CD4"/>
    <w:rsid w:val="006153FE"/>
    <w:rsid w:val="0062776D"/>
    <w:rsid w:val="00642119"/>
    <w:rsid w:val="00642FB2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4466B"/>
    <w:rsid w:val="00745381"/>
    <w:rsid w:val="00756856"/>
    <w:rsid w:val="00780AD1"/>
    <w:rsid w:val="007975D2"/>
    <w:rsid w:val="007A21DE"/>
    <w:rsid w:val="007B4048"/>
    <w:rsid w:val="007B4593"/>
    <w:rsid w:val="007B705C"/>
    <w:rsid w:val="007E0006"/>
    <w:rsid w:val="00805292"/>
    <w:rsid w:val="00807AC7"/>
    <w:rsid w:val="00837433"/>
    <w:rsid w:val="00840D2B"/>
    <w:rsid w:val="008555D1"/>
    <w:rsid w:val="00867C0C"/>
    <w:rsid w:val="00875548"/>
    <w:rsid w:val="00891ADD"/>
    <w:rsid w:val="008A4862"/>
    <w:rsid w:val="008A5BCE"/>
    <w:rsid w:val="008D0055"/>
    <w:rsid w:val="008E1F7B"/>
    <w:rsid w:val="008F4DA9"/>
    <w:rsid w:val="00906CE2"/>
    <w:rsid w:val="00912056"/>
    <w:rsid w:val="009238A9"/>
    <w:rsid w:val="00933F07"/>
    <w:rsid w:val="00951032"/>
    <w:rsid w:val="00962B12"/>
    <w:rsid w:val="00967815"/>
    <w:rsid w:val="00973E8E"/>
    <w:rsid w:val="00980346"/>
    <w:rsid w:val="00983947"/>
    <w:rsid w:val="009925CC"/>
    <w:rsid w:val="0099524C"/>
    <w:rsid w:val="00995A37"/>
    <w:rsid w:val="009B3F2C"/>
    <w:rsid w:val="009B7715"/>
    <w:rsid w:val="009E67B1"/>
    <w:rsid w:val="00A155DF"/>
    <w:rsid w:val="00A17DB7"/>
    <w:rsid w:val="00A23310"/>
    <w:rsid w:val="00A34BF0"/>
    <w:rsid w:val="00A364E1"/>
    <w:rsid w:val="00A3657C"/>
    <w:rsid w:val="00A366FA"/>
    <w:rsid w:val="00A51EBD"/>
    <w:rsid w:val="00A577F8"/>
    <w:rsid w:val="00A604A3"/>
    <w:rsid w:val="00A7659C"/>
    <w:rsid w:val="00A94675"/>
    <w:rsid w:val="00A968D1"/>
    <w:rsid w:val="00AC0B50"/>
    <w:rsid w:val="00AC3A19"/>
    <w:rsid w:val="00AE2141"/>
    <w:rsid w:val="00B02343"/>
    <w:rsid w:val="00B061EB"/>
    <w:rsid w:val="00B061F4"/>
    <w:rsid w:val="00B06689"/>
    <w:rsid w:val="00B65E5A"/>
    <w:rsid w:val="00B67E17"/>
    <w:rsid w:val="00B71521"/>
    <w:rsid w:val="00B75233"/>
    <w:rsid w:val="00B945D9"/>
    <w:rsid w:val="00BB3EB9"/>
    <w:rsid w:val="00BD40CE"/>
    <w:rsid w:val="00BF0259"/>
    <w:rsid w:val="00C24F64"/>
    <w:rsid w:val="00C3056C"/>
    <w:rsid w:val="00C56B1E"/>
    <w:rsid w:val="00C65BE8"/>
    <w:rsid w:val="00C77709"/>
    <w:rsid w:val="00CA3E2C"/>
    <w:rsid w:val="00CC09BC"/>
    <w:rsid w:val="00CC2C6E"/>
    <w:rsid w:val="00CD0E9C"/>
    <w:rsid w:val="00CD7174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23D7"/>
    <w:rsid w:val="00D726FF"/>
    <w:rsid w:val="00D750D5"/>
    <w:rsid w:val="00D75F03"/>
    <w:rsid w:val="00D81723"/>
    <w:rsid w:val="00D84F87"/>
    <w:rsid w:val="00D9444F"/>
    <w:rsid w:val="00DB42E0"/>
    <w:rsid w:val="00DB6806"/>
    <w:rsid w:val="00DB7343"/>
    <w:rsid w:val="00DC1C2E"/>
    <w:rsid w:val="00DC5A06"/>
    <w:rsid w:val="00DE4BFA"/>
    <w:rsid w:val="00DF20F8"/>
    <w:rsid w:val="00DF4515"/>
    <w:rsid w:val="00E06449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D571E"/>
    <w:rsid w:val="00FE1377"/>
    <w:rsid w:val="00FE549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customStyle="1" w:styleId="Pa184">
    <w:name w:val="Pa18_4"/>
    <w:basedOn w:val="Normal"/>
    <w:next w:val="Normal"/>
    <w:uiPriority w:val="99"/>
    <w:rsid w:val="00BD40CE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3413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4B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yf02zqV9-zE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youtu.be/-pqn-kbFldQ?list=PL0MlWarTr_1bLkreCKi8KtfVB3k4YEDu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nrdkSI8g9w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B9D1-0D74-4E7B-B8D6-96969A57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214</cp:revision>
  <dcterms:created xsi:type="dcterms:W3CDTF">2020-06-12T18:30:00Z</dcterms:created>
  <dcterms:modified xsi:type="dcterms:W3CDTF">2020-07-15T14:42:00Z</dcterms:modified>
</cp:coreProperties>
</file>