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3C894013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48550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21</w:t>
                            </w:r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proofErr w:type="gramStart"/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5135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3C894013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48550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21</w:t>
                      </w:r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proofErr w:type="gramStart"/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5135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Pr="00F8690A" w:rsidRDefault="00837433" w:rsidP="00095148">
      <w:pPr>
        <w:spacing w:after="0" w:line="240" w:lineRule="auto"/>
        <w:jc w:val="center"/>
        <w:rPr>
          <w:rStyle w:val="Forte"/>
          <w:sz w:val="12"/>
        </w:rPr>
      </w:pPr>
    </w:p>
    <w:p w14:paraId="27801386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14:paraId="2F349F71" w14:textId="77777777" w:rsidR="0048550D" w:rsidRPr="004B4916" w:rsidRDefault="0048550D" w:rsidP="0048550D">
      <w:pPr>
        <w:spacing w:after="0" w:line="240" w:lineRule="auto"/>
        <w:jc w:val="both"/>
        <w:rPr>
          <w:rFonts w:ascii="Bahnschrift" w:hAnsi="Bahnschrift" w:cs="Arial"/>
          <w:color w:val="FF0000"/>
          <w:sz w:val="28"/>
          <w:szCs w:val="28"/>
        </w:rPr>
      </w:pPr>
      <w:r w:rsidRPr="004B4916">
        <w:rPr>
          <w:rFonts w:ascii="Bahnschrift" w:hAnsi="Bahnschrift" w:cs="Arial"/>
          <w:color w:val="FF0000"/>
          <w:sz w:val="28"/>
          <w:szCs w:val="28"/>
        </w:rPr>
        <w:t>*LEMBRE-SE: Suas aulas são síncronas, isto é, você</w:t>
      </w:r>
      <w:r>
        <w:rPr>
          <w:rFonts w:ascii="Bahnschrift" w:hAnsi="Bahnschrift" w:cs="Arial"/>
          <w:color w:val="FF0000"/>
          <w:sz w:val="28"/>
          <w:szCs w:val="28"/>
        </w:rPr>
        <w:t xml:space="preserve">, </w:t>
      </w:r>
      <w:r w:rsidRPr="004B4916">
        <w:rPr>
          <w:rFonts w:ascii="Bahnschrift" w:hAnsi="Bahnschrift" w:cs="Arial"/>
          <w:color w:val="FF0000"/>
          <w:sz w:val="28"/>
          <w:szCs w:val="28"/>
        </w:rPr>
        <w:t xml:space="preserve">o professor </w:t>
      </w:r>
      <w:r>
        <w:rPr>
          <w:rFonts w:ascii="Bahnschrift" w:hAnsi="Bahnschrift" w:cs="Arial"/>
          <w:color w:val="FF0000"/>
          <w:sz w:val="28"/>
          <w:szCs w:val="28"/>
        </w:rPr>
        <w:t xml:space="preserve">e seus colegas </w:t>
      </w:r>
      <w:r w:rsidRPr="004B4916">
        <w:rPr>
          <w:rFonts w:ascii="Bahnschrift" w:hAnsi="Bahnschrift" w:cs="Arial"/>
          <w:color w:val="FF0000"/>
          <w:sz w:val="28"/>
          <w:szCs w:val="28"/>
        </w:rPr>
        <w:t xml:space="preserve">estão trabalhando ao mesmo tempo. Ligue a câmera, faça perguntas, dê opinião... </w:t>
      </w:r>
    </w:p>
    <w:p w14:paraId="7672A09E" w14:textId="77777777" w:rsidR="00BE5407" w:rsidRDefault="00BE5407" w:rsidP="00BE540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8144E53" w14:textId="0BF9AE00" w:rsidR="00513558" w:rsidRPr="00F6050C" w:rsidRDefault="00BE5407" w:rsidP="00513558">
      <w:pPr>
        <w:spacing w:after="0" w:line="240" w:lineRule="auto"/>
        <w:jc w:val="both"/>
        <w:rPr>
          <w:rFonts w:ascii="Cambria" w:hAnsi="Cambria" w:cs="Arial"/>
          <w:b/>
          <w:color w:val="FF0000"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13h -13:55’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13558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513558" w:rsidRPr="00F76C49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proofErr w:type="gramStart"/>
      <w:r w:rsidR="00513558" w:rsidRPr="00F76C49">
        <w:rPr>
          <w:rFonts w:ascii="Cambria" w:hAnsi="Cambria" w:cs="Arial"/>
          <w:b/>
          <w:sz w:val="32"/>
          <w:szCs w:val="32"/>
          <w:u w:val="single"/>
        </w:rPr>
        <w:t>2</w:t>
      </w:r>
      <w:r w:rsidR="00513558" w:rsidRPr="00F76C49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513558" w:rsidRPr="00F76C49">
        <w:rPr>
          <w:rFonts w:ascii="Cambria" w:hAnsi="Cambria" w:cs="Arial"/>
          <w:sz w:val="28"/>
          <w:szCs w:val="28"/>
          <w:u w:val="single"/>
        </w:rPr>
        <w:t xml:space="preserve">  </w:t>
      </w:r>
      <w:r w:rsidR="00513558" w:rsidRPr="00F76C49">
        <w:rPr>
          <w:rFonts w:ascii="Cambria" w:hAnsi="Cambria" w:cs="Arial"/>
          <w:sz w:val="26"/>
          <w:szCs w:val="26"/>
          <w:u w:val="single"/>
        </w:rPr>
        <w:t xml:space="preserve">PROFESSOR BETOWER MORAIS  </w:t>
      </w:r>
    </w:p>
    <w:p w14:paraId="5E0D7847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CAPÍTULO 1 -   CARGAS ELÉTRICAS – PROCESSOS DE ELETRIZAÇÃO </w:t>
      </w:r>
    </w:p>
    <w:p w14:paraId="45CC297D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proofErr w:type="gramStart"/>
      <w:r w:rsidRPr="007058C8">
        <w:rPr>
          <w:rFonts w:ascii="Cambria" w:hAnsi="Cambria"/>
          <w:sz w:val="28"/>
          <w:szCs w:val="28"/>
        </w:rPr>
        <w:t>Páginas  06</w:t>
      </w:r>
      <w:proofErr w:type="gramEnd"/>
      <w:r w:rsidRPr="007058C8">
        <w:rPr>
          <w:rFonts w:ascii="Cambria" w:hAnsi="Cambria"/>
          <w:sz w:val="28"/>
          <w:szCs w:val="28"/>
        </w:rPr>
        <w:t xml:space="preserve"> a 10</w:t>
      </w:r>
    </w:p>
    <w:p w14:paraId="44607741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 Acompanhe a aula acessando o </w:t>
      </w:r>
      <w:proofErr w:type="spellStart"/>
      <w:r w:rsidRPr="007058C8">
        <w:rPr>
          <w:rFonts w:ascii="Cambria" w:hAnsi="Cambria"/>
          <w:sz w:val="28"/>
          <w:szCs w:val="28"/>
        </w:rPr>
        <w:t>meet</w:t>
      </w:r>
      <w:proofErr w:type="spellEnd"/>
      <w:r w:rsidRPr="007058C8">
        <w:rPr>
          <w:rFonts w:ascii="Cambria" w:hAnsi="Cambria"/>
          <w:sz w:val="28"/>
          <w:szCs w:val="28"/>
        </w:rPr>
        <w:t xml:space="preserve"> utilizando   link que será enviado no momento da aula para transmissão simultânea.</w:t>
      </w:r>
    </w:p>
    <w:p w14:paraId="43CBC018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Caso não consiga assistir à aula online, fale com a coordenação. Assista à </w:t>
      </w:r>
      <w:proofErr w:type="spellStart"/>
      <w:r w:rsidRPr="007058C8">
        <w:rPr>
          <w:rFonts w:ascii="Cambria" w:hAnsi="Cambria"/>
          <w:sz w:val="28"/>
          <w:szCs w:val="28"/>
        </w:rPr>
        <w:t>videoaula</w:t>
      </w:r>
      <w:proofErr w:type="spellEnd"/>
      <w:r w:rsidRPr="007058C8">
        <w:rPr>
          <w:rFonts w:ascii="Cambria" w:hAnsi="Cambria"/>
          <w:sz w:val="28"/>
          <w:szCs w:val="28"/>
        </w:rPr>
        <w:t xml:space="preserve"> no link abaixo.</w:t>
      </w:r>
    </w:p>
    <w:p w14:paraId="7A953D7E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hyperlink r:id="rId7" w:history="1">
        <w:r w:rsidRPr="007058C8">
          <w:rPr>
            <w:rStyle w:val="Hyperlink"/>
            <w:rFonts w:ascii="Cambria" w:hAnsi="Cambria"/>
            <w:sz w:val="28"/>
            <w:szCs w:val="28"/>
          </w:rPr>
          <w:t>https://www.youtube.com/watch?v=xYwn4liRXhY</w:t>
        </w:r>
      </w:hyperlink>
      <w:r w:rsidRPr="007058C8">
        <w:rPr>
          <w:rFonts w:ascii="Cambria" w:hAnsi="Cambria"/>
          <w:sz w:val="28"/>
          <w:szCs w:val="28"/>
        </w:rPr>
        <w:t xml:space="preserve"> </w:t>
      </w:r>
    </w:p>
    <w:p w14:paraId="4A6516BD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>Passo 3 –Faça a leitura das informações contidas em sua apostila nas páginas 6,7, 8,9 e 10.</w:t>
      </w:r>
    </w:p>
    <w:p w14:paraId="23263631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Passo 4 – Após a leitura e compreensão das informações, resolva as questões 04 e 05 das atividades de </w:t>
      </w:r>
      <w:proofErr w:type="gramStart"/>
      <w:r w:rsidRPr="007058C8">
        <w:rPr>
          <w:rFonts w:ascii="Cambria" w:hAnsi="Cambria"/>
          <w:sz w:val="28"/>
          <w:szCs w:val="28"/>
        </w:rPr>
        <w:t>sala  das</w:t>
      </w:r>
      <w:proofErr w:type="gramEnd"/>
      <w:r w:rsidRPr="007058C8">
        <w:rPr>
          <w:rFonts w:ascii="Cambria" w:hAnsi="Cambria"/>
          <w:sz w:val="28"/>
          <w:szCs w:val="28"/>
        </w:rPr>
        <w:t xml:space="preserve"> páginas 11 e 12.</w:t>
      </w:r>
    </w:p>
    <w:p w14:paraId="786BEC4B" w14:textId="77777777" w:rsidR="00513558" w:rsidRDefault="00513558" w:rsidP="00BE540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4C9BC62A" w14:textId="290C3BD5" w:rsidR="00044E12" w:rsidRDefault="00044E12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33F893D" w14:textId="77777777" w:rsidR="00F8690A" w:rsidRDefault="00F8690A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56034D1" w14:textId="793D8F80" w:rsidR="00513558" w:rsidRPr="00F6050C" w:rsidRDefault="00DF7532" w:rsidP="00513558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>13:55’-14:50’</w:t>
      </w:r>
      <w:r w:rsidR="00513558">
        <w:rPr>
          <w:rFonts w:ascii="Cambria" w:hAnsi="Cambria" w:cs="Arial"/>
          <w:sz w:val="32"/>
          <w:szCs w:val="32"/>
          <w:u w:val="single"/>
        </w:rPr>
        <w:t xml:space="preserve">-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 </w:t>
      </w:r>
      <w:proofErr w:type="gramStart"/>
      <w:r w:rsidR="00513558" w:rsidRPr="007058C8">
        <w:rPr>
          <w:rFonts w:ascii="Cambria" w:hAnsi="Cambria" w:cs="Arial"/>
          <w:b/>
          <w:sz w:val="32"/>
          <w:szCs w:val="32"/>
          <w:u w:val="single"/>
        </w:rPr>
        <w:t>GEOMETRIA  -</w:t>
      </w:r>
      <w:proofErr w:type="gramEnd"/>
      <w:r w:rsidR="00513558" w:rsidRPr="007058C8">
        <w:rPr>
          <w:rFonts w:ascii="Cambria" w:hAnsi="Cambria" w:cs="Arial"/>
          <w:sz w:val="28"/>
          <w:szCs w:val="28"/>
          <w:u w:val="single"/>
        </w:rPr>
        <w:t xml:space="preserve">  </w:t>
      </w:r>
      <w:r w:rsidR="00513558" w:rsidRPr="007058C8">
        <w:rPr>
          <w:rFonts w:ascii="Cambria" w:hAnsi="Cambria" w:cs="Arial"/>
          <w:sz w:val="26"/>
          <w:szCs w:val="26"/>
          <w:u w:val="single"/>
        </w:rPr>
        <w:t xml:space="preserve">PROFESSOR FRANCISCO PONTES </w:t>
      </w:r>
      <w:r w:rsidR="00513558" w:rsidRPr="007058C8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66D718FB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 w:cs="Times New Roman"/>
          <w:bCs/>
          <w:sz w:val="28"/>
          <w:szCs w:val="28"/>
        </w:rPr>
        <w:t xml:space="preserve">CAPÍTULO 01 – </w:t>
      </w:r>
      <w:r w:rsidRPr="007058C8">
        <w:rPr>
          <w:rFonts w:ascii="Cambria" w:hAnsi="Cambria"/>
          <w:sz w:val="28"/>
          <w:szCs w:val="28"/>
        </w:rPr>
        <w:t>GEOMETRIA DE POSIÇÃO (</w:t>
      </w:r>
      <w:r w:rsidRPr="007058C8">
        <w:rPr>
          <w:rFonts w:ascii="Cambria" w:hAnsi="Cambria"/>
          <w:bCs/>
          <w:sz w:val="28"/>
          <w:szCs w:val="28"/>
        </w:rPr>
        <w:t>PARTE 2</w:t>
      </w:r>
      <w:r w:rsidRPr="007058C8">
        <w:rPr>
          <w:rFonts w:ascii="Cambria" w:hAnsi="Cambria"/>
          <w:sz w:val="28"/>
          <w:szCs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2"/>
        <w:gridCol w:w="5028"/>
      </w:tblGrid>
      <w:tr w:rsidR="00513558" w:rsidRPr="007058C8" w14:paraId="03004F32" w14:textId="77777777" w:rsidTr="00E664E3">
        <w:tc>
          <w:tcPr>
            <w:tcW w:w="5122" w:type="dxa"/>
            <w:vAlign w:val="center"/>
          </w:tcPr>
          <w:p w14:paraId="64E633F7" w14:textId="77777777" w:rsidR="00513558" w:rsidRPr="007058C8" w:rsidRDefault="00513558" w:rsidP="00E664E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151C6965" wp14:editId="7E03F792">
                  <wp:extent cx="3115384" cy="90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38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vAlign w:val="center"/>
          </w:tcPr>
          <w:p w14:paraId="6E648250" w14:textId="77777777" w:rsidR="00513558" w:rsidRPr="007058C8" w:rsidRDefault="00513558" w:rsidP="00E664E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#Conjunto convexo ou região convexa;</w:t>
            </w:r>
          </w:p>
          <w:p w14:paraId="20E8335F" w14:textId="77777777" w:rsidR="00513558" w:rsidRPr="007058C8" w:rsidRDefault="00513558" w:rsidP="00E664E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#Postulado da determinação da reta;</w:t>
            </w:r>
          </w:p>
          <w:p w14:paraId="0707842E" w14:textId="77777777" w:rsidR="00513558" w:rsidRPr="007058C8" w:rsidRDefault="00513558" w:rsidP="00E664E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#Segmento de reta e semirreta;</w:t>
            </w:r>
          </w:p>
          <w:p w14:paraId="466682D2" w14:textId="77777777" w:rsidR="00513558" w:rsidRPr="007058C8" w:rsidRDefault="00513558" w:rsidP="00E664E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#Postulado da determinação do plano;</w:t>
            </w:r>
          </w:p>
          <w:p w14:paraId="65B58F46" w14:textId="77777777" w:rsidR="00513558" w:rsidRPr="007058C8" w:rsidRDefault="00513558" w:rsidP="00E664E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</w:t>
            </w:r>
            <w:proofErr w:type="spellStart"/>
            <w:r w:rsidRPr="007058C8">
              <w:rPr>
                <w:rFonts w:ascii="Cambria" w:hAnsi="Cambria"/>
                <w:sz w:val="28"/>
                <w:szCs w:val="28"/>
              </w:rPr>
              <w:t>Semiplano</w:t>
            </w:r>
            <w:proofErr w:type="spellEnd"/>
            <w:r w:rsidRPr="007058C8">
              <w:rPr>
                <w:rFonts w:ascii="Cambria" w:hAnsi="Cambria"/>
                <w:sz w:val="28"/>
                <w:szCs w:val="28"/>
              </w:rPr>
              <w:t xml:space="preserve"> e </w:t>
            </w:r>
            <w:proofErr w:type="spellStart"/>
            <w:r w:rsidRPr="007058C8">
              <w:rPr>
                <w:rFonts w:ascii="Cambria" w:hAnsi="Cambria"/>
                <w:sz w:val="28"/>
                <w:szCs w:val="28"/>
              </w:rPr>
              <w:t>semiespaço</w:t>
            </w:r>
            <w:proofErr w:type="spellEnd"/>
            <w:r w:rsidRPr="007058C8">
              <w:rPr>
                <w:rFonts w:ascii="Cambria" w:hAnsi="Cambria"/>
                <w:sz w:val="28"/>
                <w:szCs w:val="28"/>
              </w:rPr>
              <w:t>;</w:t>
            </w:r>
          </w:p>
          <w:p w14:paraId="01465A3C" w14:textId="77777777" w:rsidR="00513558" w:rsidRPr="007058C8" w:rsidRDefault="00513558" w:rsidP="00E664E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058C8">
              <w:rPr>
                <w:rFonts w:ascii="Cambria" w:hAnsi="Cambria"/>
                <w:sz w:val="28"/>
                <w:szCs w:val="28"/>
              </w:rPr>
              <w:t>#Postulado da inclusão.</w:t>
            </w:r>
          </w:p>
        </w:tc>
      </w:tr>
    </w:tbl>
    <w:p w14:paraId="3DEAE8C3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bCs/>
          <w:sz w:val="28"/>
          <w:szCs w:val="28"/>
        </w:rPr>
        <w:t>ETAPA 1</w:t>
      </w:r>
      <w:r w:rsidRPr="007058C8">
        <w:rPr>
          <w:rFonts w:ascii="Cambria" w:hAnsi="Cambria"/>
          <w:sz w:val="28"/>
          <w:szCs w:val="28"/>
        </w:rPr>
        <w:t xml:space="preserve"> – </w:t>
      </w:r>
      <w:r w:rsidRPr="007058C8">
        <w:rPr>
          <w:rFonts w:ascii="Cambria" w:hAnsi="Cambria"/>
          <w:bCs/>
          <w:sz w:val="28"/>
          <w:szCs w:val="28"/>
        </w:rPr>
        <w:t xml:space="preserve">ACESSO </w:t>
      </w:r>
      <w:r w:rsidRPr="007058C8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7058C8">
        <w:rPr>
          <w:rFonts w:ascii="Cambria" w:hAnsi="Cambria"/>
          <w:sz w:val="28"/>
          <w:szCs w:val="28"/>
        </w:rPr>
        <w:t>Meet</w:t>
      </w:r>
      <w:proofErr w:type="spellEnd"/>
    </w:p>
    <w:p w14:paraId="77F05DA2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Link: </w:t>
      </w:r>
      <w:hyperlink r:id="rId10" w:history="1">
        <w:r w:rsidRPr="007058C8">
          <w:rPr>
            <w:rStyle w:val="Hyperlink"/>
            <w:rFonts w:ascii="Cambria" w:hAnsi="Cambria"/>
            <w:bCs/>
            <w:sz w:val="28"/>
            <w:szCs w:val="28"/>
          </w:rPr>
          <w:t>https://bit.ly/acessomeet</w:t>
        </w:r>
      </w:hyperlink>
      <w:r w:rsidRPr="007058C8">
        <w:rPr>
          <w:rFonts w:ascii="Cambria" w:hAnsi="Cambria"/>
          <w:sz w:val="28"/>
          <w:szCs w:val="28"/>
        </w:rPr>
        <w:t xml:space="preserve"> ou </w:t>
      </w:r>
      <w:r w:rsidRPr="007058C8">
        <w:rPr>
          <w:rStyle w:val="Hyperlink"/>
          <w:rFonts w:ascii="Cambria" w:hAnsi="Cambria"/>
          <w:bCs/>
          <w:sz w:val="28"/>
          <w:szCs w:val="28"/>
        </w:rPr>
        <w:t>https://meet.google.com/ona-xahi-rvd</w:t>
      </w:r>
    </w:p>
    <w:p w14:paraId="5B450ACF" w14:textId="77777777" w:rsidR="00513558" w:rsidRPr="007058C8" w:rsidRDefault="00513558" w:rsidP="00513558">
      <w:pPr>
        <w:jc w:val="both"/>
        <w:rPr>
          <w:rFonts w:ascii="Cambria" w:hAnsi="Cambria"/>
          <w:bCs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@Link </w:t>
      </w:r>
      <w:proofErr w:type="spellStart"/>
      <w:proofErr w:type="gramStart"/>
      <w:r w:rsidRPr="007058C8">
        <w:rPr>
          <w:rFonts w:ascii="Cambria" w:hAnsi="Cambria"/>
          <w:sz w:val="28"/>
          <w:szCs w:val="28"/>
        </w:rPr>
        <w:t>videoaula</w:t>
      </w:r>
      <w:proofErr w:type="spellEnd"/>
      <w:r w:rsidRPr="007058C8">
        <w:rPr>
          <w:rFonts w:ascii="Cambria" w:hAnsi="Cambria"/>
          <w:sz w:val="28"/>
          <w:szCs w:val="28"/>
        </w:rPr>
        <w:t xml:space="preserve"> Complementar</w:t>
      </w:r>
      <w:proofErr w:type="gramEnd"/>
      <w:r w:rsidRPr="007058C8">
        <w:rPr>
          <w:rFonts w:ascii="Cambria" w:hAnsi="Cambria"/>
          <w:sz w:val="28"/>
          <w:szCs w:val="28"/>
        </w:rPr>
        <w:t xml:space="preserve">: </w:t>
      </w:r>
      <w:hyperlink r:id="rId11" w:history="1">
        <w:r w:rsidRPr="007058C8">
          <w:rPr>
            <w:rStyle w:val="Hyperlink"/>
            <w:rFonts w:ascii="Cambria" w:hAnsi="Cambria"/>
            <w:bCs/>
            <w:sz w:val="28"/>
            <w:szCs w:val="28"/>
          </w:rPr>
          <w:t>http://bit.ly/c1p1geometria</w:t>
        </w:r>
      </w:hyperlink>
    </w:p>
    <w:p w14:paraId="02BC83E4" w14:textId="77777777" w:rsidR="00513558" w:rsidRPr="007058C8" w:rsidRDefault="00513558" w:rsidP="00513558">
      <w:pPr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>
        <w:rPr>
          <w:rFonts w:ascii="Cambria" w:hAnsi="Cambria"/>
          <w:bCs/>
          <w:sz w:val="28"/>
          <w:szCs w:val="28"/>
        </w:rPr>
        <w:t xml:space="preserve">ETAPA 2 – ATIVIDADE DE </w:t>
      </w:r>
      <w:proofErr w:type="gramStart"/>
      <w:r>
        <w:rPr>
          <w:rFonts w:ascii="Cambria" w:hAnsi="Cambria"/>
          <w:bCs/>
          <w:sz w:val="28"/>
          <w:szCs w:val="28"/>
        </w:rPr>
        <w:t>CLASSE</w:t>
      </w:r>
      <w:r w:rsidRPr="007058C8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:</w:t>
      </w:r>
      <w:proofErr w:type="gramEnd"/>
      <w:r>
        <w:rPr>
          <w:rFonts w:ascii="Cambria" w:hAnsi="Cambria"/>
          <w:bCs/>
          <w:sz w:val="28"/>
          <w:szCs w:val="28"/>
        </w:rPr>
        <w:t xml:space="preserve"> </w:t>
      </w:r>
      <w:r w:rsidRPr="007058C8">
        <w:rPr>
          <w:rFonts w:ascii="Cambria" w:hAnsi="Cambria"/>
          <w:bCs/>
          <w:sz w:val="28"/>
          <w:szCs w:val="28"/>
        </w:rPr>
        <w:t>Exercício</w:t>
      </w:r>
      <w:r w:rsidRPr="007058C8">
        <w:rPr>
          <w:rFonts w:ascii="Cambria" w:hAnsi="Cambria"/>
          <w:sz w:val="28"/>
          <w:szCs w:val="28"/>
        </w:rPr>
        <w:t xml:space="preserve">: </w:t>
      </w:r>
      <w:r w:rsidRPr="007058C8">
        <w:rPr>
          <w:rFonts w:ascii="Cambria" w:eastAsia="Times New Roman" w:hAnsi="Cambria" w:cs="Times New Roman"/>
          <w:bCs/>
          <w:sz w:val="28"/>
          <w:szCs w:val="28"/>
          <w:lang w:eastAsia="pt-BR"/>
        </w:rPr>
        <w:t>Q3)</w:t>
      </w:r>
      <w:r w:rsidRPr="007058C8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Pr="007058C8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Q4) </w:t>
      </w:r>
      <w:r w:rsidRPr="007058C8">
        <w:rPr>
          <w:rFonts w:ascii="Cambria" w:eastAsia="Times New Roman" w:hAnsi="Cambria" w:cs="Times New Roman"/>
          <w:sz w:val="28"/>
          <w:szCs w:val="28"/>
          <w:lang w:eastAsia="pt-BR"/>
        </w:rPr>
        <w:t>e</w:t>
      </w:r>
      <w:r w:rsidRPr="007058C8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 Q5) </w:t>
      </w:r>
      <w:r w:rsidRPr="007058C8">
        <w:rPr>
          <w:rFonts w:ascii="Cambria" w:eastAsia="Times New Roman" w:hAnsi="Cambria" w:cs="Times New Roman"/>
          <w:sz w:val="28"/>
          <w:szCs w:val="28"/>
          <w:lang w:eastAsia="pt-BR"/>
        </w:rPr>
        <w:t xml:space="preserve">– ATIVIDADES PARA SALA. p. 14. </w:t>
      </w:r>
    </w:p>
    <w:p w14:paraId="2613DF66" w14:textId="58B44DAA" w:rsidR="00513558" w:rsidRPr="007058C8" w:rsidRDefault="00DF7532" w:rsidP="005135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D4971">
        <w:rPr>
          <w:rFonts w:ascii="Cambria" w:hAnsi="Cambria" w:cs="Arial"/>
          <w:sz w:val="32"/>
          <w:szCs w:val="32"/>
          <w:u w:val="single"/>
        </w:rPr>
        <w:t xml:space="preserve">  </w:t>
      </w:r>
    </w:p>
    <w:p w14:paraId="336EF03C" w14:textId="5F367A16" w:rsidR="005321FC" w:rsidRPr="007058C8" w:rsidRDefault="005321FC" w:rsidP="005135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A26FFEF" w14:textId="77777777" w:rsidR="00903AC5" w:rsidRDefault="00903AC5" w:rsidP="008D3389"/>
    <w:p w14:paraId="11E49B6F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DE86A2D" w14:textId="77777777" w:rsidR="007058C8" w:rsidRDefault="007058C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E30AC7" w14:textId="77777777" w:rsidR="00513558" w:rsidRPr="00B14769" w:rsidRDefault="00DF7532" w:rsidP="00513558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48550D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513558">
        <w:rPr>
          <w:rFonts w:ascii="Cambria" w:hAnsi="Cambria" w:cs="Arial"/>
          <w:b/>
          <w:sz w:val="32"/>
          <w:szCs w:val="32"/>
          <w:u w:val="single"/>
        </w:rPr>
        <w:t xml:space="preserve">ÁLGEBRA  </w:t>
      </w:r>
      <w:r w:rsidR="00513558">
        <w:rPr>
          <w:rFonts w:ascii="Cambria" w:hAnsi="Cambria" w:cs="Arial"/>
          <w:sz w:val="32"/>
          <w:szCs w:val="32"/>
          <w:u w:val="single"/>
        </w:rPr>
        <w:t xml:space="preserve"> -  </w:t>
      </w:r>
      <w:r w:rsidR="00513558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13558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14:paraId="2321558D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CAPÍTULO 1 -  PROGRESSÃO ARITMÉTICA I – INTRODUÇÃO AO ESTUDO DAS PROGRESSÕES ARITMÉTICAS </w:t>
      </w:r>
    </w:p>
    <w:p w14:paraId="50DBD35F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>*Páginas 6 a 10.</w:t>
      </w:r>
    </w:p>
    <w:p w14:paraId="1C48B27D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Acompanhe a aula acessando o </w:t>
      </w:r>
      <w:proofErr w:type="spellStart"/>
      <w:r w:rsidRPr="007058C8">
        <w:rPr>
          <w:rFonts w:ascii="Cambria" w:hAnsi="Cambria"/>
          <w:sz w:val="28"/>
          <w:szCs w:val="28"/>
        </w:rPr>
        <w:t>meet</w:t>
      </w:r>
      <w:proofErr w:type="spellEnd"/>
      <w:r w:rsidRPr="007058C8">
        <w:rPr>
          <w:rFonts w:ascii="Cambria" w:hAnsi="Cambria"/>
          <w:sz w:val="28"/>
          <w:szCs w:val="28"/>
        </w:rPr>
        <w:t xml:space="preserve"> utilizando   link que será enviado no momento da aula para transmissão simultânea.</w:t>
      </w:r>
    </w:p>
    <w:p w14:paraId="2BF42A1F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Caso não consiga assistir à aula online, fale com a coordenação. Assista à </w:t>
      </w:r>
      <w:proofErr w:type="spellStart"/>
      <w:r w:rsidRPr="007058C8">
        <w:rPr>
          <w:rFonts w:ascii="Cambria" w:hAnsi="Cambria"/>
          <w:sz w:val="28"/>
          <w:szCs w:val="28"/>
        </w:rPr>
        <w:t>videoaula</w:t>
      </w:r>
      <w:proofErr w:type="spellEnd"/>
      <w:r w:rsidRPr="007058C8">
        <w:rPr>
          <w:rFonts w:ascii="Cambria" w:hAnsi="Cambria"/>
          <w:sz w:val="28"/>
          <w:szCs w:val="28"/>
        </w:rPr>
        <w:t xml:space="preserve"> no link abaixo.</w:t>
      </w:r>
    </w:p>
    <w:p w14:paraId="5100B064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hyperlink r:id="rId12" w:history="1">
        <w:r w:rsidRPr="007058C8">
          <w:rPr>
            <w:rStyle w:val="Hyperlink"/>
            <w:rFonts w:ascii="Cambria" w:hAnsi="Cambria"/>
            <w:sz w:val="28"/>
            <w:szCs w:val="28"/>
          </w:rPr>
          <w:t>https://www.youtube.com/watch?v=TC2HcZV3mGo</w:t>
        </w:r>
      </w:hyperlink>
      <w:r w:rsidRPr="007058C8">
        <w:rPr>
          <w:rFonts w:ascii="Cambria" w:hAnsi="Cambria"/>
          <w:sz w:val="28"/>
          <w:szCs w:val="28"/>
        </w:rPr>
        <w:t xml:space="preserve">  </w:t>
      </w:r>
    </w:p>
    <w:p w14:paraId="227BD0F5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F</w:t>
      </w:r>
      <w:r w:rsidRPr="007058C8">
        <w:rPr>
          <w:rFonts w:ascii="Cambria" w:hAnsi="Cambria"/>
          <w:sz w:val="28"/>
          <w:szCs w:val="28"/>
        </w:rPr>
        <w:t>aça leitura das informações contidas em sua apostila nas páginas 6,7,8 e 9.</w:t>
      </w:r>
    </w:p>
    <w:p w14:paraId="030C1EAD" w14:textId="77777777" w:rsidR="00513558" w:rsidRPr="007058C8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sz w:val="28"/>
          <w:szCs w:val="28"/>
        </w:rPr>
        <w:t xml:space="preserve">Passo 3 – Após a leitura e compreensão das informações, resolva a questão 01 das atividades de </w:t>
      </w:r>
      <w:proofErr w:type="gramStart"/>
      <w:r w:rsidRPr="007058C8">
        <w:rPr>
          <w:rFonts w:ascii="Cambria" w:hAnsi="Cambria"/>
          <w:sz w:val="28"/>
          <w:szCs w:val="28"/>
        </w:rPr>
        <w:t>sala  da</w:t>
      </w:r>
      <w:proofErr w:type="gramEnd"/>
      <w:r w:rsidRPr="007058C8">
        <w:rPr>
          <w:rFonts w:ascii="Cambria" w:hAnsi="Cambria"/>
          <w:sz w:val="28"/>
          <w:szCs w:val="28"/>
        </w:rPr>
        <w:t xml:space="preserve"> página 11.</w:t>
      </w:r>
    </w:p>
    <w:p w14:paraId="5D26D17E" w14:textId="77777777" w:rsidR="00513558" w:rsidRDefault="00513558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150BA3F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9CC7D44" w14:textId="77777777" w:rsidR="005D284D" w:rsidRDefault="005D284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4EE66BA" w14:textId="77777777" w:rsidR="005D284D" w:rsidRDefault="005D284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22C7F7C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A9A761E" w14:textId="77777777" w:rsidR="00513558" w:rsidRPr="00BD0E11" w:rsidRDefault="00DF7532" w:rsidP="00513558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513558" w:rsidRPr="005D284D">
        <w:rPr>
          <w:rFonts w:ascii="Cambria" w:hAnsi="Cambria" w:cs="Arial"/>
          <w:b/>
          <w:sz w:val="32"/>
          <w:szCs w:val="32"/>
          <w:u w:val="single"/>
        </w:rPr>
        <w:t xml:space="preserve">QUÍMICA 1 – </w:t>
      </w:r>
      <w:r w:rsidR="00513558" w:rsidRPr="005D284D">
        <w:rPr>
          <w:rFonts w:ascii="Cambria" w:hAnsi="Cambria" w:cs="Arial"/>
          <w:sz w:val="26"/>
          <w:szCs w:val="26"/>
          <w:u w:val="single"/>
        </w:rPr>
        <w:t xml:space="preserve">PROFESSORA KATHARINA FERNANDES </w:t>
      </w:r>
    </w:p>
    <w:p w14:paraId="02B235D8" w14:textId="77777777" w:rsidR="00513558" w:rsidRPr="00AD5E8D" w:rsidRDefault="00513558" w:rsidP="00513558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14:paraId="09C843E3" w14:textId="77777777" w:rsidR="00513558" w:rsidRPr="005D284D" w:rsidRDefault="00513558" w:rsidP="00513558">
      <w:pPr>
        <w:spacing w:after="0" w:line="276" w:lineRule="auto"/>
        <w:jc w:val="both"/>
        <w:rPr>
          <w:rFonts w:ascii="Cambria" w:eastAsiaTheme="minorHAnsi" w:hAnsi="Cambria"/>
          <w:sz w:val="28"/>
          <w:szCs w:val="28"/>
        </w:rPr>
      </w:pPr>
      <w:r w:rsidRPr="005D284D">
        <w:rPr>
          <w:rFonts w:ascii="Cambria" w:hAnsi="Cambria"/>
          <w:sz w:val="28"/>
          <w:szCs w:val="28"/>
        </w:rPr>
        <w:t>CÁPITULO 01:  INTRODUÇÃO AO ESTUDO DA QUÍMICA ORGÂNICA</w:t>
      </w:r>
    </w:p>
    <w:p w14:paraId="62E11995" w14:textId="77777777" w:rsidR="00513558" w:rsidRPr="005D284D" w:rsidRDefault="00513558" w:rsidP="0051355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sz w:val="28"/>
          <w:szCs w:val="28"/>
        </w:rPr>
        <w:t xml:space="preserve"> – Sínteses orgânicas, postulados, classificações e características do carbono. </w:t>
      </w:r>
    </w:p>
    <w:p w14:paraId="709F49D9" w14:textId="77777777" w:rsidR="00513558" w:rsidRPr="005D284D" w:rsidRDefault="00513558" w:rsidP="00513558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29E10DDB" w14:textId="77777777" w:rsidR="00513558" w:rsidRPr="005D284D" w:rsidRDefault="00513558" w:rsidP="00513558">
      <w:pPr>
        <w:spacing w:after="0" w:line="276" w:lineRule="auto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b/>
          <w:sz w:val="28"/>
          <w:szCs w:val="28"/>
        </w:rPr>
        <w:t xml:space="preserve">Passo 1 – </w:t>
      </w:r>
      <w:r w:rsidRPr="005D284D">
        <w:rPr>
          <w:rFonts w:ascii="Cambria" w:hAnsi="Cambria"/>
          <w:sz w:val="28"/>
          <w:szCs w:val="28"/>
        </w:rPr>
        <w:t xml:space="preserve">Vamos nos encontrar em sala, presencial ou pelo </w:t>
      </w:r>
      <w:proofErr w:type="spellStart"/>
      <w:r w:rsidRPr="005D284D">
        <w:rPr>
          <w:rFonts w:ascii="Cambria" w:hAnsi="Cambria"/>
          <w:sz w:val="28"/>
          <w:szCs w:val="28"/>
        </w:rPr>
        <w:t>meet</w:t>
      </w:r>
      <w:proofErr w:type="spellEnd"/>
      <w:r w:rsidRPr="005D284D">
        <w:rPr>
          <w:rFonts w:ascii="Cambria" w:hAnsi="Cambria"/>
          <w:sz w:val="28"/>
          <w:szCs w:val="28"/>
        </w:rPr>
        <w:t xml:space="preserve">, </w:t>
      </w:r>
    </w:p>
    <w:p w14:paraId="39DD667F" w14:textId="77777777" w:rsidR="00513558" w:rsidRPr="005D284D" w:rsidRDefault="00513558" w:rsidP="00513558">
      <w:pPr>
        <w:spacing w:after="0" w:line="276" w:lineRule="auto"/>
        <w:rPr>
          <w:rFonts w:ascii="Cambria" w:hAnsi="Cambria"/>
          <w:sz w:val="28"/>
          <w:szCs w:val="28"/>
        </w:rPr>
      </w:pPr>
      <w:hyperlink r:id="rId13" w:history="1">
        <w:r w:rsidRPr="005D284D">
          <w:rPr>
            <w:rStyle w:val="Hyperlink"/>
            <w:rFonts w:ascii="Cambria" w:hAnsi="Cambria"/>
            <w:sz w:val="28"/>
            <w:szCs w:val="28"/>
          </w:rPr>
          <w:t>https://meet.google.com/wfi-ptje-eir</w:t>
        </w:r>
      </w:hyperlink>
      <w:r w:rsidRPr="005D284D">
        <w:rPr>
          <w:rFonts w:ascii="Cambria" w:hAnsi="Cambria"/>
          <w:sz w:val="28"/>
          <w:szCs w:val="28"/>
        </w:rPr>
        <w:t xml:space="preserve"> </w:t>
      </w:r>
    </w:p>
    <w:p w14:paraId="7DB1EB1A" w14:textId="77777777" w:rsidR="00513558" w:rsidRPr="005D284D" w:rsidRDefault="00513558" w:rsidP="00513558">
      <w:pPr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sz w:val="28"/>
          <w:szCs w:val="28"/>
        </w:rPr>
        <w:t xml:space="preserve">Caso não consiga assistir à aula online, fale com a coordenação. Assista à </w:t>
      </w:r>
      <w:proofErr w:type="spellStart"/>
      <w:r w:rsidRPr="005D284D">
        <w:rPr>
          <w:rFonts w:ascii="Cambria" w:hAnsi="Cambria"/>
          <w:sz w:val="28"/>
          <w:szCs w:val="28"/>
        </w:rPr>
        <w:t>videoaula</w:t>
      </w:r>
      <w:proofErr w:type="spellEnd"/>
      <w:r w:rsidRPr="005D284D">
        <w:rPr>
          <w:rFonts w:ascii="Cambria" w:hAnsi="Cambria"/>
          <w:sz w:val="28"/>
          <w:szCs w:val="28"/>
        </w:rPr>
        <w:t xml:space="preserve"> no link abaixo.</w:t>
      </w:r>
    </w:p>
    <w:p w14:paraId="2D9543E6" w14:textId="77777777" w:rsidR="00513558" w:rsidRPr="005D284D" w:rsidRDefault="00513558" w:rsidP="00513558">
      <w:pPr>
        <w:spacing w:after="0" w:line="276" w:lineRule="auto"/>
        <w:rPr>
          <w:rFonts w:ascii="Cambria" w:hAnsi="Cambria"/>
          <w:sz w:val="28"/>
          <w:szCs w:val="28"/>
        </w:rPr>
      </w:pPr>
      <w:hyperlink r:id="rId14" w:history="1">
        <w:r w:rsidRPr="005D284D">
          <w:rPr>
            <w:rStyle w:val="Hyperlink"/>
            <w:rFonts w:ascii="Cambria" w:hAnsi="Cambria"/>
            <w:sz w:val="28"/>
            <w:szCs w:val="28"/>
          </w:rPr>
          <w:t>https://youtu.be/qRTxct54NGE</w:t>
        </w:r>
      </w:hyperlink>
      <w:r w:rsidRPr="005D284D">
        <w:rPr>
          <w:rFonts w:ascii="Cambria" w:hAnsi="Cambria"/>
          <w:sz w:val="28"/>
          <w:szCs w:val="28"/>
        </w:rPr>
        <w:t xml:space="preserve"> </w:t>
      </w:r>
    </w:p>
    <w:p w14:paraId="525AA758" w14:textId="77777777" w:rsidR="00513558" w:rsidRPr="005D284D" w:rsidRDefault="00513558" w:rsidP="00513558">
      <w:pPr>
        <w:spacing w:after="0" w:line="276" w:lineRule="auto"/>
        <w:jc w:val="both"/>
        <w:rPr>
          <w:rFonts w:ascii="Cambria" w:hAnsi="Cambria"/>
          <w:b/>
          <w:sz w:val="16"/>
          <w:szCs w:val="28"/>
        </w:rPr>
      </w:pPr>
    </w:p>
    <w:p w14:paraId="7AD2BE2C" w14:textId="77777777" w:rsidR="00513558" w:rsidRPr="005D284D" w:rsidRDefault="00513558" w:rsidP="0051355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b/>
          <w:sz w:val="28"/>
          <w:szCs w:val="28"/>
        </w:rPr>
        <w:t>Passo 2 –</w:t>
      </w:r>
      <w:r w:rsidRPr="005D284D">
        <w:rPr>
          <w:rFonts w:ascii="Cambria" w:hAnsi="Cambria"/>
          <w:sz w:val="28"/>
          <w:szCs w:val="28"/>
        </w:rPr>
        <w:t xml:space="preserve"> Leia o conteúdo das páginas 2 a 5. </w:t>
      </w:r>
    </w:p>
    <w:p w14:paraId="01D68AB6" w14:textId="77777777" w:rsidR="00513558" w:rsidRPr="005D284D" w:rsidRDefault="00513558" w:rsidP="00513558">
      <w:pPr>
        <w:spacing w:after="0" w:line="276" w:lineRule="auto"/>
        <w:jc w:val="both"/>
        <w:rPr>
          <w:rFonts w:ascii="Cambria" w:hAnsi="Cambria"/>
          <w:b/>
          <w:sz w:val="14"/>
          <w:szCs w:val="28"/>
        </w:rPr>
      </w:pPr>
    </w:p>
    <w:p w14:paraId="1E940AD0" w14:textId="77777777" w:rsidR="00513558" w:rsidRDefault="00513558" w:rsidP="00513558">
      <w:pPr>
        <w:jc w:val="both"/>
        <w:rPr>
          <w:rFonts w:ascii="Cambria" w:hAnsi="Cambria"/>
          <w:b/>
          <w:sz w:val="28"/>
          <w:szCs w:val="28"/>
        </w:rPr>
      </w:pPr>
    </w:p>
    <w:p w14:paraId="306F84DD" w14:textId="77777777" w:rsidR="00513558" w:rsidRDefault="00513558" w:rsidP="00513558">
      <w:pPr>
        <w:jc w:val="both"/>
        <w:rPr>
          <w:rFonts w:ascii="Cambria" w:hAnsi="Cambria"/>
          <w:b/>
          <w:sz w:val="28"/>
          <w:szCs w:val="28"/>
        </w:rPr>
      </w:pPr>
    </w:p>
    <w:p w14:paraId="7CDF5F8C" w14:textId="77777777" w:rsidR="00513558" w:rsidRDefault="00513558" w:rsidP="00513558">
      <w:pPr>
        <w:jc w:val="both"/>
        <w:rPr>
          <w:rFonts w:ascii="Cambria" w:hAnsi="Cambria"/>
          <w:b/>
          <w:sz w:val="28"/>
          <w:szCs w:val="28"/>
        </w:rPr>
      </w:pPr>
    </w:p>
    <w:p w14:paraId="206171A0" w14:textId="77777777" w:rsidR="00513558" w:rsidRDefault="00513558" w:rsidP="00513558">
      <w:pPr>
        <w:jc w:val="both"/>
        <w:rPr>
          <w:rFonts w:ascii="Cambria" w:hAnsi="Cambria"/>
          <w:b/>
          <w:sz w:val="28"/>
          <w:szCs w:val="28"/>
        </w:rPr>
      </w:pPr>
    </w:p>
    <w:p w14:paraId="5550D307" w14:textId="77777777" w:rsidR="00513558" w:rsidRDefault="00513558" w:rsidP="00513558">
      <w:pPr>
        <w:jc w:val="both"/>
        <w:rPr>
          <w:rFonts w:ascii="Cambria" w:hAnsi="Cambria"/>
          <w:b/>
          <w:sz w:val="28"/>
          <w:szCs w:val="28"/>
        </w:rPr>
      </w:pPr>
    </w:p>
    <w:p w14:paraId="18BC8D76" w14:textId="77777777" w:rsidR="00513558" w:rsidRDefault="00513558" w:rsidP="00513558">
      <w:pPr>
        <w:jc w:val="both"/>
        <w:rPr>
          <w:rFonts w:ascii="Cambria" w:hAnsi="Cambria"/>
          <w:b/>
          <w:sz w:val="28"/>
          <w:szCs w:val="28"/>
        </w:rPr>
      </w:pPr>
    </w:p>
    <w:p w14:paraId="4148DEB6" w14:textId="77777777" w:rsidR="00513558" w:rsidRPr="005D284D" w:rsidRDefault="00513558" w:rsidP="00513558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D284D">
        <w:rPr>
          <w:rFonts w:ascii="Cambria" w:hAnsi="Cambria"/>
          <w:b/>
          <w:sz w:val="28"/>
          <w:szCs w:val="28"/>
        </w:rPr>
        <w:t xml:space="preserve">Passo 3 – </w:t>
      </w:r>
      <w:r w:rsidRPr="005D284D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Desse modo, faça as atividades essenciais da página 7, questões 1, 2 e 3. </w:t>
      </w:r>
    </w:p>
    <w:p w14:paraId="2394D073" w14:textId="77777777" w:rsidR="00513558" w:rsidRPr="005D284D" w:rsidRDefault="00513558" w:rsidP="00513558">
      <w:pPr>
        <w:spacing w:after="0" w:line="276" w:lineRule="auto"/>
        <w:jc w:val="both"/>
        <w:rPr>
          <w:rFonts w:ascii="Cambria" w:hAnsi="Cambria" w:cs="Times New Roman"/>
          <w:b/>
          <w:sz w:val="2"/>
          <w:szCs w:val="28"/>
        </w:rPr>
      </w:pPr>
    </w:p>
    <w:p w14:paraId="1F0D8793" w14:textId="77777777" w:rsidR="00513558" w:rsidRPr="005D284D" w:rsidRDefault="00513558" w:rsidP="00513558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b/>
          <w:sz w:val="28"/>
          <w:szCs w:val="28"/>
        </w:rPr>
        <w:t xml:space="preserve"> Atividade Domiciliar: </w:t>
      </w:r>
      <w:r w:rsidRPr="005D284D">
        <w:rPr>
          <w:rFonts w:ascii="Cambria" w:hAnsi="Cambria"/>
          <w:sz w:val="28"/>
          <w:szCs w:val="28"/>
        </w:rPr>
        <w:t>atividades propostas – páginas 8 e 9 – Questões 1, 2, 3, 5 e 9.</w:t>
      </w:r>
    </w:p>
    <w:p w14:paraId="3B65AB40" w14:textId="3C9938DA" w:rsidR="00A216B6" w:rsidRPr="007058C8" w:rsidRDefault="00A216B6" w:rsidP="005135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30728B5" w14:textId="77777777" w:rsidR="005D284D" w:rsidRDefault="005D284D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91F980E" w14:textId="633B8161" w:rsidR="00513558" w:rsidRDefault="00DF7532" w:rsidP="00513558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51355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13558" w:rsidRPr="0051355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13558">
        <w:rPr>
          <w:rFonts w:ascii="Cambria" w:hAnsi="Cambria" w:cs="Arial"/>
          <w:b/>
          <w:sz w:val="32"/>
          <w:szCs w:val="32"/>
          <w:u w:val="single"/>
        </w:rPr>
        <w:t xml:space="preserve">QUÍMICA 2 </w:t>
      </w:r>
      <w:r w:rsidR="00513558" w:rsidRPr="00685C1C">
        <w:rPr>
          <w:rFonts w:ascii="Cambria" w:hAnsi="Cambria" w:cs="Arial"/>
          <w:sz w:val="32"/>
          <w:szCs w:val="32"/>
          <w:u w:val="single"/>
        </w:rPr>
        <w:t>–</w:t>
      </w:r>
      <w:r w:rsidR="00513558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513558">
        <w:rPr>
          <w:rFonts w:ascii="Cambria" w:hAnsi="Cambria" w:cs="Arial"/>
          <w:sz w:val="26"/>
          <w:szCs w:val="26"/>
          <w:u w:val="single"/>
        </w:rPr>
        <w:t>PROFESSOR FRANCISCO PONTES</w:t>
      </w:r>
      <w:r w:rsidR="00513558">
        <w:rPr>
          <w:rFonts w:ascii="Cambria" w:hAnsi="Cambria" w:cs="Arial"/>
          <w:sz w:val="26"/>
          <w:szCs w:val="26"/>
          <w:u w:val="single"/>
        </w:rPr>
        <w:t xml:space="preserve"> </w:t>
      </w:r>
      <w:r w:rsidR="00513558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5C193111" w14:textId="77777777" w:rsidR="00513558" w:rsidRPr="00F76C49" w:rsidRDefault="00513558" w:rsidP="005135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76C49">
        <w:rPr>
          <w:rFonts w:ascii="Cambria" w:hAnsi="Cambria"/>
          <w:sz w:val="28"/>
          <w:szCs w:val="28"/>
        </w:rPr>
        <w:t>CAPÍTULO 1 – DISPERSÃO</w:t>
      </w:r>
    </w:p>
    <w:p w14:paraId="7B01113A" w14:textId="77777777" w:rsidR="00067EC0" w:rsidRPr="00067EC0" w:rsidRDefault="00067EC0" w:rsidP="00067EC0">
      <w:pPr>
        <w:jc w:val="center"/>
        <w:rPr>
          <w:rFonts w:ascii="Cambria" w:hAnsi="Cambria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34"/>
        <w:gridCol w:w="4504"/>
      </w:tblGrid>
      <w:tr w:rsidR="00067EC0" w:rsidRPr="00067EC0" w14:paraId="6D584F5A" w14:textId="77777777" w:rsidTr="00E664E3">
        <w:tc>
          <w:tcPr>
            <w:tcW w:w="5027" w:type="dxa"/>
            <w:vAlign w:val="center"/>
          </w:tcPr>
          <w:p w14:paraId="72FED128" w14:textId="77777777" w:rsidR="00067EC0" w:rsidRPr="00067EC0" w:rsidRDefault="00067EC0" w:rsidP="00E664E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67EC0">
              <w:rPr>
                <w:rFonts w:ascii="Cambria" w:hAnsi="Cambria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77783E7B" wp14:editId="5B01DF9B">
                  <wp:extent cx="3567906" cy="139065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610" cy="140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vAlign w:val="center"/>
          </w:tcPr>
          <w:p w14:paraId="34AAEBBC" w14:textId="77777777" w:rsidR="00067EC0" w:rsidRPr="00067EC0" w:rsidRDefault="00067EC0" w:rsidP="00E664E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67EC0">
              <w:rPr>
                <w:rFonts w:ascii="Cambria" w:hAnsi="Cambria"/>
                <w:sz w:val="28"/>
                <w:szCs w:val="28"/>
              </w:rPr>
              <w:t>#Classificação dos coloides;</w:t>
            </w:r>
          </w:p>
          <w:p w14:paraId="1C225D0C" w14:textId="77777777" w:rsidR="00067EC0" w:rsidRPr="00067EC0" w:rsidRDefault="00067EC0" w:rsidP="00E664E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067EC0">
              <w:rPr>
                <w:rFonts w:ascii="Cambria" w:hAnsi="Cambria"/>
                <w:sz w:val="28"/>
                <w:szCs w:val="28"/>
              </w:rPr>
              <w:t>#Dispersão grosseira e limitações da visão humana.</w:t>
            </w:r>
          </w:p>
        </w:tc>
      </w:tr>
    </w:tbl>
    <w:p w14:paraId="6FE92029" w14:textId="77777777" w:rsidR="00067EC0" w:rsidRPr="00067EC0" w:rsidRDefault="00067EC0" w:rsidP="00067EC0">
      <w:pPr>
        <w:jc w:val="center"/>
        <w:rPr>
          <w:rFonts w:ascii="Cambria" w:hAnsi="Cambria"/>
          <w:sz w:val="28"/>
          <w:szCs w:val="28"/>
        </w:rPr>
      </w:pPr>
    </w:p>
    <w:p w14:paraId="5D83B775" w14:textId="77777777" w:rsidR="00067EC0" w:rsidRPr="00067EC0" w:rsidRDefault="00067EC0" w:rsidP="00067EC0">
      <w:pPr>
        <w:jc w:val="both"/>
        <w:rPr>
          <w:rFonts w:ascii="Cambria" w:hAnsi="Cambria"/>
          <w:sz w:val="28"/>
          <w:szCs w:val="28"/>
        </w:rPr>
      </w:pPr>
      <w:r w:rsidRPr="00067EC0">
        <w:rPr>
          <w:rFonts w:ascii="Cambria" w:hAnsi="Cambria"/>
          <w:bCs/>
          <w:sz w:val="28"/>
          <w:szCs w:val="28"/>
        </w:rPr>
        <w:t>ETAPA 1</w:t>
      </w:r>
      <w:r w:rsidRPr="00067EC0">
        <w:rPr>
          <w:rFonts w:ascii="Cambria" w:hAnsi="Cambria"/>
          <w:sz w:val="28"/>
          <w:szCs w:val="28"/>
        </w:rPr>
        <w:t xml:space="preserve"> – </w:t>
      </w:r>
      <w:r w:rsidRPr="00067EC0">
        <w:rPr>
          <w:rFonts w:ascii="Cambria" w:hAnsi="Cambria"/>
          <w:bCs/>
          <w:sz w:val="28"/>
          <w:szCs w:val="28"/>
        </w:rPr>
        <w:t>ACESSO</w:t>
      </w:r>
      <w:r w:rsidRPr="00067EC0">
        <w:rPr>
          <w:rFonts w:ascii="Cambria" w:hAnsi="Cambria"/>
          <w:b/>
          <w:bCs/>
          <w:sz w:val="28"/>
          <w:szCs w:val="28"/>
        </w:rPr>
        <w:t xml:space="preserve"> </w:t>
      </w:r>
      <w:r w:rsidRPr="00067EC0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067EC0">
        <w:rPr>
          <w:rFonts w:ascii="Cambria" w:hAnsi="Cambria"/>
          <w:sz w:val="28"/>
          <w:szCs w:val="28"/>
        </w:rPr>
        <w:t>Meet</w:t>
      </w:r>
      <w:proofErr w:type="spellEnd"/>
    </w:p>
    <w:p w14:paraId="2121F95E" w14:textId="77777777" w:rsidR="00067EC0" w:rsidRPr="00067EC0" w:rsidRDefault="00067EC0" w:rsidP="00067EC0">
      <w:pPr>
        <w:jc w:val="both"/>
        <w:rPr>
          <w:rFonts w:ascii="Cambria" w:hAnsi="Cambria"/>
          <w:sz w:val="28"/>
          <w:szCs w:val="28"/>
        </w:rPr>
      </w:pPr>
      <w:r w:rsidRPr="00067EC0">
        <w:rPr>
          <w:rFonts w:ascii="Cambria" w:hAnsi="Cambria"/>
          <w:sz w:val="28"/>
          <w:szCs w:val="28"/>
        </w:rPr>
        <w:t xml:space="preserve">Link: </w:t>
      </w:r>
      <w:hyperlink r:id="rId17" w:history="1">
        <w:r w:rsidRPr="00067EC0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067EC0">
        <w:rPr>
          <w:rFonts w:ascii="Cambria" w:hAnsi="Cambria"/>
          <w:sz w:val="28"/>
          <w:szCs w:val="28"/>
        </w:rPr>
        <w:t xml:space="preserve"> ou </w:t>
      </w:r>
      <w:r w:rsidRPr="00067EC0">
        <w:rPr>
          <w:rStyle w:val="Hyperlink"/>
          <w:rFonts w:ascii="Cambria" w:hAnsi="Cambria"/>
          <w:b/>
          <w:bCs/>
          <w:sz w:val="28"/>
          <w:szCs w:val="28"/>
        </w:rPr>
        <w:t>https://meet.google.com/ona-xahi-rvd</w:t>
      </w:r>
    </w:p>
    <w:p w14:paraId="1D1B7990" w14:textId="77777777" w:rsidR="00067EC0" w:rsidRPr="005D284D" w:rsidRDefault="00067EC0" w:rsidP="00067EC0">
      <w:pPr>
        <w:jc w:val="both"/>
        <w:rPr>
          <w:rFonts w:ascii="Cambria" w:hAnsi="Cambria"/>
          <w:sz w:val="28"/>
          <w:szCs w:val="28"/>
        </w:rPr>
      </w:pPr>
      <w:r w:rsidRPr="005D284D">
        <w:rPr>
          <w:rFonts w:ascii="Cambria" w:hAnsi="Cambria"/>
          <w:sz w:val="28"/>
          <w:szCs w:val="28"/>
        </w:rPr>
        <w:t xml:space="preserve">Caso não consiga assistir à aula online, fale com a coordenação. Assista à </w:t>
      </w:r>
      <w:proofErr w:type="spellStart"/>
      <w:r w:rsidRPr="005D284D">
        <w:rPr>
          <w:rFonts w:ascii="Cambria" w:hAnsi="Cambria"/>
          <w:sz w:val="28"/>
          <w:szCs w:val="28"/>
        </w:rPr>
        <w:t>videoaula</w:t>
      </w:r>
      <w:proofErr w:type="spellEnd"/>
      <w:r w:rsidRPr="005D284D">
        <w:rPr>
          <w:rFonts w:ascii="Cambria" w:hAnsi="Cambria"/>
          <w:sz w:val="28"/>
          <w:szCs w:val="28"/>
        </w:rPr>
        <w:t xml:space="preserve"> no link abaixo.</w:t>
      </w:r>
    </w:p>
    <w:p w14:paraId="2F685A46" w14:textId="42134422" w:rsidR="00067EC0" w:rsidRPr="00067EC0" w:rsidRDefault="00067EC0" w:rsidP="00067EC0">
      <w:pPr>
        <w:jc w:val="both"/>
        <w:rPr>
          <w:rFonts w:ascii="Cambria" w:hAnsi="Cambria"/>
          <w:b/>
          <w:bCs/>
          <w:sz w:val="28"/>
          <w:szCs w:val="28"/>
        </w:rPr>
      </w:pPr>
      <w:hyperlink r:id="rId18" w:history="1">
        <w:r w:rsidRPr="00067EC0">
          <w:rPr>
            <w:rStyle w:val="Hyperlink"/>
            <w:rFonts w:ascii="Cambria" w:hAnsi="Cambria"/>
            <w:b/>
            <w:bCs/>
            <w:sz w:val="28"/>
            <w:szCs w:val="28"/>
          </w:rPr>
          <w:t>http://bit.ly/c1p1quimica2</w:t>
        </w:r>
      </w:hyperlink>
    </w:p>
    <w:p w14:paraId="3552257D" w14:textId="77777777" w:rsidR="00067EC0" w:rsidRPr="00067EC0" w:rsidRDefault="00067EC0" w:rsidP="00067EC0">
      <w:pPr>
        <w:jc w:val="both"/>
        <w:rPr>
          <w:rFonts w:ascii="Cambria" w:hAnsi="Cambria"/>
          <w:bCs/>
          <w:sz w:val="16"/>
          <w:szCs w:val="28"/>
        </w:rPr>
      </w:pPr>
    </w:p>
    <w:p w14:paraId="13030F8D" w14:textId="2B74EE20" w:rsidR="00067EC0" w:rsidRPr="00067EC0" w:rsidRDefault="00067EC0" w:rsidP="00067EC0">
      <w:pPr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>
        <w:rPr>
          <w:rFonts w:ascii="Cambria" w:hAnsi="Cambria"/>
          <w:bCs/>
          <w:sz w:val="28"/>
          <w:szCs w:val="28"/>
        </w:rPr>
        <w:t xml:space="preserve">ETAPA 2 – ATIVIDADE DE CLASSE:  </w:t>
      </w:r>
      <w:r w:rsidRPr="00067EC0">
        <w:rPr>
          <w:rFonts w:ascii="Cambria" w:hAnsi="Cambria"/>
          <w:bCs/>
          <w:sz w:val="28"/>
          <w:szCs w:val="28"/>
        </w:rPr>
        <w:t>Exercício</w:t>
      </w:r>
      <w:r w:rsidRPr="00067EC0">
        <w:rPr>
          <w:rFonts w:ascii="Cambria" w:hAnsi="Cambria"/>
          <w:sz w:val="28"/>
          <w:szCs w:val="28"/>
        </w:rPr>
        <w:t xml:space="preserve">: </w:t>
      </w:r>
      <w:r w:rsidRPr="00067EC0">
        <w:rPr>
          <w:rFonts w:ascii="Cambria" w:eastAsia="Times New Roman" w:hAnsi="Cambria" w:cs="Times New Roman"/>
          <w:bCs/>
          <w:sz w:val="28"/>
          <w:szCs w:val="28"/>
          <w:lang w:eastAsia="pt-BR"/>
        </w:rPr>
        <w:t>Q3)</w:t>
      </w:r>
      <w:r w:rsidRPr="00067EC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Pr="00067EC0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Q4) </w:t>
      </w:r>
      <w:r w:rsidRPr="00067EC0">
        <w:rPr>
          <w:rFonts w:ascii="Cambria" w:eastAsia="Times New Roman" w:hAnsi="Cambria" w:cs="Times New Roman"/>
          <w:sz w:val="28"/>
          <w:szCs w:val="28"/>
          <w:lang w:eastAsia="pt-BR"/>
        </w:rPr>
        <w:t>e</w:t>
      </w:r>
      <w:r w:rsidRPr="00067EC0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 Q5)</w:t>
      </w:r>
      <w:r w:rsidRPr="00067EC0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</w:t>
      </w:r>
      <w:r w:rsidRPr="00067EC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– ATIVIDADES PARA SALA. p. 9 e 10. </w:t>
      </w:r>
    </w:p>
    <w:p w14:paraId="4D7C4D2A" w14:textId="77777777" w:rsidR="00513558" w:rsidRPr="00F76C49" w:rsidRDefault="00513558" w:rsidP="005135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57EE7864" w14:textId="54BB2580" w:rsidR="00513558" w:rsidRPr="005D284D" w:rsidRDefault="00513558" w:rsidP="0051355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99FDA64" w14:textId="77777777" w:rsidR="00F77B1D" w:rsidRPr="00F77B1D" w:rsidRDefault="00F77B1D" w:rsidP="00903A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4A5E0" w14:textId="76DA4C3B" w:rsidR="00903AC5" w:rsidRPr="007F4155" w:rsidRDefault="00903AC5" w:rsidP="00903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1AA9F" w14:textId="77777777" w:rsidR="00513558" w:rsidRDefault="00513558" w:rsidP="00513558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350C528D" w14:textId="77777777" w:rsidR="00903AC5" w:rsidRDefault="00903AC5" w:rsidP="00903AC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CA4FCA" w14:textId="77777777" w:rsidR="00FE010F" w:rsidRPr="00BD0E11" w:rsidRDefault="00FE010F" w:rsidP="006405F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FE010F" w:rsidRPr="00BD0E11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DA"/>
    <w:multiLevelType w:val="hybridMultilevel"/>
    <w:tmpl w:val="12F6DF76"/>
    <w:lvl w:ilvl="0" w:tplc="171E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44E12"/>
    <w:rsid w:val="00052F54"/>
    <w:rsid w:val="000578F4"/>
    <w:rsid w:val="00064352"/>
    <w:rsid w:val="0006692E"/>
    <w:rsid w:val="00067EC0"/>
    <w:rsid w:val="00071383"/>
    <w:rsid w:val="00072B65"/>
    <w:rsid w:val="00095148"/>
    <w:rsid w:val="00096E76"/>
    <w:rsid w:val="000B55EB"/>
    <w:rsid w:val="000C1105"/>
    <w:rsid w:val="000C2A00"/>
    <w:rsid w:val="000C2CA1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0AA7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C3DC8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236A8"/>
    <w:rsid w:val="00330C57"/>
    <w:rsid w:val="00335518"/>
    <w:rsid w:val="00340840"/>
    <w:rsid w:val="00344BF2"/>
    <w:rsid w:val="003549A8"/>
    <w:rsid w:val="00372849"/>
    <w:rsid w:val="003749F3"/>
    <w:rsid w:val="00381BAB"/>
    <w:rsid w:val="00384838"/>
    <w:rsid w:val="0038565B"/>
    <w:rsid w:val="003A755C"/>
    <w:rsid w:val="003B58FB"/>
    <w:rsid w:val="003C4D5A"/>
    <w:rsid w:val="003C751C"/>
    <w:rsid w:val="004036B5"/>
    <w:rsid w:val="00410584"/>
    <w:rsid w:val="0041198D"/>
    <w:rsid w:val="00431A8B"/>
    <w:rsid w:val="00434403"/>
    <w:rsid w:val="0045613C"/>
    <w:rsid w:val="0046116F"/>
    <w:rsid w:val="00464347"/>
    <w:rsid w:val="00465937"/>
    <w:rsid w:val="00471444"/>
    <w:rsid w:val="00484928"/>
    <w:rsid w:val="0048550D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3558"/>
    <w:rsid w:val="0051430A"/>
    <w:rsid w:val="00514633"/>
    <w:rsid w:val="0051791F"/>
    <w:rsid w:val="005321FC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284D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058C8"/>
    <w:rsid w:val="00710952"/>
    <w:rsid w:val="00710F16"/>
    <w:rsid w:val="00711BD3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E0006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384B"/>
    <w:rsid w:val="00866B3B"/>
    <w:rsid w:val="00867C0C"/>
    <w:rsid w:val="008725FD"/>
    <w:rsid w:val="00874F18"/>
    <w:rsid w:val="00875548"/>
    <w:rsid w:val="008A5198"/>
    <w:rsid w:val="008A5887"/>
    <w:rsid w:val="008A5BCE"/>
    <w:rsid w:val="008C27A8"/>
    <w:rsid w:val="008D0055"/>
    <w:rsid w:val="008D3389"/>
    <w:rsid w:val="008D4D69"/>
    <w:rsid w:val="008E1F7B"/>
    <w:rsid w:val="008F4DA9"/>
    <w:rsid w:val="00903AC5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1629E"/>
    <w:rsid w:val="00A216B6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14CC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D0E11"/>
    <w:rsid w:val="00BD3472"/>
    <w:rsid w:val="00BE5407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3C0D"/>
    <w:rsid w:val="00F07CB9"/>
    <w:rsid w:val="00F10729"/>
    <w:rsid w:val="00F2192C"/>
    <w:rsid w:val="00F22E25"/>
    <w:rsid w:val="00F26046"/>
    <w:rsid w:val="00F54485"/>
    <w:rsid w:val="00F6050C"/>
    <w:rsid w:val="00F73659"/>
    <w:rsid w:val="00F750EE"/>
    <w:rsid w:val="00F7615C"/>
    <w:rsid w:val="00F76C49"/>
    <w:rsid w:val="00F77B1D"/>
    <w:rsid w:val="00F8690A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4CC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237">
    <w:name w:val="Pa23_7"/>
    <w:basedOn w:val="Normal"/>
    <w:next w:val="Normal"/>
    <w:uiPriority w:val="99"/>
    <w:rsid w:val="00903AC5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wfi-ptje-eir" TargetMode="External"/><Relationship Id="rId18" Type="http://schemas.openxmlformats.org/officeDocument/2006/relationships/hyperlink" Target="http://bit.ly/c1p1quimica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Ywn4liRXhY" TargetMode="External"/><Relationship Id="rId12" Type="http://schemas.openxmlformats.org/officeDocument/2006/relationships/hyperlink" Target="https://www.youtube.com/watch?v=TC2HcZV3mGo" TargetMode="External"/><Relationship Id="rId17" Type="http://schemas.openxmlformats.org/officeDocument/2006/relationships/hyperlink" Target="https://bit.ly/acessomeet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t.ly/c1p1geometr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bit.ly/acessome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youtu.be/qRTxct54NG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9460-E80A-4169-9018-91E452B3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41</cp:revision>
  <dcterms:created xsi:type="dcterms:W3CDTF">2020-11-11T18:53:00Z</dcterms:created>
  <dcterms:modified xsi:type="dcterms:W3CDTF">2021-01-21T14:18:00Z</dcterms:modified>
</cp:coreProperties>
</file>