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9A622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2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0A76F9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01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9A622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2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0A76F9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174CC8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4290060" cy="2860675"/>
            <wp:effectExtent l="0" t="0" r="0" b="0"/>
            <wp:wrapSquare wrapText="bothSides"/>
            <wp:docPr id="3" name="Imagem 3" descr="A arte de rua virou a melhor tradução cultural da pandemia p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rua virou a melhor tradução cultural da pandemia pe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Painel ANJO AUSTRALIANO      </w:t>
      </w:r>
      <w:proofErr w:type="gram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Uma  bela</w:t>
      </w:r>
      <w:proofErr w:type="gramEnd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homenagem aos profissionais de saúde. </w:t>
      </w: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Pintado por Robert </w:t>
      </w:r>
      <w:proofErr w:type="spell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Cianflone</w:t>
      </w:r>
      <w:proofErr w:type="spellEnd"/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Melbourne – Austrália</w:t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AB43C7" w:rsidRDefault="00AB43C7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23747F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36"/>
          <w:szCs w:val="36"/>
          <w:u w:val="single"/>
        </w:rPr>
      </w:pPr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A tarde de aulas começa agora. </w:t>
      </w:r>
      <w:r w:rsidR="0023747F"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Fique conosco.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8542DC" w:rsidRDefault="008542DC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7800FE" w:rsidRDefault="007800FE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7800FE" w:rsidRPr="007800FE" w:rsidRDefault="007800FE" w:rsidP="007800F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13h -13:55’ 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-   GRAMÁTICA  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7800FE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7800FE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7800FE">
        <w:rPr>
          <w:rFonts w:ascii="Cambria" w:hAnsi="Cambria" w:cs="Arial"/>
          <w:sz w:val="26"/>
          <w:szCs w:val="26"/>
          <w:u w:val="single"/>
        </w:rPr>
        <w:t xml:space="preserve"> CASTRO   </w:t>
      </w:r>
    </w:p>
    <w:p w:rsidR="00EB1707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12: PERÍODO COMPOSTO / CAPÍTULO 13 – A COORDENAÇÃO </w:t>
      </w:r>
    </w:p>
    <w:p w:rsidR="00EB1707" w:rsidRPr="006B5F2D" w:rsidRDefault="00EB1707" w:rsidP="00EB1707">
      <w:pPr>
        <w:spacing w:after="0" w:line="240" w:lineRule="auto"/>
        <w:rPr>
          <w:rFonts w:ascii="Cambria" w:hAnsi="Cambria"/>
          <w:sz w:val="14"/>
          <w:szCs w:val="28"/>
        </w:rPr>
      </w:pPr>
      <w:r w:rsidRPr="004000E9">
        <w:rPr>
          <w:rFonts w:ascii="Cambria" w:hAnsi="Cambria"/>
          <w:sz w:val="28"/>
          <w:szCs w:val="28"/>
        </w:rPr>
        <w:t xml:space="preserve"> </w:t>
      </w:r>
    </w:p>
    <w:p w:rsidR="00EB1707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Pr="004000E9">
        <w:rPr>
          <w:rFonts w:ascii="Cambria" w:hAnsi="Cambria"/>
          <w:sz w:val="28"/>
          <w:szCs w:val="28"/>
        </w:rPr>
        <w:t xml:space="preserve">Correção de atividades de casa </w:t>
      </w:r>
    </w:p>
    <w:p w:rsidR="00EB1707" w:rsidRPr="006B5F2D" w:rsidRDefault="00EB1707" w:rsidP="00EB1707">
      <w:pPr>
        <w:spacing w:after="0" w:line="240" w:lineRule="auto"/>
        <w:rPr>
          <w:rFonts w:ascii="Cambria" w:hAnsi="Cambria"/>
          <w:sz w:val="16"/>
          <w:szCs w:val="28"/>
        </w:rPr>
      </w:pPr>
    </w:p>
    <w:p w:rsidR="00EB1707" w:rsidRPr="004000E9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Acessar aula pelo link que será enviado no início da aula. </w:t>
      </w:r>
    </w:p>
    <w:p w:rsidR="00EB1707" w:rsidRPr="006B5F2D" w:rsidRDefault="00EB1707" w:rsidP="00EB1707">
      <w:pPr>
        <w:spacing w:after="0" w:line="240" w:lineRule="auto"/>
        <w:rPr>
          <w:rFonts w:ascii="Cambria" w:hAnsi="Cambria"/>
          <w:i/>
          <w:sz w:val="28"/>
          <w:szCs w:val="28"/>
        </w:rPr>
      </w:pPr>
      <w:proofErr w:type="spellStart"/>
      <w:r w:rsidRPr="006B5F2D">
        <w:rPr>
          <w:rFonts w:ascii="Cambria" w:hAnsi="Cambria"/>
          <w:b/>
          <w:i/>
          <w:sz w:val="28"/>
          <w:szCs w:val="28"/>
        </w:rPr>
        <w:t>Obs</w:t>
      </w:r>
      <w:proofErr w:type="spellEnd"/>
      <w:r w:rsidRPr="006B5F2D">
        <w:rPr>
          <w:rFonts w:ascii="Cambria" w:hAnsi="Cambria"/>
          <w:b/>
          <w:i/>
          <w:sz w:val="28"/>
          <w:szCs w:val="28"/>
        </w:rPr>
        <w:t>:</w:t>
      </w:r>
      <w:r w:rsidRPr="006B5F2D">
        <w:rPr>
          <w:rFonts w:ascii="Cambria" w:hAnsi="Cambria"/>
          <w:i/>
          <w:sz w:val="28"/>
          <w:szCs w:val="28"/>
        </w:rPr>
        <w:t xml:space="preserve"> momento de enviar a atividade de casa.</w:t>
      </w:r>
    </w:p>
    <w:p w:rsidR="00EB1707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</w:p>
    <w:p w:rsidR="00EB1707" w:rsidRPr="004000E9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>Passo 02 –</w:t>
      </w:r>
      <w:r>
        <w:rPr>
          <w:rFonts w:ascii="Cambria" w:hAnsi="Cambria"/>
          <w:sz w:val="28"/>
          <w:szCs w:val="28"/>
        </w:rPr>
        <w:t xml:space="preserve"> Realizar, com acompanhamento do professor, a atividade de sala: </w:t>
      </w:r>
      <w:r w:rsidRPr="004000E9">
        <w:rPr>
          <w:rFonts w:ascii="Cambria" w:hAnsi="Cambria"/>
          <w:sz w:val="28"/>
          <w:szCs w:val="28"/>
        </w:rPr>
        <w:t xml:space="preserve"> página 34 (questões 1 a 4)</w:t>
      </w:r>
    </w:p>
    <w:p w:rsidR="00EB1707" w:rsidRDefault="00EB1707" w:rsidP="00EB170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B1707" w:rsidRPr="006B5F2D" w:rsidRDefault="00EB1707" w:rsidP="00EB1707">
      <w:pPr>
        <w:spacing w:after="0" w:line="240" w:lineRule="auto"/>
        <w:rPr>
          <w:rFonts w:ascii="Cambria" w:hAnsi="Cambria"/>
          <w:sz w:val="14"/>
          <w:szCs w:val="28"/>
        </w:rPr>
      </w:pPr>
    </w:p>
    <w:p w:rsidR="00EB1707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>Passo 03 –</w:t>
      </w:r>
      <w:r w:rsidRPr="004000E9">
        <w:rPr>
          <w:rFonts w:ascii="Cambria" w:hAnsi="Cambria"/>
          <w:sz w:val="28"/>
          <w:szCs w:val="28"/>
        </w:rPr>
        <w:t xml:space="preserve"> Correção da atividade de classe pelo WhatsApp.</w:t>
      </w:r>
    </w:p>
    <w:p w:rsidR="00EB1707" w:rsidRPr="004000E9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</w:p>
    <w:p w:rsidR="00EB1707" w:rsidRPr="004000E9" w:rsidRDefault="00EB1707" w:rsidP="00EB1707">
      <w:pPr>
        <w:spacing w:after="0" w:line="240" w:lineRule="auto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>Obs.:</w:t>
      </w:r>
      <w:r w:rsidRPr="004000E9">
        <w:rPr>
          <w:rFonts w:ascii="Cambria" w:hAnsi="Cambria"/>
          <w:sz w:val="28"/>
          <w:szCs w:val="28"/>
        </w:rPr>
        <w:t xml:space="preserve"> A correção será disponibilizada por um arquivo em (doc.) aos alunos que faltaram.</w:t>
      </w:r>
    </w:p>
    <w:p w:rsidR="002023BA" w:rsidRDefault="002023BA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23BA" w:rsidRDefault="002023BA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23BA" w:rsidRDefault="002023BA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0FE" w:rsidRPr="007800FE" w:rsidRDefault="007800FE" w:rsidP="007800F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-   BIOLOGIA 2  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7800FE">
        <w:rPr>
          <w:rFonts w:ascii="Cambria" w:hAnsi="Cambria" w:cs="Arial"/>
          <w:sz w:val="26"/>
          <w:szCs w:val="26"/>
          <w:u w:val="single"/>
        </w:rPr>
        <w:t>PROFESSOR  DONISETHI</w:t>
      </w:r>
      <w:proofErr w:type="gramEnd"/>
      <w:r w:rsidRPr="007800FE">
        <w:rPr>
          <w:rFonts w:ascii="Cambria" w:hAnsi="Cambria" w:cs="Arial"/>
          <w:sz w:val="26"/>
          <w:szCs w:val="26"/>
          <w:u w:val="single"/>
        </w:rPr>
        <w:t xml:space="preserve"> LÉLIS   </w:t>
      </w:r>
    </w:p>
    <w:p w:rsidR="009E3F58" w:rsidRPr="00AF5757" w:rsidRDefault="009E3F58" w:rsidP="009E3F58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AF5757">
        <w:rPr>
          <w:rFonts w:ascii="Cambria" w:hAnsi="Cambria" w:cs="Arial"/>
          <w:sz w:val="28"/>
          <w:szCs w:val="28"/>
        </w:rPr>
        <w:t>CAPÍTULO 11 -  ANATOMIA E MORFOLOGIA DO FRUTO E DA SEMENTE – PARTE II</w:t>
      </w:r>
    </w:p>
    <w:p w:rsidR="009E3F58" w:rsidRPr="004000E9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E3F58" w:rsidRPr="00AF5757" w:rsidRDefault="009E3F58" w:rsidP="009E3F5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F5757">
        <w:rPr>
          <w:rFonts w:ascii="Cambria" w:hAnsi="Cambria" w:cs="Times New Roman"/>
          <w:b/>
          <w:sz w:val="28"/>
          <w:szCs w:val="28"/>
        </w:rPr>
        <w:t>Passo 1-</w:t>
      </w:r>
      <w:r w:rsidRPr="00AF5757">
        <w:rPr>
          <w:rFonts w:ascii="Cambria" w:hAnsi="Cambria" w:cs="Times New Roman"/>
          <w:sz w:val="28"/>
          <w:szCs w:val="28"/>
        </w:rPr>
        <w:t xml:space="preserve"> Acessar o link do </w:t>
      </w:r>
      <w:proofErr w:type="spellStart"/>
      <w:r w:rsidRPr="00AF5757">
        <w:rPr>
          <w:rFonts w:ascii="Cambria" w:hAnsi="Cambria" w:cs="Times New Roman"/>
          <w:sz w:val="28"/>
          <w:szCs w:val="28"/>
        </w:rPr>
        <w:t>meet</w:t>
      </w:r>
      <w:proofErr w:type="spellEnd"/>
      <w:r w:rsidRPr="00AF5757">
        <w:rPr>
          <w:rFonts w:ascii="Cambria" w:hAnsi="Cambria" w:cs="Times New Roman"/>
          <w:sz w:val="28"/>
          <w:szCs w:val="28"/>
        </w:rPr>
        <w:t xml:space="preserve"> a ser enviado pelo professo</w:t>
      </w:r>
      <w:r>
        <w:rPr>
          <w:rFonts w:ascii="Cambria" w:hAnsi="Cambria" w:cs="Times New Roman"/>
          <w:sz w:val="28"/>
          <w:szCs w:val="28"/>
        </w:rPr>
        <w:t xml:space="preserve">r Doni7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AF5757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AF5757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AF5757">
        <w:rPr>
          <w:rFonts w:ascii="Cambria" w:hAnsi="Cambria" w:cs="Times New Roman"/>
          <w:sz w:val="28"/>
          <w:szCs w:val="28"/>
        </w:rPr>
        <w:t xml:space="preserve"> </w:t>
      </w:r>
    </w:p>
    <w:p w:rsidR="009E3F58" w:rsidRPr="00AF5757" w:rsidRDefault="009E3F58" w:rsidP="009E3F5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E3F58" w:rsidRDefault="009E3F58" w:rsidP="009E3F5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F5757">
        <w:rPr>
          <w:rFonts w:ascii="Cambria" w:hAnsi="Cambria" w:cs="Times New Roman"/>
          <w:b/>
          <w:sz w:val="28"/>
          <w:szCs w:val="28"/>
        </w:rPr>
        <w:t>Passo 2-</w:t>
      </w:r>
      <w:r w:rsidRPr="00AF5757">
        <w:rPr>
          <w:rFonts w:ascii="Cambria" w:hAnsi="Cambria" w:cs="Times New Roman"/>
          <w:sz w:val="28"/>
          <w:szCs w:val="28"/>
        </w:rPr>
        <w:t xml:space="preserve"> Acompanhar</w:t>
      </w:r>
      <w:r>
        <w:rPr>
          <w:rFonts w:ascii="Cambria" w:hAnsi="Cambria" w:cs="Times New Roman"/>
          <w:sz w:val="28"/>
          <w:szCs w:val="28"/>
        </w:rPr>
        <w:t xml:space="preserve"> pelo </w:t>
      </w:r>
      <w:r w:rsidRPr="00AF5757">
        <w:rPr>
          <w:rFonts w:ascii="Cambria" w:hAnsi="Cambria" w:cs="Times New Roman"/>
          <w:b/>
          <w:color w:val="002060"/>
          <w:sz w:val="28"/>
          <w:szCs w:val="28"/>
        </w:rPr>
        <w:t xml:space="preserve">Google </w:t>
      </w:r>
      <w:proofErr w:type="spellStart"/>
      <w:r w:rsidRPr="00AF575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AF5757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 </w:t>
      </w:r>
      <w:proofErr w:type="gramStart"/>
      <w:r>
        <w:rPr>
          <w:rFonts w:ascii="Cambria" w:hAnsi="Cambria" w:cs="Times New Roman"/>
          <w:sz w:val="28"/>
          <w:szCs w:val="28"/>
        </w:rPr>
        <w:t>aula 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 </w:t>
      </w:r>
      <w:r w:rsidRPr="00AF5757">
        <w:rPr>
          <w:rFonts w:ascii="Cambria" w:hAnsi="Cambria" w:cs="Times New Roman"/>
          <w:sz w:val="28"/>
          <w:szCs w:val="28"/>
        </w:rPr>
        <w:t xml:space="preserve">  </w:t>
      </w:r>
    </w:p>
    <w:p w:rsidR="009E3F58" w:rsidRDefault="009E3F58" w:rsidP="009E3F5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E3F58" w:rsidRDefault="009E3F58" w:rsidP="009E3F58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6B5F2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B5F2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B5F2D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B5F2D">
        <w:rPr>
          <w:rFonts w:ascii="Cambria" w:hAnsi="Cambria" w:cs="Times New Roman"/>
          <w:color w:val="002060"/>
          <w:sz w:val="28"/>
          <w:szCs w:val="28"/>
          <w:u w:val="single"/>
        </w:rPr>
        <w:t>co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munique</w:t>
      </w:r>
      <w:proofErr w:type="gramEnd"/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disponível no link abaixo.</w:t>
      </w:r>
    </w:p>
    <w:p w:rsidR="009E3F58" w:rsidRPr="00AF5757" w:rsidRDefault="009E3F58" w:rsidP="009E3F58">
      <w:pPr>
        <w:spacing w:after="0" w:line="240" w:lineRule="auto"/>
        <w:rPr>
          <w:rFonts w:ascii="Cambria" w:hAnsi="Cambria"/>
          <w:sz w:val="20"/>
          <w:szCs w:val="28"/>
        </w:rPr>
      </w:pPr>
    </w:p>
    <w:p w:rsidR="009E3F58" w:rsidRDefault="009E3F58" w:rsidP="009E3F58">
      <w:pPr>
        <w:spacing w:after="0" w:line="240" w:lineRule="auto"/>
        <w:rPr>
          <w:rFonts w:ascii="Cambria" w:hAnsi="Cambria"/>
          <w:sz w:val="28"/>
          <w:szCs w:val="28"/>
        </w:rPr>
      </w:pPr>
      <w:hyperlink r:id="rId8" w:history="1">
        <w:r w:rsidRPr="009E694D">
          <w:rPr>
            <w:rStyle w:val="Hyperlink"/>
            <w:rFonts w:ascii="Cambria" w:hAnsi="Cambria"/>
            <w:sz w:val="28"/>
            <w:szCs w:val="28"/>
          </w:rPr>
          <w:t>https://youtu.be/Ntm3aAEONhI</w:t>
        </w:r>
      </w:hyperlink>
    </w:p>
    <w:p w:rsidR="009E3F58" w:rsidRDefault="009E3F58" w:rsidP="009E3F5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E3F58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F5757">
        <w:rPr>
          <w:rFonts w:ascii="Cambria" w:hAnsi="Cambria" w:cs="Times New Roman"/>
          <w:b/>
          <w:sz w:val="28"/>
          <w:szCs w:val="28"/>
        </w:rPr>
        <w:t>Passo 3-</w:t>
      </w:r>
      <w:r w:rsidRPr="00AF5757">
        <w:rPr>
          <w:rFonts w:ascii="Cambria" w:hAnsi="Cambria" w:cs="Times New Roman"/>
          <w:sz w:val="28"/>
          <w:szCs w:val="28"/>
        </w:rPr>
        <w:t xml:space="preserve"> Faça as questões </w:t>
      </w:r>
      <w:proofErr w:type="gramStart"/>
      <w:r w:rsidRPr="00AF5757">
        <w:rPr>
          <w:rFonts w:ascii="Cambria" w:hAnsi="Cambria" w:cs="Times New Roman"/>
          <w:sz w:val="28"/>
          <w:szCs w:val="28"/>
        </w:rPr>
        <w:t>do atividades</w:t>
      </w:r>
      <w:proofErr w:type="gramEnd"/>
      <w:r w:rsidRPr="00AF5757">
        <w:rPr>
          <w:rFonts w:ascii="Cambria" w:hAnsi="Cambria" w:cs="Times New Roman"/>
          <w:sz w:val="28"/>
          <w:szCs w:val="28"/>
        </w:rPr>
        <w:t xml:space="preserve"> para sala 1,2,3,4 e 5 da página 52 e 53. </w:t>
      </w:r>
    </w:p>
    <w:p w:rsidR="009E3F58" w:rsidRPr="00AF5757" w:rsidRDefault="009E3F58" w:rsidP="009E3F58">
      <w:pPr>
        <w:spacing w:after="0" w:line="240" w:lineRule="auto"/>
        <w:jc w:val="both"/>
        <w:rPr>
          <w:rFonts w:ascii="Cambria" w:hAnsi="Cambria" w:cs="Times New Roman"/>
          <w:sz w:val="16"/>
          <w:szCs w:val="28"/>
        </w:rPr>
      </w:pPr>
    </w:p>
    <w:p w:rsidR="009E3F58" w:rsidRPr="00AF5757" w:rsidRDefault="009E3F58" w:rsidP="009E3F58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F5757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AF5757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AF5757">
        <w:rPr>
          <w:rFonts w:ascii="Cambria" w:hAnsi="Cambria" w:cs="Times New Roman"/>
          <w:i/>
          <w:sz w:val="28"/>
          <w:szCs w:val="28"/>
        </w:rPr>
        <w:t>.</w:t>
      </w:r>
    </w:p>
    <w:p w:rsidR="009E3F58" w:rsidRDefault="009E3F58" w:rsidP="009E3F5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F5757">
        <w:rPr>
          <w:rFonts w:ascii="Cambria" w:hAnsi="Cambria" w:cs="Times New Roman"/>
          <w:sz w:val="28"/>
          <w:szCs w:val="28"/>
        </w:rPr>
        <w:t xml:space="preserve"> </w:t>
      </w: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E3F58" w:rsidRPr="00AF5757" w:rsidRDefault="009E3F58" w:rsidP="009E3F58">
      <w:pPr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</w:p>
    <w:p w:rsidR="009E3F58" w:rsidRPr="00AF5757" w:rsidRDefault="009E3F58" w:rsidP="009E3F58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AF5757">
        <w:rPr>
          <w:rFonts w:ascii="Cambria" w:hAnsi="Cambria" w:cs="Times New Roman"/>
          <w:sz w:val="28"/>
          <w:szCs w:val="28"/>
        </w:rPr>
        <w:t xml:space="preserve"> </w:t>
      </w:r>
      <w:r w:rsidRPr="00AF5757">
        <w:rPr>
          <w:rFonts w:ascii="Cambria" w:hAnsi="Cambria" w:cs="Times New Roman"/>
          <w:b/>
          <w:sz w:val="28"/>
          <w:szCs w:val="28"/>
        </w:rPr>
        <w:t>Tarefa de casa:</w:t>
      </w:r>
      <w:r w:rsidRPr="00AF575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F5757">
        <w:rPr>
          <w:rFonts w:ascii="Cambria" w:hAnsi="Cambria" w:cs="Times New Roman"/>
          <w:sz w:val="28"/>
          <w:szCs w:val="28"/>
        </w:rPr>
        <w:t>tFazer</w:t>
      </w:r>
      <w:proofErr w:type="spellEnd"/>
      <w:r w:rsidRPr="00AF5757">
        <w:rPr>
          <w:rFonts w:ascii="Cambria" w:hAnsi="Cambria" w:cs="Times New Roman"/>
          <w:sz w:val="28"/>
          <w:szCs w:val="28"/>
        </w:rPr>
        <w:t xml:space="preserve"> leitura do </w:t>
      </w:r>
      <w:r w:rsidRPr="00AF5757">
        <w:rPr>
          <w:rFonts w:ascii="Cambria" w:hAnsi="Cambria" w:cs="Arial"/>
          <w:sz w:val="28"/>
          <w:szCs w:val="28"/>
        </w:rPr>
        <w:t>(LIVRO): 3 – CAP.</w:t>
      </w:r>
      <w:proofErr w:type="gramStart"/>
      <w:r w:rsidRPr="00AF5757">
        <w:rPr>
          <w:rFonts w:ascii="Cambria" w:hAnsi="Cambria" w:cs="Arial"/>
          <w:sz w:val="28"/>
          <w:szCs w:val="28"/>
        </w:rPr>
        <w:t>11 :</w:t>
      </w:r>
      <w:proofErr w:type="gramEnd"/>
      <w:r w:rsidRPr="00AF5757">
        <w:rPr>
          <w:rFonts w:ascii="Cambria" w:hAnsi="Cambria" w:cs="Arial"/>
          <w:sz w:val="28"/>
          <w:szCs w:val="28"/>
        </w:rPr>
        <w:t xml:space="preserve"> ANATOMIA E MORFOLOGIA DO FRUTO E DA SEMENTE e montar questionário de estudo.(10 questões subjetivas com suas devidas respostas </w:t>
      </w:r>
      <w:r>
        <w:rPr>
          <w:rFonts w:ascii="Cambria" w:hAnsi="Cambria" w:cs="Arial"/>
          <w:sz w:val="28"/>
          <w:szCs w:val="28"/>
        </w:rPr>
        <w:t>)</w:t>
      </w:r>
    </w:p>
    <w:p w:rsidR="009E3F58" w:rsidRDefault="009E3F58" w:rsidP="009E3F5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EB1707" w:rsidRDefault="00EB1707" w:rsidP="007800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1707" w:rsidRPr="00204CB2" w:rsidRDefault="00EB1707" w:rsidP="007800FE">
      <w:pPr>
        <w:spacing w:after="0"/>
        <w:rPr>
          <w:rFonts w:ascii="Times New Roman" w:hAnsi="Times New Roman" w:cs="Times New Roman"/>
          <w:b/>
          <w:color w:val="FF0000"/>
          <w:sz w:val="12"/>
          <w:szCs w:val="32"/>
          <w:u w:val="single"/>
        </w:rPr>
      </w:pPr>
    </w:p>
    <w:p w:rsidR="007800FE" w:rsidRPr="007800FE" w:rsidRDefault="007800FE" w:rsidP="007800FE">
      <w:pPr>
        <w:spacing w:after="0"/>
        <w:rPr>
          <w:rFonts w:ascii="Cambria" w:hAnsi="Cambria"/>
          <w:sz w:val="26"/>
          <w:szCs w:val="26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14:50’-15:45’   -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>REDAÇÃO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  –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7800FE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7800FE">
        <w:rPr>
          <w:rFonts w:ascii="Cambria" w:hAnsi="Cambria" w:cs="Arial"/>
          <w:sz w:val="26"/>
          <w:szCs w:val="26"/>
          <w:u w:val="single"/>
        </w:rPr>
        <w:t xml:space="preserve"> CASTRO     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sz w:val="28"/>
          <w:szCs w:val="28"/>
        </w:rPr>
        <w:t xml:space="preserve">CAPÍTULO 12 -  RECURSOS DE COESÃO TEXTUAL 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0"/>
          <w:szCs w:val="28"/>
        </w:rPr>
      </w:pP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b/>
          <w:sz w:val="28"/>
          <w:szCs w:val="28"/>
        </w:rPr>
        <w:t>Passo 01</w:t>
      </w:r>
      <w:r w:rsidRPr="0042693E">
        <w:rPr>
          <w:rFonts w:ascii="Cambria" w:hAnsi="Cambria" w:cs="Times New Roman"/>
          <w:sz w:val="28"/>
          <w:szCs w:val="28"/>
        </w:rPr>
        <w:t xml:space="preserve"> – Acessar o link para aula no </w:t>
      </w:r>
      <w:proofErr w:type="spellStart"/>
      <w:r w:rsidRPr="0042693E">
        <w:rPr>
          <w:rFonts w:ascii="Cambria" w:hAnsi="Cambria" w:cs="Times New Roman"/>
          <w:sz w:val="28"/>
          <w:szCs w:val="28"/>
        </w:rPr>
        <w:t>Meet</w:t>
      </w:r>
      <w:proofErr w:type="spellEnd"/>
      <w:r w:rsidRPr="0042693E">
        <w:rPr>
          <w:rFonts w:ascii="Cambria" w:hAnsi="Cambria" w:cs="Times New Roman"/>
          <w:sz w:val="28"/>
          <w:szCs w:val="28"/>
        </w:rPr>
        <w:t>: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Pr="0042693E">
          <w:rPr>
            <w:rStyle w:val="Hyperlink"/>
            <w:rFonts w:ascii="Cambria" w:hAnsi="Cambria" w:cs="Times New Roman"/>
            <w:sz w:val="28"/>
            <w:szCs w:val="28"/>
          </w:rPr>
          <w:t>https://meet.google.com/tve-vjav-tvy</w:t>
        </w:r>
      </w:hyperlink>
      <w:r w:rsidRPr="0042693E">
        <w:rPr>
          <w:rFonts w:ascii="Cambria" w:hAnsi="Cambria" w:cs="Times New Roman"/>
          <w:sz w:val="28"/>
          <w:szCs w:val="28"/>
        </w:rPr>
        <w:t xml:space="preserve">. 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color w:val="002060"/>
          <w:szCs w:val="28"/>
        </w:rPr>
      </w:pP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2693E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2693E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42693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42693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42693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42693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42693E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42693E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42693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2693E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Pr="0042693E">
          <w:rPr>
            <w:rStyle w:val="Hyperlink"/>
            <w:rFonts w:ascii="Cambria" w:hAnsi="Cambria" w:cs="Times New Roman"/>
            <w:sz w:val="28"/>
            <w:szCs w:val="28"/>
          </w:rPr>
          <w:t>https://www.youtube.com/watch?v=qCUbZK7u1ds&amp;list=PL0MlWarTr_1a7Iui-CvFY-hhNmuXsgRB8&amp;index=107</w:t>
        </w:r>
      </w:hyperlink>
      <w:r w:rsidRPr="0042693E">
        <w:rPr>
          <w:rFonts w:ascii="Cambria" w:hAnsi="Cambria" w:cs="Times New Roman"/>
          <w:sz w:val="28"/>
          <w:szCs w:val="28"/>
        </w:rPr>
        <w:t xml:space="preserve"> 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b/>
          <w:sz w:val="28"/>
          <w:szCs w:val="28"/>
        </w:rPr>
        <w:t xml:space="preserve">Passo 02 </w:t>
      </w:r>
      <w:r w:rsidRPr="0042693E">
        <w:rPr>
          <w:rFonts w:ascii="Cambria" w:hAnsi="Cambria" w:cs="Times New Roman"/>
          <w:sz w:val="28"/>
          <w:szCs w:val="28"/>
        </w:rPr>
        <w:t>– Atividade de classe, página 05 (questões 1 e 2).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2693E">
        <w:rPr>
          <w:rFonts w:ascii="Cambria" w:hAnsi="Cambria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b/>
          <w:sz w:val="28"/>
          <w:szCs w:val="28"/>
        </w:rPr>
        <w:t>Passo 03</w:t>
      </w:r>
      <w:r w:rsidRPr="0042693E">
        <w:rPr>
          <w:rFonts w:ascii="Cambria" w:hAnsi="Cambria" w:cs="Times New Roman"/>
          <w:sz w:val="28"/>
          <w:szCs w:val="28"/>
        </w:rPr>
        <w:t xml:space="preserve"> – Correção da atividade por WhatsApp.</w:t>
      </w: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E3F58" w:rsidRPr="0042693E" w:rsidRDefault="009E3F58" w:rsidP="009E3F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2693E">
        <w:rPr>
          <w:rFonts w:ascii="Cambria" w:hAnsi="Cambria" w:cs="Times New Roman"/>
          <w:b/>
          <w:sz w:val="28"/>
          <w:szCs w:val="28"/>
        </w:rPr>
        <w:t>Atividade de c</w:t>
      </w:r>
      <w:r>
        <w:rPr>
          <w:rFonts w:ascii="Cambria" w:hAnsi="Cambria" w:cs="Times New Roman"/>
          <w:b/>
          <w:sz w:val="28"/>
          <w:szCs w:val="28"/>
        </w:rPr>
        <w:t>a</w:t>
      </w:r>
      <w:r w:rsidRPr="0042693E">
        <w:rPr>
          <w:rFonts w:ascii="Cambria" w:hAnsi="Cambria" w:cs="Times New Roman"/>
          <w:b/>
          <w:sz w:val="28"/>
          <w:szCs w:val="28"/>
        </w:rPr>
        <w:t xml:space="preserve">sa: </w:t>
      </w:r>
      <w:r w:rsidRPr="0042693E">
        <w:rPr>
          <w:rFonts w:ascii="Cambria" w:hAnsi="Cambria" w:cs="Times New Roman"/>
          <w:sz w:val="28"/>
          <w:szCs w:val="28"/>
        </w:rPr>
        <w:t xml:space="preserve"> Atividades propostas, página 05 (questões 1 a 6).</w:t>
      </w:r>
    </w:p>
    <w:p w:rsidR="009E3F58" w:rsidRDefault="009E3F58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3F58" w:rsidRDefault="009E3F58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0FE" w:rsidRDefault="007800FE" w:rsidP="007800F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9E3F58" w:rsidRDefault="009E3F58" w:rsidP="007800FE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9E3F58" w:rsidRPr="00204CB2" w:rsidRDefault="009E3F58" w:rsidP="007800FE">
      <w:pPr>
        <w:spacing w:after="0" w:line="240" w:lineRule="auto"/>
        <w:rPr>
          <w:rFonts w:ascii="Cambria" w:hAnsi="Cambria" w:cs="Arial"/>
          <w:b/>
          <w:sz w:val="24"/>
          <w:szCs w:val="32"/>
          <w:u w:val="single"/>
        </w:rPr>
      </w:pPr>
    </w:p>
    <w:p w:rsidR="000C58DA" w:rsidRPr="00204CB2" w:rsidRDefault="000C58DA" w:rsidP="007800FE">
      <w:pPr>
        <w:spacing w:after="0" w:line="240" w:lineRule="auto"/>
        <w:rPr>
          <w:rFonts w:ascii="Cambria" w:hAnsi="Cambria" w:cs="Arial"/>
          <w:b/>
          <w:sz w:val="16"/>
          <w:szCs w:val="32"/>
          <w:u w:val="single"/>
        </w:rPr>
      </w:pPr>
    </w:p>
    <w:p w:rsidR="007800FE" w:rsidRPr="007800FE" w:rsidRDefault="007800FE" w:rsidP="007800FE">
      <w:pPr>
        <w:spacing w:after="0"/>
        <w:rPr>
          <w:rFonts w:ascii="Cambria" w:hAnsi="Cambria"/>
          <w:sz w:val="26"/>
          <w:szCs w:val="26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16:10’-17:05’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-  QUÍMICA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 xml:space="preserve">1  </w:t>
      </w:r>
      <w:r w:rsidRPr="007800FE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Pr="007800FE">
        <w:rPr>
          <w:rFonts w:ascii="Cambria" w:hAnsi="Cambria" w:cs="Arial"/>
          <w:sz w:val="32"/>
          <w:szCs w:val="32"/>
          <w:u w:val="single"/>
        </w:rPr>
        <w:t xml:space="preserve"> 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PROFESSORA KATHARINA FERNANDES  </w:t>
      </w:r>
    </w:p>
    <w:p w:rsidR="009E3F58" w:rsidRPr="006B5F2D" w:rsidRDefault="009E3F58" w:rsidP="009E3F58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sz w:val="28"/>
          <w:szCs w:val="28"/>
        </w:rPr>
        <w:t>CAPÍTULO 9 – BIOCOMBUSTÍVEIS: TIPOS DE BIOCOMBUSTÍVEIS: ETANOL, BIODIESEL E BIOGÁS</w:t>
      </w:r>
    </w:p>
    <w:p w:rsidR="009E3F58" w:rsidRPr="006B5F2D" w:rsidRDefault="009E3F58" w:rsidP="009E3F5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 xml:space="preserve">Passo 1 – </w:t>
      </w:r>
      <w:r w:rsidRPr="006B5F2D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6B5F2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B5F2D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6B5F2D">
        <w:rPr>
          <w:rFonts w:ascii="Cambria" w:hAnsi="Cambria"/>
          <w:sz w:val="28"/>
          <w:szCs w:val="28"/>
        </w:rPr>
        <w:t>whatsapp</w:t>
      </w:r>
      <w:proofErr w:type="spellEnd"/>
      <w:r w:rsidRPr="006B5F2D">
        <w:rPr>
          <w:rFonts w:ascii="Cambria" w:hAnsi="Cambria"/>
          <w:sz w:val="28"/>
          <w:szCs w:val="28"/>
        </w:rPr>
        <w:t xml:space="preserve"> no início da aula, </w:t>
      </w:r>
      <w:proofErr w:type="spellStart"/>
      <w:r w:rsidRPr="006B5F2D">
        <w:rPr>
          <w:rFonts w:ascii="Cambria" w:hAnsi="Cambria"/>
          <w:sz w:val="28"/>
          <w:szCs w:val="28"/>
        </w:rPr>
        <w:t>lembre</w:t>
      </w:r>
      <w:proofErr w:type="spellEnd"/>
      <w:r w:rsidRPr="006B5F2D">
        <w:rPr>
          <w:rFonts w:ascii="Cambria" w:hAnsi="Cambria"/>
          <w:sz w:val="28"/>
          <w:szCs w:val="28"/>
        </w:rPr>
        <w:t xml:space="preserve"> de estar com sua apostila em mãos.</w:t>
      </w:r>
    </w:p>
    <w:p w:rsidR="009E3F58" w:rsidRDefault="009E3F58" w:rsidP="009E3F5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B5F2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B5F2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B5F2D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B5F2D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B5F2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B5F2D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B5F2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B5F2D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9E3F58" w:rsidRPr="006B5F2D" w:rsidRDefault="009E3F58" w:rsidP="009E3F58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</w:p>
    <w:p w:rsidR="009E3F58" w:rsidRDefault="009E3F58" w:rsidP="009E3F5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B5F2D">
        <w:rPr>
          <w:rFonts w:ascii="Cambria" w:hAnsi="Cambria"/>
          <w:color w:val="002060"/>
          <w:sz w:val="28"/>
          <w:szCs w:val="28"/>
        </w:rPr>
        <w:t>(</w:t>
      </w:r>
      <w:hyperlink r:id="rId11" w:history="1">
        <w:proofErr w:type="gramStart"/>
        <w:r w:rsidRPr="006B5F2D">
          <w:rPr>
            <w:rStyle w:val="Hyperlink"/>
            <w:rFonts w:ascii="Cambria" w:hAnsi="Cambria"/>
            <w:color w:val="002060"/>
            <w:sz w:val="28"/>
            <w:szCs w:val="28"/>
          </w:rPr>
          <w:t>https://youtu.be/R2gssBKQ-Gs</w:t>
        </w:r>
      </w:hyperlink>
      <w:r w:rsidRPr="006B5F2D">
        <w:rPr>
          <w:rFonts w:ascii="Cambria" w:hAnsi="Cambria"/>
          <w:color w:val="002060"/>
          <w:sz w:val="28"/>
          <w:szCs w:val="28"/>
        </w:rPr>
        <w:t xml:space="preserve"> )</w:t>
      </w:r>
      <w:proofErr w:type="gramEnd"/>
    </w:p>
    <w:p w:rsidR="009E3F58" w:rsidRDefault="009E3F58" w:rsidP="009E3F5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9E3F58" w:rsidRPr="006B5F2D" w:rsidRDefault="009E3F58" w:rsidP="009E3F5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>Passo2 –</w:t>
      </w:r>
      <w:r w:rsidRPr="006B5F2D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Portanto, você deve responder como atividade de sala a questão 4 na página 16. </w:t>
      </w:r>
    </w:p>
    <w:p w:rsidR="009E3F58" w:rsidRDefault="009E3F58" w:rsidP="009E3F5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E3F58" w:rsidRDefault="009E3F58" w:rsidP="009E3F5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E3F58" w:rsidRPr="006B5F2D" w:rsidRDefault="009E3F58" w:rsidP="009E3F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B5F2D">
        <w:rPr>
          <w:rFonts w:ascii="Cambria" w:hAnsi="Cambria"/>
          <w:b/>
          <w:sz w:val="28"/>
          <w:szCs w:val="28"/>
        </w:rPr>
        <w:t xml:space="preserve">Passo 3 – </w:t>
      </w:r>
      <w:r w:rsidRPr="006B5F2D">
        <w:rPr>
          <w:rFonts w:ascii="Cambria" w:hAnsi="Cambria"/>
          <w:sz w:val="28"/>
          <w:szCs w:val="28"/>
        </w:rPr>
        <w:t>Se você tiver qualquer forma de dificuldade na resolução</w:t>
      </w:r>
      <w:r>
        <w:rPr>
          <w:rFonts w:ascii="Cambria" w:hAnsi="Cambria"/>
          <w:sz w:val="28"/>
          <w:szCs w:val="28"/>
        </w:rPr>
        <w:t>,</w:t>
      </w:r>
      <w:r w:rsidRPr="006B5F2D">
        <w:rPr>
          <w:rFonts w:ascii="Cambria" w:hAnsi="Cambria"/>
          <w:sz w:val="28"/>
          <w:szCs w:val="28"/>
        </w:rPr>
        <w:t xml:space="preserve"> da questão podemos discutir sua dúvida com a resolução e o gabarito.</w:t>
      </w:r>
    </w:p>
    <w:p w:rsidR="009E3F58" w:rsidRPr="006B5F2D" w:rsidRDefault="009E3F58" w:rsidP="009E3F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E3F58" w:rsidRPr="006B5F2D" w:rsidRDefault="009E3F58" w:rsidP="009E3F58">
      <w:pPr>
        <w:suppressLineNumbers/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6B5F2D">
        <w:rPr>
          <w:rFonts w:ascii="Cambria" w:hAnsi="Cambria"/>
          <w:b/>
          <w:bCs/>
          <w:sz w:val="28"/>
          <w:szCs w:val="28"/>
        </w:rPr>
        <w:t>Atividade de casa:</w:t>
      </w:r>
      <w:r>
        <w:rPr>
          <w:rFonts w:ascii="Cambria" w:hAnsi="Cambria"/>
          <w:bCs/>
          <w:sz w:val="28"/>
          <w:szCs w:val="28"/>
        </w:rPr>
        <w:t xml:space="preserve"> A</w:t>
      </w:r>
      <w:r w:rsidRPr="006B5F2D">
        <w:rPr>
          <w:rFonts w:ascii="Cambria" w:hAnsi="Cambria"/>
          <w:bCs/>
          <w:sz w:val="28"/>
          <w:szCs w:val="28"/>
        </w:rPr>
        <w:t>lém de estudar e rever as informações conti</w:t>
      </w:r>
      <w:r>
        <w:rPr>
          <w:rFonts w:ascii="Cambria" w:hAnsi="Cambria"/>
          <w:bCs/>
          <w:sz w:val="28"/>
          <w:szCs w:val="28"/>
        </w:rPr>
        <w:t xml:space="preserve">das nas páginas 12, 13 ,14 e </w:t>
      </w:r>
      <w:proofErr w:type="gramStart"/>
      <w:r>
        <w:rPr>
          <w:rFonts w:ascii="Cambria" w:hAnsi="Cambria"/>
          <w:bCs/>
          <w:sz w:val="28"/>
          <w:szCs w:val="28"/>
        </w:rPr>
        <w:t>15,  r</w:t>
      </w:r>
      <w:r w:rsidRPr="006B5F2D">
        <w:rPr>
          <w:rFonts w:ascii="Cambria" w:hAnsi="Cambria"/>
          <w:bCs/>
          <w:sz w:val="28"/>
          <w:szCs w:val="28"/>
        </w:rPr>
        <w:t>esolva</w:t>
      </w:r>
      <w:proofErr w:type="gramEnd"/>
      <w:r w:rsidRPr="006B5F2D">
        <w:rPr>
          <w:rFonts w:ascii="Cambria" w:hAnsi="Cambria"/>
          <w:bCs/>
          <w:sz w:val="28"/>
          <w:szCs w:val="28"/>
        </w:rPr>
        <w:t xml:space="preserve"> no Livro 3, página 10 e 11, as </w:t>
      </w:r>
      <w:r w:rsidRPr="006B5F2D">
        <w:rPr>
          <w:rFonts w:ascii="Cambria" w:hAnsi="Cambria"/>
          <w:sz w:val="28"/>
          <w:szCs w:val="28"/>
        </w:rPr>
        <w:t>questões 3,4 5 E 8.</w:t>
      </w:r>
    </w:p>
    <w:p w:rsidR="009E3F58" w:rsidRDefault="009E3F58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3F58" w:rsidRPr="00204CB2" w:rsidRDefault="009E3F58" w:rsidP="007800FE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32"/>
          <w:u w:val="single"/>
        </w:rPr>
      </w:pPr>
    </w:p>
    <w:p w:rsidR="007800FE" w:rsidRPr="007800FE" w:rsidRDefault="007800FE" w:rsidP="007800F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 17:05’ – 18:00’   - </w:t>
      </w:r>
      <w:r w:rsidRPr="007800FE">
        <w:rPr>
          <w:rFonts w:ascii="Cambria" w:hAnsi="Cambria" w:cs="Arial"/>
          <w:b/>
          <w:sz w:val="32"/>
          <w:szCs w:val="32"/>
          <w:u w:val="single"/>
        </w:rPr>
        <w:t>BIOLOGIA 1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- </w:t>
      </w:r>
      <w:proofErr w:type="gramStart"/>
      <w:r w:rsidRPr="007800FE">
        <w:rPr>
          <w:rFonts w:ascii="Cambria" w:hAnsi="Cambria" w:cs="Arial"/>
          <w:sz w:val="26"/>
          <w:szCs w:val="26"/>
          <w:u w:val="single"/>
        </w:rPr>
        <w:t>PROFESSOR  GONZAGA</w:t>
      </w:r>
      <w:proofErr w:type="gramEnd"/>
      <w:r w:rsidRPr="007800FE">
        <w:rPr>
          <w:rFonts w:ascii="Cambria" w:hAnsi="Cambria" w:cs="Arial"/>
          <w:sz w:val="26"/>
          <w:szCs w:val="26"/>
          <w:u w:val="single"/>
        </w:rPr>
        <w:t xml:space="preserve"> MARTINS   </w:t>
      </w:r>
    </w:p>
    <w:p w:rsidR="00204CB2" w:rsidRPr="00B33200" w:rsidRDefault="00204CB2" w:rsidP="00204CB2">
      <w:pPr>
        <w:rPr>
          <w:rFonts w:ascii="Cambria" w:hAnsi="Cambria"/>
          <w:sz w:val="28"/>
          <w:szCs w:val="28"/>
        </w:rPr>
      </w:pPr>
      <w:r w:rsidRPr="00B33200">
        <w:rPr>
          <w:rFonts w:ascii="Cambria" w:hAnsi="Cambria"/>
          <w:sz w:val="28"/>
          <w:szCs w:val="28"/>
        </w:rPr>
        <w:t xml:space="preserve">CAPÍTULO 10 </w:t>
      </w:r>
      <w:r>
        <w:rPr>
          <w:rFonts w:ascii="Cambria" w:hAnsi="Cambria"/>
          <w:sz w:val="28"/>
          <w:szCs w:val="28"/>
        </w:rPr>
        <w:t xml:space="preserve">– DNA </w:t>
      </w:r>
    </w:p>
    <w:p w:rsidR="00204CB2" w:rsidRPr="00B33200" w:rsidRDefault="00204CB2" w:rsidP="00204CB2">
      <w:pPr>
        <w:rPr>
          <w:rFonts w:ascii="Cambria" w:hAnsi="Cambria"/>
          <w:sz w:val="28"/>
          <w:szCs w:val="28"/>
        </w:rPr>
      </w:pPr>
      <w:r w:rsidRPr="00B33200">
        <w:rPr>
          <w:rFonts w:ascii="Cambria" w:hAnsi="Cambria"/>
          <w:b/>
          <w:sz w:val="28"/>
          <w:szCs w:val="28"/>
        </w:rPr>
        <w:t>Passo 1 –</w:t>
      </w:r>
      <w:r w:rsidRPr="00B33200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B33200">
        <w:rPr>
          <w:rFonts w:ascii="Cambria" w:hAnsi="Cambria"/>
          <w:bCs/>
          <w:sz w:val="28"/>
          <w:szCs w:val="28"/>
        </w:rPr>
        <w:t>(páginas 39 a 42).</w:t>
      </w:r>
    </w:p>
    <w:p w:rsidR="00204CB2" w:rsidRPr="00B33200" w:rsidRDefault="00204CB2" w:rsidP="00204CB2">
      <w:pPr>
        <w:rPr>
          <w:rFonts w:ascii="Cambria" w:hAnsi="Cambria"/>
          <w:b/>
          <w:sz w:val="28"/>
          <w:szCs w:val="28"/>
        </w:rPr>
      </w:pPr>
      <w:r w:rsidRPr="00B33200">
        <w:rPr>
          <w:rFonts w:ascii="Cambria" w:hAnsi="Cambria"/>
          <w:b/>
          <w:sz w:val="28"/>
          <w:szCs w:val="28"/>
        </w:rPr>
        <w:t>Passo 2 –</w:t>
      </w:r>
      <w:r w:rsidRPr="00B33200">
        <w:rPr>
          <w:rFonts w:ascii="Cambria" w:hAnsi="Cambria"/>
          <w:sz w:val="28"/>
          <w:szCs w:val="28"/>
        </w:rPr>
        <w:t xml:space="preserve"> Explicação do capítulo neste link: </w:t>
      </w:r>
      <w:hyperlink r:id="rId12">
        <w:r w:rsidRPr="00B33200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204CB2" w:rsidRPr="00B33200" w:rsidRDefault="00204CB2" w:rsidP="00204CB2">
      <w:pPr>
        <w:rPr>
          <w:rFonts w:ascii="Cambria" w:hAnsi="Cambria"/>
          <w:i/>
          <w:sz w:val="28"/>
          <w:szCs w:val="28"/>
        </w:rPr>
      </w:pPr>
      <w:r w:rsidRPr="00B33200">
        <w:rPr>
          <w:rFonts w:ascii="Cambria" w:hAnsi="Cambria"/>
          <w:i/>
          <w:sz w:val="28"/>
          <w:szCs w:val="28"/>
        </w:rPr>
        <w:t>O código será fornecido na hora da aula.</w:t>
      </w:r>
    </w:p>
    <w:p w:rsidR="00204CB2" w:rsidRPr="00B33200" w:rsidRDefault="00204CB2" w:rsidP="00204CB2">
      <w:pPr>
        <w:rPr>
          <w:rStyle w:val="Hyperlink"/>
          <w:rFonts w:ascii="Cambria" w:hAnsi="Cambria"/>
          <w:color w:val="002060"/>
          <w:sz w:val="28"/>
          <w:szCs w:val="28"/>
          <w:u w:val="none"/>
        </w:rPr>
      </w:pPr>
      <w:r w:rsidRPr="00D16806">
        <w:rPr>
          <w:rFonts w:ascii="Cambria" w:hAnsi="Cambria"/>
          <w:color w:val="002060"/>
          <w:sz w:val="28"/>
          <w:szCs w:val="28"/>
        </w:rPr>
        <w:t xml:space="preserve">Caso não consiga acessar, </w:t>
      </w:r>
      <w:r w:rsidRPr="00B04A97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 DEPOIS realize o passo 3. </w:t>
      </w:r>
    </w:p>
    <w:p w:rsidR="00204CB2" w:rsidRPr="00B33200" w:rsidRDefault="00204CB2" w:rsidP="00204CB2">
      <w:pPr>
        <w:rPr>
          <w:rFonts w:ascii="Cambria" w:hAnsi="Cambria"/>
          <w:sz w:val="28"/>
          <w:szCs w:val="28"/>
        </w:rPr>
      </w:pPr>
      <w:hyperlink r:id="rId13" w:history="1">
        <w:r w:rsidRPr="00B33200">
          <w:rPr>
            <w:rStyle w:val="Hyperlink"/>
            <w:rFonts w:ascii="Cambria" w:hAnsi="Cambria"/>
            <w:sz w:val="28"/>
            <w:szCs w:val="28"/>
          </w:rPr>
          <w:t>https://youtu.be/krqfEViz_MM</w:t>
        </w:r>
      </w:hyperlink>
    </w:p>
    <w:p w:rsidR="00204CB2" w:rsidRDefault="00204CB2" w:rsidP="00204CB2">
      <w:pPr>
        <w:rPr>
          <w:rFonts w:ascii="Cambria" w:hAnsi="Cambria"/>
          <w:bCs/>
          <w:sz w:val="28"/>
          <w:szCs w:val="28"/>
        </w:rPr>
      </w:pPr>
      <w:r w:rsidRPr="00B33200">
        <w:rPr>
          <w:rFonts w:ascii="Cambria" w:hAnsi="Cambria"/>
          <w:b/>
          <w:sz w:val="28"/>
          <w:szCs w:val="28"/>
        </w:rPr>
        <w:t>Passo 3 –</w:t>
      </w:r>
      <w:r w:rsidRPr="00B33200">
        <w:rPr>
          <w:rFonts w:ascii="Cambria" w:hAnsi="Cambria"/>
          <w:sz w:val="28"/>
          <w:szCs w:val="28"/>
        </w:rPr>
        <w:t xml:space="preserve"> Tarefa de Classe: Resolva os exercícios 7 a 10 da seção Atividades Propostas </w:t>
      </w:r>
      <w:r w:rsidRPr="00B33200">
        <w:rPr>
          <w:rFonts w:ascii="Cambria" w:hAnsi="Cambria"/>
          <w:bCs/>
          <w:sz w:val="28"/>
          <w:szCs w:val="28"/>
        </w:rPr>
        <w:t>(páginas 46 e 47)</w:t>
      </w:r>
    </w:p>
    <w:p w:rsidR="00204CB2" w:rsidRPr="00C85A81" w:rsidRDefault="00204CB2" w:rsidP="00204CB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</w:t>
      </w:r>
      <w:r>
        <w:rPr>
          <w:rFonts w:ascii="Cambria" w:hAnsi="Cambria"/>
          <w:color w:val="002060"/>
          <w:sz w:val="28"/>
          <w:szCs w:val="28"/>
        </w:rPr>
        <w:t>s</w:t>
      </w:r>
      <w:r w:rsidRPr="00C85A81">
        <w:rPr>
          <w:rFonts w:ascii="Cambria" w:hAnsi="Cambria"/>
          <w:color w:val="002060"/>
          <w:sz w:val="28"/>
          <w:szCs w:val="28"/>
        </w:rPr>
        <w:t xml:space="preserve"> atividade</w:t>
      </w:r>
      <w:r>
        <w:rPr>
          <w:rFonts w:ascii="Cambria" w:hAnsi="Cambria"/>
          <w:color w:val="002060"/>
          <w:sz w:val="28"/>
          <w:szCs w:val="28"/>
        </w:rPr>
        <w:t>s</w:t>
      </w:r>
      <w:r w:rsidRPr="00C85A81">
        <w:rPr>
          <w:rFonts w:ascii="Cambria" w:hAnsi="Cambria"/>
          <w:color w:val="002060"/>
          <w:sz w:val="28"/>
          <w:szCs w:val="28"/>
        </w:rPr>
        <w:t xml:space="preserve"> re</w:t>
      </w:r>
      <w:r>
        <w:rPr>
          <w:rFonts w:ascii="Cambria" w:hAnsi="Cambria"/>
          <w:color w:val="002060"/>
          <w:sz w:val="28"/>
          <w:szCs w:val="28"/>
        </w:rPr>
        <w:t>alizadas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204CB2" w:rsidRPr="00204CB2" w:rsidRDefault="00204CB2" w:rsidP="00204CB2">
      <w:pPr>
        <w:rPr>
          <w:rFonts w:ascii="Cambria" w:hAnsi="Cambria"/>
          <w:b/>
          <w:sz w:val="6"/>
          <w:szCs w:val="28"/>
        </w:rPr>
      </w:pPr>
    </w:p>
    <w:p w:rsidR="00204CB2" w:rsidRPr="00B33200" w:rsidRDefault="00204CB2" w:rsidP="00204CB2">
      <w:pPr>
        <w:rPr>
          <w:rFonts w:ascii="Cambria" w:hAnsi="Cambria"/>
          <w:sz w:val="28"/>
          <w:szCs w:val="28"/>
        </w:rPr>
      </w:pPr>
      <w:r w:rsidRPr="00B33200">
        <w:rPr>
          <w:rFonts w:ascii="Cambria" w:hAnsi="Cambria"/>
          <w:b/>
          <w:sz w:val="28"/>
          <w:szCs w:val="28"/>
        </w:rPr>
        <w:t>Tarefa de Casa:</w:t>
      </w:r>
      <w:r w:rsidRPr="00B33200">
        <w:rPr>
          <w:rFonts w:ascii="Cambria" w:hAnsi="Cambria"/>
          <w:sz w:val="28"/>
          <w:szCs w:val="28"/>
        </w:rPr>
        <w:t xml:space="preserve"> Pesquisa – Tipos de Mutações Gênicas e Cromossômicas.</w:t>
      </w:r>
    </w:p>
    <w:p w:rsidR="00305719" w:rsidRPr="008A5BCE" w:rsidRDefault="00204CB2" w:rsidP="00204C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1B60B8CD" wp14:editId="689E5DA6">
            <wp:extent cx="1127760" cy="845820"/>
            <wp:effectExtent l="0" t="0" r="0" b="0"/>
            <wp:docPr id="7" name="Imagem 7" descr="Você é 10 – Nova seção. | CACeT - 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é 10 – Nova seção. | CACeT - UF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87" cy="8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4475"/>
    <w:rsid w:val="00043E05"/>
    <w:rsid w:val="0004649A"/>
    <w:rsid w:val="00064352"/>
    <w:rsid w:val="0006692E"/>
    <w:rsid w:val="00083BDF"/>
    <w:rsid w:val="00095148"/>
    <w:rsid w:val="000A0851"/>
    <w:rsid w:val="000A41B5"/>
    <w:rsid w:val="000A76F9"/>
    <w:rsid w:val="000C58DA"/>
    <w:rsid w:val="000E765C"/>
    <w:rsid w:val="000F0F0D"/>
    <w:rsid w:val="00121C68"/>
    <w:rsid w:val="001325A9"/>
    <w:rsid w:val="00147DA5"/>
    <w:rsid w:val="00174CC8"/>
    <w:rsid w:val="00180409"/>
    <w:rsid w:val="00194796"/>
    <w:rsid w:val="001970E9"/>
    <w:rsid w:val="001A1C92"/>
    <w:rsid w:val="001A3BB2"/>
    <w:rsid w:val="001B6FD2"/>
    <w:rsid w:val="001C66AE"/>
    <w:rsid w:val="001E234D"/>
    <w:rsid w:val="001E36D1"/>
    <w:rsid w:val="001E4F3E"/>
    <w:rsid w:val="001F2E73"/>
    <w:rsid w:val="001F48E8"/>
    <w:rsid w:val="002023BA"/>
    <w:rsid w:val="00204CB2"/>
    <w:rsid w:val="002202B5"/>
    <w:rsid w:val="0023747F"/>
    <w:rsid w:val="00237A99"/>
    <w:rsid w:val="00246BE2"/>
    <w:rsid w:val="00251900"/>
    <w:rsid w:val="00264A9F"/>
    <w:rsid w:val="00276B2A"/>
    <w:rsid w:val="00282756"/>
    <w:rsid w:val="002B4576"/>
    <w:rsid w:val="00305719"/>
    <w:rsid w:val="003116B5"/>
    <w:rsid w:val="0031355F"/>
    <w:rsid w:val="003202D3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B58FB"/>
    <w:rsid w:val="003C4D5A"/>
    <w:rsid w:val="003C751C"/>
    <w:rsid w:val="004000E9"/>
    <w:rsid w:val="00410584"/>
    <w:rsid w:val="0041198D"/>
    <w:rsid w:val="00434403"/>
    <w:rsid w:val="00436CC8"/>
    <w:rsid w:val="0046116F"/>
    <w:rsid w:val="00464347"/>
    <w:rsid w:val="00471444"/>
    <w:rsid w:val="0048719C"/>
    <w:rsid w:val="004A4C2E"/>
    <w:rsid w:val="004A6BCF"/>
    <w:rsid w:val="004B6C1C"/>
    <w:rsid w:val="004F083A"/>
    <w:rsid w:val="004F357F"/>
    <w:rsid w:val="005019EA"/>
    <w:rsid w:val="00514145"/>
    <w:rsid w:val="00514633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423E5"/>
    <w:rsid w:val="00644DF6"/>
    <w:rsid w:val="0066183C"/>
    <w:rsid w:val="00666F3B"/>
    <w:rsid w:val="00670B2A"/>
    <w:rsid w:val="006831E3"/>
    <w:rsid w:val="0069298D"/>
    <w:rsid w:val="006B35C7"/>
    <w:rsid w:val="006B5F2D"/>
    <w:rsid w:val="006C352A"/>
    <w:rsid w:val="006F32E5"/>
    <w:rsid w:val="006F5418"/>
    <w:rsid w:val="00710952"/>
    <w:rsid w:val="00710F16"/>
    <w:rsid w:val="0074466B"/>
    <w:rsid w:val="00756856"/>
    <w:rsid w:val="007800FE"/>
    <w:rsid w:val="00780AD1"/>
    <w:rsid w:val="00793EC2"/>
    <w:rsid w:val="007975D2"/>
    <w:rsid w:val="007A21DE"/>
    <w:rsid w:val="007B4048"/>
    <w:rsid w:val="007B7D76"/>
    <w:rsid w:val="007E0006"/>
    <w:rsid w:val="00805292"/>
    <w:rsid w:val="0081660D"/>
    <w:rsid w:val="008360D8"/>
    <w:rsid w:val="00837433"/>
    <w:rsid w:val="008542DC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6311"/>
    <w:rsid w:val="009E3F58"/>
    <w:rsid w:val="009E6499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4675"/>
    <w:rsid w:val="00A968D1"/>
    <w:rsid w:val="00AB43C7"/>
    <w:rsid w:val="00AC3A19"/>
    <w:rsid w:val="00AC4EBC"/>
    <w:rsid w:val="00AF5757"/>
    <w:rsid w:val="00B02343"/>
    <w:rsid w:val="00B061EB"/>
    <w:rsid w:val="00B06689"/>
    <w:rsid w:val="00B65E5A"/>
    <w:rsid w:val="00B67E17"/>
    <w:rsid w:val="00B71521"/>
    <w:rsid w:val="00B75233"/>
    <w:rsid w:val="00B945D9"/>
    <w:rsid w:val="00BF0259"/>
    <w:rsid w:val="00C24F64"/>
    <w:rsid w:val="00C3056C"/>
    <w:rsid w:val="00C56B1E"/>
    <w:rsid w:val="00C65BE8"/>
    <w:rsid w:val="00CA3E2C"/>
    <w:rsid w:val="00CB616B"/>
    <w:rsid w:val="00CC09BC"/>
    <w:rsid w:val="00CC2C6E"/>
    <w:rsid w:val="00CD5079"/>
    <w:rsid w:val="00CE1310"/>
    <w:rsid w:val="00CE4B3B"/>
    <w:rsid w:val="00D05929"/>
    <w:rsid w:val="00D11323"/>
    <w:rsid w:val="00D12D81"/>
    <w:rsid w:val="00D211C6"/>
    <w:rsid w:val="00D221C6"/>
    <w:rsid w:val="00D50DDB"/>
    <w:rsid w:val="00D62A88"/>
    <w:rsid w:val="00D750D5"/>
    <w:rsid w:val="00D75F03"/>
    <w:rsid w:val="00D81723"/>
    <w:rsid w:val="00D84F87"/>
    <w:rsid w:val="00DB6806"/>
    <w:rsid w:val="00DC5A06"/>
    <w:rsid w:val="00DF20F8"/>
    <w:rsid w:val="00E10414"/>
    <w:rsid w:val="00E3242F"/>
    <w:rsid w:val="00E40063"/>
    <w:rsid w:val="00E46FEE"/>
    <w:rsid w:val="00E54880"/>
    <w:rsid w:val="00EB1707"/>
    <w:rsid w:val="00EC00A0"/>
    <w:rsid w:val="00ED08B0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m3aAEONhI" TargetMode="External"/><Relationship Id="rId13" Type="http://schemas.openxmlformats.org/officeDocument/2006/relationships/hyperlink" Target="https://youtu.be/krqfEViz_M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eet.googl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R2gssBKQ-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CUbZK7u1ds&amp;list=PL0MlWarTr_1a7Iui-CvFY-hhNmuXsgRB8&amp;index=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ve-vjav-tv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F32D-61B6-41B7-BED9-8884FA1F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196</cp:revision>
  <dcterms:created xsi:type="dcterms:W3CDTF">2020-06-12T18:30:00Z</dcterms:created>
  <dcterms:modified xsi:type="dcterms:W3CDTF">2020-07-01T13:49:00Z</dcterms:modified>
</cp:coreProperties>
</file>