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54BE42EA" w:rsidR="00336529" w:rsidRPr="00B96684" w:rsidRDefault="00115FE3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28</w:t>
                            </w:r>
                            <w:r w:rsidR="00336529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1798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2</w:t>
                            </w:r>
                            <w:r w:rsidR="000C7B8C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274B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54BE42EA" w:rsidR="00336529" w:rsidRPr="00B96684" w:rsidRDefault="00115FE3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28</w:t>
                      </w:r>
                      <w:r w:rsidR="00336529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1798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2</w:t>
                      </w:r>
                      <w:r w:rsidR="000C7B8C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274B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E036DE0" w:rsidR="007B2949" w:rsidRPr="004833B6" w:rsidRDefault="00291AF9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77B11F11">
                <wp:simplePos x="0" y="0"/>
                <wp:positionH relativeFrom="margin">
                  <wp:posOffset>129540</wp:posOffset>
                </wp:positionH>
                <wp:positionV relativeFrom="paragraph">
                  <wp:posOffset>521335</wp:posOffset>
                </wp:positionV>
                <wp:extent cx="6370320" cy="46786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67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487E1771" w:rsidR="006806D9" w:rsidRPr="00DE013C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Autonomia</w:t>
                            </w:r>
                          </w:p>
                          <w:p w14:paraId="42D5C988" w14:textId="77777777" w:rsidR="00291AF9" w:rsidRPr="00291AF9" w:rsidRDefault="00291AF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5A5709" w14:textId="5DEBEECA" w:rsidR="00291AF9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Autonomia é a capacidade de guiar-se sozinho, tomando decisões e assumindo a responsabilidade por elas. </w:t>
                            </w:r>
                          </w:p>
                          <w:p w14:paraId="2725A796" w14:textId="77777777" w:rsidR="00291AF9" w:rsidRPr="00DE013C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Estudando em casa, mesmo sob acompanhamento de seu professor, você tem mais liberdade para se organizar dentro do seu ritmo. Por e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xemplo,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pode deixar para completar algum passo do roteiro no pós-aula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para não perder uma </w:t>
                            </w:r>
                            <w:proofErr w:type="gramStart"/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explicação, 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ou rever trechos um vídeo para entender melhor. Mas, para não perder conteúdo, você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vai precisar ter metas claras, destinando tempo e horário para cada atividade. </w:t>
                            </w:r>
                          </w:p>
                          <w:p w14:paraId="6732051B" w14:textId="6A9B0014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C4675F" w14:textId="11E243AF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      </w:r>
                          </w:p>
                          <w:p w14:paraId="285625EB" w14:textId="04FACE2E" w:rsidR="00733032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02FE558" w14:textId="77777777" w:rsidR="00733032" w:rsidRPr="006806D9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0.2pt;margin-top:41.05pt;width:501.6pt;height:368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" filled="f" strokecolor="#c00000">
                <v:textbox>
                  <w:txbxContent>
                    <w:p w14:paraId="3766EEEB" w14:textId="487E1771" w:rsidR="006806D9" w:rsidRPr="00DE013C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13C">
                        <w:rPr>
                          <w:i/>
                          <w:i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Autonomia</w:t>
                      </w:r>
                    </w:p>
                    <w:p w14:paraId="42D5C988" w14:textId="77777777" w:rsidR="00291AF9" w:rsidRPr="00291AF9" w:rsidRDefault="00291AF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5A5709" w14:textId="5DEBEECA" w:rsidR="00291AF9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Autonomia é a capacidade de guiar-se sozinho, tomando decisões e assumindo a responsabilidade por elas. </w:t>
                      </w:r>
                    </w:p>
                    <w:p w14:paraId="2725A796" w14:textId="77777777" w:rsidR="00291AF9" w:rsidRPr="00DE013C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Estudando em casa, mesmo sob acompanhamento de seu professor, você tem mais liberdade para se organizar dentro do seu ritmo. Por e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xemplo,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pode deixar para completar algum passo do roteiro no pós-aula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para não perder uma </w:t>
                      </w:r>
                      <w:proofErr w:type="gramStart"/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explicação, 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ou rever trechos um vídeo para entender melhor. Mas, para não perder conteúdo, você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vai precisar ter metas claras, destinando tempo e horário para cada atividade. </w:t>
                      </w:r>
                    </w:p>
                    <w:p w14:paraId="6732051B" w14:textId="6A9B0014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C4675F" w14:textId="11E243AF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</w:r>
                    </w:p>
                    <w:p w14:paraId="285625EB" w14:textId="04FACE2E" w:rsidR="00733032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02FE558" w14:textId="77777777" w:rsidR="00733032" w:rsidRPr="006806D9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154D"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101D06D" w14:textId="1A91D77D" w:rsidR="00DE013C" w:rsidRPr="00DE013C" w:rsidRDefault="00DE013C" w:rsidP="00DE013C">
      <w:pPr>
        <w:rPr>
          <w:b/>
          <w:sz w:val="32"/>
          <w:szCs w:val="32"/>
        </w:rPr>
      </w:pPr>
      <w:r>
        <w:tab/>
      </w:r>
      <w:r w:rsidRPr="001F0BA8">
        <w:rPr>
          <w:b/>
          <w:color w:val="FF0000"/>
          <w:sz w:val="32"/>
          <w:szCs w:val="32"/>
        </w:rPr>
        <w:t xml:space="preserve">Boas aulas. </w:t>
      </w:r>
    </w:p>
    <w:p w14:paraId="62529149" w14:textId="5510203C" w:rsidR="002B1860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7797A739" w:rsidR="00F91155" w:rsidRPr="00B16694" w:rsidRDefault="00F91155" w:rsidP="00512120">
      <w:pPr>
        <w:spacing w:after="0" w:line="240" w:lineRule="auto"/>
        <w:jc w:val="both"/>
        <w:rPr>
          <w:rFonts w:ascii="Bahnschrift Light" w:hAnsi="Bahnschrift Light" w:cs="Times New Roman"/>
          <w:color w:val="002060"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  <w:r w:rsidRPr="00DE013C">
        <w:rPr>
          <w:rFonts w:cs="Times New Roman"/>
          <w:b/>
          <w:sz w:val="32"/>
          <w:szCs w:val="32"/>
        </w:rPr>
        <w:t xml:space="preserve">IMPORTANTE: </w:t>
      </w:r>
      <w:r w:rsidR="00DE013C" w:rsidRPr="00B16694">
        <w:rPr>
          <w:rFonts w:ascii="Bahnschrift Light" w:hAnsi="Bahnschrift Light" w:cs="Times New Roman"/>
          <w:color w:val="002060"/>
          <w:sz w:val="28"/>
          <w:szCs w:val="28"/>
        </w:rPr>
        <w:t xml:space="preserve">Estamos sabendo que a plataforma SAS está tendo instabilidade. Continue tentando acessar suas tarefas online, mas não se preocupe, se for necessário, daremos mais prazo. </w:t>
      </w:r>
      <w:r w:rsidR="00B263FA" w:rsidRPr="00B16694">
        <w:rPr>
          <w:rFonts w:ascii="Bahnschrift Light" w:hAnsi="Bahnschrift Light" w:cs="Times New Roman"/>
          <w:color w:val="002060"/>
          <w:sz w:val="28"/>
          <w:szCs w:val="28"/>
        </w:rPr>
        <w:t>O importante é que todos façam.</w:t>
      </w:r>
    </w:p>
    <w:p w14:paraId="19961BD0" w14:textId="77777777" w:rsidR="00694CF1" w:rsidRPr="007B2949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70A6EB8" w14:textId="77777777" w:rsidR="00073ECA" w:rsidRDefault="00073ECA" w:rsidP="00073ECA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NESTE FINAL DE SEMANA, TEREMOS SIMULADO SAS, E VOCÊ JÁ ESTÁ INSCRITO.</w:t>
      </w:r>
    </w:p>
    <w:p w14:paraId="56466262" w14:textId="77777777" w:rsidR="00073ECA" w:rsidRDefault="00073ECA" w:rsidP="00073ECA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NÃO PERCA ESSA OPORTUNIDADE DE TREINAR PARA O ENEM. </w:t>
      </w:r>
    </w:p>
    <w:p w14:paraId="653925C3" w14:textId="77777777" w:rsidR="00073ECA" w:rsidRDefault="00073ECA" w:rsidP="00073ECA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VEJA MAIS INFORMAÇÕES NA PLATAFORMA OU </w:t>
      </w:r>
      <w:proofErr w:type="gramStart"/>
      <w:r>
        <w:rPr>
          <w:rFonts w:cs="Times New Roman"/>
          <w:b/>
          <w:color w:val="FF0000"/>
          <w:sz w:val="28"/>
          <w:szCs w:val="28"/>
        </w:rPr>
        <w:t>FALE  COM</w:t>
      </w:r>
      <w:proofErr w:type="gramEnd"/>
      <w:r>
        <w:rPr>
          <w:rFonts w:cs="Times New Roman"/>
          <w:b/>
          <w:color w:val="FF0000"/>
          <w:sz w:val="28"/>
          <w:szCs w:val="28"/>
        </w:rPr>
        <w:t xml:space="preserve"> A COORDENAÇÃO. </w:t>
      </w:r>
    </w:p>
    <w:p w14:paraId="04CF2AAF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AA534F9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EEDED2D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8B0C472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06D0EDF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5577CB8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858807A" w14:textId="77777777" w:rsidR="00850B84" w:rsidRDefault="00850B84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B42BE9F" w14:textId="607A648F" w:rsidR="00C053C9" w:rsidRPr="007B1114" w:rsidRDefault="003625CA" w:rsidP="003602F1">
      <w:pPr>
        <w:spacing w:after="0" w:line="240" w:lineRule="auto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>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6920E9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920E9">
        <w:rPr>
          <w:rFonts w:ascii="Arial" w:hAnsi="Arial" w:cs="Arial"/>
          <w:b/>
          <w:sz w:val="28"/>
          <w:szCs w:val="28"/>
          <w:u w:val="single"/>
        </w:rPr>
        <w:t xml:space="preserve">  GEOMETRIA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6920E9">
        <w:rPr>
          <w:rFonts w:ascii="Arial" w:hAnsi="Arial" w:cs="Arial"/>
          <w:sz w:val="24"/>
          <w:szCs w:val="24"/>
          <w:u w:val="single"/>
        </w:rPr>
        <w:t>PROFESSOR FRANCISCO PONTES</w:t>
      </w:r>
      <w:r w:rsidR="003602F1">
        <w:rPr>
          <w:rFonts w:ascii="Arial" w:hAnsi="Arial" w:cs="Arial"/>
          <w:sz w:val="24"/>
          <w:szCs w:val="24"/>
          <w:u w:val="single"/>
        </w:rPr>
        <w:t xml:space="preserve"> 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2221C8D4" w14:textId="1C32D34B" w:rsidR="00A40A2D" w:rsidRPr="00F47B69" w:rsidRDefault="00F47B69" w:rsidP="00A40A2D">
      <w:pPr>
        <w:jc w:val="both"/>
        <w:rPr>
          <w:rFonts w:ascii="Cambria" w:hAnsi="Cambria"/>
          <w:sz w:val="28"/>
          <w:szCs w:val="28"/>
        </w:rPr>
      </w:pPr>
      <w:bookmarkStart w:id="0" w:name="_Hlk41423777"/>
      <w:r w:rsidRPr="00F47B69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F47B69">
        <w:rPr>
          <w:rFonts w:ascii="Cambria" w:hAnsi="Cambria"/>
          <w:sz w:val="28"/>
          <w:szCs w:val="28"/>
        </w:rPr>
        <w:t>PRISMAS (</w:t>
      </w:r>
      <w:r w:rsidRPr="00F47B69">
        <w:rPr>
          <w:rFonts w:ascii="Cambria" w:hAnsi="Cambria"/>
          <w:bCs/>
          <w:sz w:val="28"/>
          <w:szCs w:val="28"/>
        </w:rPr>
        <w:t>PARTE 2</w:t>
      </w:r>
      <w:r w:rsidRPr="00F47B69">
        <w:rPr>
          <w:rFonts w:ascii="Cambria" w:hAnsi="Cambria"/>
          <w:sz w:val="28"/>
          <w:szCs w:val="28"/>
        </w:rPr>
        <w:t>)</w:t>
      </w:r>
    </w:p>
    <w:p w14:paraId="0900568E" w14:textId="77777777" w:rsidR="00A40A2D" w:rsidRDefault="00A40A2D" w:rsidP="00A40A2D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ETAPAS PARA O DESENVOLVIMENTO DA AULA</w:t>
      </w:r>
    </w:p>
    <w:p w14:paraId="6D05286D" w14:textId="77777777" w:rsidR="00A40A2D" w:rsidRDefault="00A40A2D" w:rsidP="00A40A2D">
      <w:pPr>
        <w:jc w:val="both"/>
        <w:rPr>
          <w:sz w:val="24"/>
          <w:szCs w:val="24"/>
        </w:rPr>
      </w:pPr>
    </w:p>
    <w:p w14:paraId="79ECC931" w14:textId="007F21FE" w:rsidR="00A40A2D" w:rsidRPr="00F47B69" w:rsidRDefault="00A40A2D" w:rsidP="00F47B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bookmarkStart w:id="1" w:name="_Hlk40297693"/>
      <w:r w:rsidRPr="00F47B69">
        <w:rPr>
          <w:rFonts w:ascii="Cambria" w:hAnsi="Cambria"/>
          <w:b/>
          <w:bCs/>
          <w:sz w:val="28"/>
          <w:szCs w:val="28"/>
        </w:rPr>
        <w:t>ETAPA 1</w:t>
      </w:r>
      <w:r w:rsidRPr="00F47B69">
        <w:rPr>
          <w:rFonts w:ascii="Cambria" w:hAnsi="Cambria"/>
          <w:sz w:val="28"/>
          <w:szCs w:val="28"/>
        </w:rPr>
        <w:t xml:space="preserve"> –</w:t>
      </w:r>
      <w:r w:rsidR="00610462" w:rsidRPr="0039382D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="00610462" w:rsidRPr="0039382D">
        <w:rPr>
          <w:rFonts w:ascii="Cambria" w:hAnsi="Cambria"/>
          <w:color w:val="002060"/>
          <w:sz w:val="28"/>
          <w:szCs w:val="28"/>
        </w:rPr>
        <w:t xml:space="preserve">ao </w:t>
      </w:r>
      <w:r w:rsidR="00610462" w:rsidRPr="0039382D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="00610462" w:rsidRPr="0039382D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="00610462" w:rsidRPr="0039382D">
        <w:rPr>
          <w:rFonts w:ascii="Cambria" w:hAnsi="Cambria"/>
          <w:color w:val="002060"/>
          <w:sz w:val="28"/>
          <w:szCs w:val="28"/>
        </w:rPr>
        <w:t>, (link na hora da aula).</w:t>
      </w:r>
      <w:r w:rsidR="00610462">
        <w:rPr>
          <w:rFonts w:ascii="Cambria" w:hAnsi="Cambria"/>
          <w:color w:val="002060"/>
          <w:sz w:val="28"/>
          <w:szCs w:val="28"/>
        </w:rPr>
        <w:t xml:space="preserve"> Caso não consiga acesso, comunique-se com seu coordenador e realize as demais etapas.   </w:t>
      </w:r>
    </w:p>
    <w:p w14:paraId="0BEF56B6" w14:textId="77777777" w:rsidR="00A40A2D" w:rsidRPr="00F47B69" w:rsidRDefault="00A40A2D" w:rsidP="00F47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47B69">
        <w:rPr>
          <w:sz w:val="28"/>
          <w:szCs w:val="28"/>
        </w:rPr>
        <w:t>Acompanhar a correção da atividade de casa</w:t>
      </w:r>
    </w:p>
    <w:p w14:paraId="77DE4BF8" w14:textId="77777777" w:rsidR="00A40A2D" w:rsidRPr="00F47B69" w:rsidRDefault="00A40A2D" w:rsidP="00F47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47B69">
        <w:rPr>
          <w:sz w:val="28"/>
          <w:szCs w:val="28"/>
        </w:rPr>
        <w:t>Explicação sobre o princípio de Cavalieri</w:t>
      </w:r>
    </w:p>
    <w:p w14:paraId="1F91EDA1" w14:textId="77777777" w:rsidR="00A40A2D" w:rsidRPr="00F47B69" w:rsidRDefault="00A40A2D" w:rsidP="00F47B69">
      <w:pPr>
        <w:spacing w:after="0"/>
        <w:jc w:val="both"/>
        <w:rPr>
          <w:rFonts w:ascii="Cambria" w:hAnsi="Cambria"/>
          <w:sz w:val="28"/>
          <w:szCs w:val="28"/>
        </w:rPr>
      </w:pPr>
    </w:p>
    <w:p w14:paraId="3C560877" w14:textId="77777777" w:rsidR="00A40A2D" w:rsidRPr="00F47B69" w:rsidRDefault="00A40A2D" w:rsidP="00F47B69">
      <w:pPr>
        <w:spacing w:after="0"/>
        <w:jc w:val="both"/>
        <w:rPr>
          <w:rFonts w:ascii="Cambria" w:hAnsi="Cambria"/>
          <w:sz w:val="28"/>
          <w:szCs w:val="28"/>
        </w:rPr>
      </w:pPr>
      <w:r w:rsidRPr="00F47B69">
        <w:rPr>
          <w:rFonts w:ascii="Cambria" w:hAnsi="Cambria"/>
          <w:b/>
          <w:bCs/>
          <w:sz w:val="28"/>
          <w:szCs w:val="28"/>
        </w:rPr>
        <w:t>ETAPA 2 – LEIA</w:t>
      </w:r>
      <w:r w:rsidRPr="00F47B69">
        <w:rPr>
          <w:rFonts w:ascii="Cambria" w:hAnsi="Cambria"/>
          <w:sz w:val="28"/>
          <w:szCs w:val="28"/>
        </w:rPr>
        <w:t xml:space="preserve"> a teoria na Apostila SAS – p. 48 a 50, </w:t>
      </w:r>
      <w:bookmarkStart w:id="2" w:name="_Hlk40122939"/>
      <w:r w:rsidRPr="00F47B69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F47B69">
        <w:rPr>
          <w:rFonts w:ascii="Cambria" w:hAnsi="Cambria"/>
          <w:sz w:val="28"/>
          <w:szCs w:val="28"/>
        </w:rPr>
        <w:t>.</w:t>
      </w:r>
    </w:p>
    <w:p w14:paraId="4B8F81F0" w14:textId="77777777" w:rsidR="00A40A2D" w:rsidRPr="00F47B69" w:rsidRDefault="00A40A2D" w:rsidP="00F47B69">
      <w:pPr>
        <w:spacing w:after="0"/>
        <w:jc w:val="both"/>
        <w:rPr>
          <w:rFonts w:ascii="Cambria" w:hAnsi="Cambria"/>
          <w:sz w:val="28"/>
          <w:szCs w:val="28"/>
        </w:rPr>
      </w:pPr>
      <w:r w:rsidRPr="00F47B69">
        <w:rPr>
          <w:rFonts w:ascii="Cambria" w:hAnsi="Cambria"/>
          <w:sz w:val="28"/>
          <w:szCs w:val="28"/>
        </w:rPr>
        <w:t xml:space="preserve">Tempo: </w:t>
      </w:r>
      <w:r w:rsidRPr="00F47B69">
        <w:rPr>
          <w:rFonts w:ascii="Cambria" w:hAnsi="Cambria"/>
          <w:b/>
          <w:bCs/>
          <w:sz w:val="28"/>
          <w:szCs w:val="28"/>
        </w:rPr>
        <w:t>15’</w:t>
      </w:r>
    </w:p>
    <w:p w14:paraId="5B78C3AE" w14:textId="77777777" w:rsidR="00A40A2D" w:rsidRPr="00F47B69" w:rsidRDefault="00A40A2D" w:rsidP="00F47B69">
      <w:pPr>
        <w:spacing w:after="0"/>
        <w:jc w:val="both"/>
        <w:rPr>
          <w:rFonts w:ascii="Cambria" w:hAnsi="Cambria"/>
          <w:sz w:val="28"/>
          <w:szCs w:val="28"/>
        </w:rPr>
      </w:pPr>
    </w:p>
    <w:p w14:paraId="42F7CED7" w14:textId="77777777" w:rsidR="00A40A2D" w:rsidRPr="00F47B69" w:rsidRDefault="00A40A2D" w:rsidP="00F47B6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F47B69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37C6E5C6" w14:textId="77777777" w:rsidR="00A40A2D" w:rsidRPr="00F47B69" w:rsidRDefault="00A40A2D" w:rsidP="00F47B69">
      <w:pPr>
        <w:spacing w:after="0"/>
        <w:jc w:val="both"/>
        <w:rPr>
          <w:rFonts w:ascii="Cambria" w:hAnsi="Cambria"/>
          <w:sz w:val="28"/>
          <w:szCs w:val="28"/>
        </w:rPr>
      </w:pPr>
      <w:r w:rsidRPr="00F47B69">
        <w:rPr>
          <w:rFonts w:ascii="Cambria" w:hAnsi="Cambria"/>
          <w:b/>
          <w:bCs/>
          <w:sz w:val="28"/>
          <w:szCs w:val="28"/>
        </w:rPr>
        <w:t>Resolva</w:t>
      </w:r>
      <w:r w:rsidRPr="00F47B69">
        <w:rPr>
          <w:rFonts w:ascii="Cambria" w:hAnsi="Cambria"/>
          <w:sz w:val="28"/>
          <w:szCs w:val="28"/>
        </w:rPr>
        <w:t xml:space="preserve"> as </w:t>
      </w:r>
      <w:r w:rsidRPr="00F47B69">
        <w:rPr>
          <w:rFonts w:ascii="Cambria" w:hAnsi="Cambria"/>
          <w:b/>
          <w:bCs/>
          <w:sz w:val="28"/>
          <w:szCs w:val="28"/>
          <w:u w:val="single"/>
        </w:rPr>
        <w:t>questões 1, 3</w:t>
      </w:r>
      <w:r w:rsidRPr="00F47B69">
        <w:rPr>
          <w:rFonts w:ascii="Cambria" w:hAnsi="Cambria"/>
          <w:b/>
          <w:bCs/>
          <w:sz w:val="28"/>
          <w:szCs w:val="28"/>
        </w:rPr>
        <w:t xml:space="preserve"> </w:t>
      </w:r>
      <w:r w:rsidRPr="00F47B69">
        <w:rPr>
          <w:rFonts w:ascii="Cambria" w:hAnsi="Cambria"/>
          <w:sz w:val="28"/>
          <w:szCs w:val="28"/>
        </w:rPr>
        <w:t xml:space="preserve">- atividades para sala, p. 50 e </w:t>
      </w:r>
      <w:r w:rsidRPr="00F47B69">
        <w:rPr>
          <w:rFonts w:ascii="Cambria" w:hAnsi="Cambria"/>
          <w:b/>
          <w:bCs/>
          <w:sz w:val="28"/>
          <w:szCs w:val="28"/>
          <w:u w:val="single"/>
        </w:rPr>
        <w:t>questão 1</w:t>
      </w:r>
      <w:r w:rsidRPr="00F47B69">
        <w:rPr>
          <w:rFonts w:ascii="Cambria" w:hAnsi="Cambria"/>
          <w:sz w:val="28"/>
          <w:szCs w:val="28"/>
        </w:rPr>
        <w:t xml:space="preserve"> – atividades propostas, p. 51.</w:t>
      </w:r>
    </w:p>
    <w:p w14:paraId="6469A456" w14:textId="77777777" w:rsidR="00A40A2D" w:rsidRPr="00F47B69" w:rsidRDefault="00A40A2D" w:rsidP="00F47B6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F47B69">
        <w:rPr>
          <w:rFonts w:ascii="Cambria" w:hAnsi="Cambria"/>
          <w:sz w:val="28"/>
          <w:szCs w:val="28"/>
        </w:rPr>
        <w:t xml:space="preserve">Tempo: </w:t>
      </w:r>
      <w:r w:rsidRPr="00F47B69">
        <w:rPr>
          <w:rFonts w:ascii="Cambria" w:hAnsi="Cambria"/>
          <w:b/>
          <w:bCs/>
          <w:sz w:val="28"/>
          <w:szCs w:val="28"/>
        </w:rPr>
        <w:t>15’</w:t>
      </w:r>
    </w:p>
    <w:p w14:paraId="43D2550D" w14:textId="77777777" w:rsidR="00A40A2D" w:rsidRPr="00F47B69" w:rsidRDefault="00A40A2D" w:rsidP="00F47B6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7715BD72" w14:textId="77777777" w:rsidR="00A40A2D" w:rsidRPr="00610462" w:rsidRDefault="00A40A2D" w:rsidP="00F47B6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1046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104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104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811A392" w14:textId="77777777" w:rsidR="00A40A2D" w:rsidRPr="00F47B69" w:rsidRDefault="00A40A2D" w:rsidP="00F47B69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1"/>
    <w:p w14:paraId="77BCD3E7" w14:textId="77777777" w:rsidR="00A40A2D" w:rsidRPr="00F47B69" w:rsidRDefault="00A40A2D" w:rsidP="00F47B69">
      <w:pPr>
        <w:pBdr>
          <w:top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F47B6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221A4A25" w14:textId="77777777" w:rsidR="00A40A2D" w:rsidRPr="00F47B69" w:rsidRDefault="00A40A2D" w:rsidP="00F47B6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1) O prisma que apresenta as seis faces retangulares é denominado paralelepípedo reto-retângulo ou </w:t>
      </w:r>
      <w:proofErr w:type="spellStart"/>
      <w:r w:rsidRPr="00F47B69">
        <w:rPr>
          <w:rFonts w:ascii="Cambria" w:hAnsi="Cambria" w:cs="Times New Roman"/>
          <w:i/>
          <w:iCs/>
          <w:sz w:val="28"/>
          <w:szCs w:val="28"/>
        </w:rPr>
        <w:t>ortoedro</w:t>
      </w:r>
      <w:proofErr w:type="spellEnd"/>
      <w:r w:rsidRPr="00F47B69">
        <w:rPr>
          <w:rFonts w:ascii="Cambria" w:hAnsi="Cambria" w:cs="Times New Roman"/>
          <w:i/>
          <w:iCs/>
          <w:sz w:val="28"/>
          <w:szCs w:val="28"/>
        </w:rPr>
        <w:t xml:space="preserve">, e sua área total é dada por 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A=2ab+2ac+2bc</w:t>
      </w: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, sendo 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</w:rPr>
        <w:t>a</w:t>
      </w: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, 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</w:rPr>
        <w:t>b</w:t>
      </w: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 e 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</w:rPr>
        <w:t>c</w:t>
      </w:r>
      <w:r w:rsidRPr="00F47B69">
        <w:rPr>
          <w:rFonts w:ascii="Cambria" w:hAnsi="Cambria" w:cs="Times New Roman"/>
          <w:i/>
          <w:iCs/>
          <w:sz w:val="28"/>
          <w:szCs w:val="28"/>
        </w:rPr>
        <w:t>, comprimento, largura e altura, respectivamente.</w:t>
      </w:r>
    </w:p>
    <w:p w14:paraId="659B1F6B" w14:textId="77777777" w:rsidR="00A40A2D" w:rsidRPr="00F47B69" w:rsidRDefault="00A40A2D" w:rsidP="00F47B6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2) O volume do prisma é determinado pelo produto entre essas três dimensões (comprimento, largura e altura) e a diagonal, utilizando-se a </w:t>
      </w:r>
      <w:proofErr w:type="gramStart"/>
      <w:r w:rsidRPr="00F47B69">
        <w:rPr>
          <w:rFonts w:ascii="Cambria" w:hAnsi="Cambria" w:cs="Times New Roman"/>
          <w:i/>
          <w:iCs/>
          <w:sz w:val="28"/>
          <w:szCs w:val="28"/>
        </w:rPr>
        <w:t>fórmula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shd w:val="clear" w:color="auto" w:fill="FFFF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shd w:val="clear" w:color="auto" w:fill="FFFF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+c²</m:t>
            </m:r>
          </m:e>
        </m:rad>
      </m:oMath>
      <w:r w:rsidRPr="00F47B69">
        <w:rPr>
          <w:rFonts w:ascii="Cambria" w:hAnsi="Cambria" w:cs="Times New Roman"/>
          <w:i/>
          <w:iCs/>
          <w:sz w:val="28"/>
          <w:szCs w:val="28"/>
        </w:rPr>
        <w:t>.</w:t>
      </w:r>
      <w:proofErr w:type="gramEnd"/>
    </w:p>
    <w:p w14:paraId="0B112BA2" w14:textId="77777777" w:rsidR="00A40A2D" w:rsidRPr="00F47B69" w:rsidRDefault="00A40A2D" w:rsidP="00F47B6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3) O prisma reto que apresenta seis faces quadradas e congruentes é denominado cubo. Sua área total é dada por </w:t>
      </w:r>
      <w:proofErr w:type="spellStart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Atotal</w:t>
      </w:r>
      <w:proofErr w:type="spellEnd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=6.a²</w:t>
      </w:r>
      <w:r w:rsidRPr="00F47B69">
        <w:rPr>
          <w:rFonts w:ascii="Cambria" w:hAnsi="Cambria" w:cs="Times New Roman"/>
          <w:i/>
          <w:iCs/>
          <w:sz w:val="28"/>
          <w:szCs w:val="28"/>
        </w:rPr>
        <w:t xml:space="preserve"> (área de seis quadrados de lado a), a diagonal, </w:t>
      </w:r>
      <w:proofErr w:type="gramStart"/>
      <w:r w:rsidRPr="00F47B69">
        <w:rPr>
          <w:rFonts w:ascii="Cambria" w:hAnsi="Cambria" w:cs="Times New Roman"/>
          <w:i/>
          <w:iCs/>
          <w:sz w:val="28"/>
          <w:szCs w:val="28"/>
        </w:rPr>
        <w:t xml:space="preserve">por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</w:rPr>
          <m:t>d=a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3</m:t>
            </m:r>
          </m:e>
        </m:rad>
      </m:oMath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,</w:t>
      </w:r>
      <w:proofErr w:type="gramEnd"/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e o volume, por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V=a³</w:t>
      </w:r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2CC39E93" w14:textId="77777777" w:rsidR="00A40A2D" w:rsidRPr="00F47B69" w:rsidRDefault="00A40A2D" w:rsidP="00F47B6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proofErr w:type="gramStart"/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4) Em</w:t>
      </w:r>
      <w:proofErr w:type="gramEnd"/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um prisma, a área total é dada pela soma entre a área lateral, que é o número de lados do polígono da base multiplicando pela área de um dos paralelogramos que constituem as faces (</w:t>
      </w:r>
      <w:proofErr w:type="spellStart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Alateral</w:t>
      </w:r>
      <w:proofErr w:type="spellEnd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</w:t>
      </w:r>
      <w:proofErr w:type="spellStart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n.Aface</w:t>
      </w:r>
      <w:proofErr w:type="spellEnd"/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) e as áreas das bases: </w:t>
      </w:r>
      <w:proofErr w:type="spellStart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Atotal</w:t>
      </w:r>
      <w:proofErr w:type="spellEnd"/>
      <w:r w:rsidRPr="00F47B69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=Alateral+2Abase</w:t>
      </w:r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67A73422" w14:textId="77777777" w:rsidR="00A40A2D" w:rsidRPr="00F47B69" w:rsidRDefault="00A40A2D" w:rsidP="00F47B6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5) O </w:t>
      </w:r>
      <w:proofErr w:type="spellStart"/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principio</w:t>
      </w:r>
      <w:proofErr w:type="spellEnd"/>
      <w:r w:rsidRPr="00F47B6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de Cavalieri auxilia a calcular o volume de um prisma qualquer a partir do volume do paralelepípedo reto-retângulo: dois sólidos que tiverem a mesma altura e, sempre que secionamos por um mesmo plano, gerarem áreas iguais, terão o mesmo volume.</w:t>
      </w:r>
    </w:p>
    <w:bookmarkEnd w:id="0"/>
    <w:p w14:paraId="161402BC" w14:textId="77777777" w:rsidR="007D46D1" w:rsidRDefault="007D46D1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47B19E" w14:textId="77777777" w:rsidR="00610462" w:rsidRDefault="00610462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64595CD" w14:textId="77777777" w:rsidR="00850B84" w:rsidRDefault="00850B84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9085E8" w14:textId="77777777" w:rsidR="00850B84" w:rsidRDefault="00850B84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6DE41B" w14:textId="77777777" w:rsidR="00850B84" w:rsidRDefault="00850B84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FD4BCF2" w14:textId="77777777" w:rsidR="00850B84" w:rsidRDefault="00850B84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B9A910" w14:textId="77777777" w:rsidR="007D46D1" w:rsidRDefault="007D46D1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265F42" w14:textId="42D0EFA3" w:rsidR="0051798F" w:rsidRPr="003602F1" w:rsidRDefault="003625CA" w:rsidP="0051798F">
      <w:pPr>
        <w:spacing w:after="0" w:line="240" w:lineRule="auto"/>
        <w:rPr>
          <w:rFonts w:ascii="Cambria" w:hAnsi="Cambria"/>
          <w:sz w:val="28"/>
          <w:szCs w:val="28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517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1798F" w:rsidRPr="003602F1">
        <w:rPr>
          <w:rFonts w:ascii="Arial" w:hAnsi="Arial" w:cs="Arial"/>
          <w:b/>
          <w:sz w:val="28"/>
          <w:szCs w:val="28"/>
          <w:u w:val="single"/>
        </w:rPr>
        <w:t>QUÍMICA</w:t>
      </w:r>
      <w:r w:rsidR="00CC0BC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CC0BC6">
        <w:rPr>
          <w:rFonts w:ascii="Arial" w:hAnsi="Arial" w:cs="Arial"/>
          <w:b/>
          <w:sz w:val="28"/>
          <w:szCs w:val="28"/>
          <w:u w:val="single"/>
        </w:rPr>
        <w:t>2</w:t>
      </w:r>
      <w:r w:rsidR="0051798F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proofErr w:type="gramEnd"/>
      <w:r w:rsidR="0051798F">
        <w:rPr>
          <w:rFonts w:ascii="Arial" w:hAnsi="Arial" w:cs="Arial"/>
          <w:sz w:val="28"/>
          <w:szCs w:val="28"/>
          <w:u w:val="single"/>
        </w:rPr>
        <w:t xml:space="preserve">  </w:t>
      </w:r>
      <w:r w:rsidR="0051798F">
        <w:rPr>
          <w:rFonts w:ascii="Arial" w:hAnsi="Arial" w:cs="Arial"/>
          <w:sz w:val="24"/>
          <w:szCs w:val="24"/>
          <w:u w:val="single"/>
        </w:rPr>
        <w:t xml:space="preserve">PROFESSOR RENATO DUARTE </w:t>
      </w:r>
      <w:r w:rsidR="0051798F">
        <w:rPr>
          <w:rFonts w:ascii="Arial" w:hAnsi="Arial" w:cs="Arial"/>
          <w:sz w:val="28"/>
          <w:szCs w:val="28"/>
          <w:u w:val="single"/>
        </w:rPr>
        <w:t xml:space="preserve"> </w:t>
      </w:r>
      <w:r w:rsidR="0051798F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6170CF16" w14:textId="653407F1" w:rsidR="00F47B69" w:rsidRPr="00C56C8F" w:rsidRDefault="00F47B69" w:rsidP="00F47B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6C8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C56C8F">
        <w:rPr>
          <w:rFonts w:ascii="Cambria" w:hAnsi="Cambria"/>
          <w:sz w:val="28"/>
          <w:szCs w:val="28"/>
        </w:rPr>
        <w:t xml:space="preserve">8 </w:t>
      </w:r>
      <w:r w:rsidR="00C56C8F" w:rsidRPr="00C56C8F">
        <w:rPr>
          <w:rFonts w:ascii="Cambria" w:hAnsi="Cambria"/>
          <w:sz w:val="28"/>
          <w:szCs w:val="28"/>
        </w:rPr>
        <w:t xml:space="preserve"> </w:t>
      </w:r>
      <w:r w:rsidRPr="00C56C8F">
        <w:rPr>
          <w:rFonts w:ascii="Cambria" w:hAnsi="Cambria"/>
          <w:sz w:val="28"/>
          <w:szCs w:val="28"/>
        </w:rPr>
        <w:t>–</w:t>
      </w:r>
      <w:proofErr w:type="gramEnd"/>
      <w:r w:rsidRPr="00C56C8F">
        <w:rPr>
          <w:rFonts w:ascii="Cambria" w:hAnsi="Cambria"/>
          <w:sz w:val="28"/>
          <w:szCs w:val="28"/>
        </w:rPr>
        <w:t xml:space="preserve"> TERMODINÂMICA</w:t>
      </w:r>
      <w:r w:rsidR="00C56C8F">
        <w:rPr>
          <w:rFonts w:ascii="Cambria" w:hAnsi="Cambria"/>
          <w:sz w:val="28"/>
          <w:szCs w:val="28"/>
        </w:rPr>
        <w:t xml:space="preserve">  - </w:t>
      </w:r>
      <w:r w:rsidR="00C56C8F" w:rsidRPr="00C56C8F">
        <w:rPr>
          <w:rFonts w:ascii="Cambria" w:hAnsi="Cambria"/>
          <w:sz w:val="28"/>
          <w:szCs w:val="28"/>
        </w:rPr>
        <w:t>Exercícios</w:t>
      </w:r>
    </w:p>
    <w:p w14:paraId="3FC564AC" w14:textId="77777777" w:rsidR="00F47B69" w:rsidRPr="005D779A" w:rsidRDefault="00F47B69" w:rsidP="00F47B6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2B3E09F" w14:textId="77777777" w:rsidR="00F47B69" w:rsidRPr="00C56C8F" w:rsidRDefault="00F47B69" w:rsidP="00F47B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6C8F">
        <w:rPr>
          <w:rFonts w:ascii="Cambria" w:hAnsi="Cambria"/>
          <w:b/>
          <w:sz w:val="28"/>
          <w:szCs w:val="28"/>
        </w:rPr>
        <w:t xml:space="preserve">Passo 1 – </w:t>
      </w:r>
      <w:r w:rsidRPr="00C56C8F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13 (questão 07, 08 e 09).</w:t>
      </w:r>
    </w:p>
    <w:p w14:paraId="4E8612A8" w14:textId="77777777" w:rsidR="002429A5" w:rsidRPr="00610462" w:rsidRDefault="002429A5" w:rsidP="002429A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1046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104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104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9BCE7D7" w14:textId="77777777" w:rsidR="00F47B69" w:rsidRPr="00C56C8F" w:rsidRDefault="00F47B69" w:rsidP="00F47B6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886851C" w14:textId="45DE1166" w:rsidR="002429A5" w:rsidRPr="00850B84" w:rsidRDefault="00F47B69" w:rsidP="00F47B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6C8F">
        <w:rPr>
          <w:rFonts w:ascii="Cambria" w:hAnsi="Cambria"/>
          <w:b/>
          <w:sz w:val="28"/>
          <w:szCs w:val="28"/>
        </w:rPr>
        <w:t xml:space="preserve">Passo 2 – </w:t>
      </w:r>
      <w:r w:rsidRPr="00C56C8F">
        <w:rPr>
          <w:rFonts w:ascii="Cambria" w:hAnsi="Cambria"/>
          <w:sz w:val="28"/>
          <w:szCs w:val="28"/>
        </w:rPr>
        <w:t>Durante a aula, enviarei os comentários e resolução da atividade.</w:t>
      </w:r>
    </w:p>
    <w:p w14:paraId="2BAD40FD" w14:textId="77777777" w:rsidR="002429A5" w:rsidRDefault="002429A5" w:rsidP="00F47B6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92EE97C" w14:textId="77777777" w:rsidR="00F47B69" w:rsidRPr="00C56C8F" w:rsidRDefault="00F47B69" w:rsidP="00F47B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6C8F">
        <w:rPr>
          <w:rFonts w:ascii="Cambria" w:hAnsi="Cambria"/>
          <w:b/>
          <w:sz w:val="28"/>
          <w:szCs w:val="28"/>
        </w:rPr>
        <w:t xml:space="preserve">Passo 3 – </w:t>
      </w:r>
      <w:r w:rsidRPr="00C56C8F">
        <w:rPr>
          <w:rFonts w:ascii="Cambria" w:hAnsi="Cambria"/>
          <w:sz w:val="28"/>
          <w:szCs w:val="28"/>
        </w:rPr>
        <w:t>Faça as correções das questões no caso de erros.</w:t>
      </w:r>
    </w:p>
    <w:p w14:paraId="17C03D53" w14:textId="77777777" w:rsidR="00F47B69" w:rsidRPr="00C56C8F" w:rsidRDefault="00F47B69" w:rsidP="00F47B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C3E8AEF" w14:textId="77777777" w:rsidR="00CC0BC6" w:rsidRDefault="00CC0BC6" w:rsidP="00CC0BC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4860E10" w14:textId="22FE8D6F" w:rsidR="00CC0BC6" w:rsidRPr="003C354D" w:rsidRDefault="00CC0BC6" w:rsidP="00CC0BC6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C354D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Capítulo 6 </w:t>
      </w:r>
    </w:p>
    <w:p w14:paraId="05D67174" w14:textId="77777777" w:rsidR="00CC0BC6" w:rsidRPr="003F58DE" w:rsidRDefault="00CC0BC6" w:rsidP="00CC0BC6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0ECB295D" w14:textId="77777777" w:rsidR="00CC0BC6" w:rsidRDefault="00CC0BC6" w:rsidP="00CC0BC6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 w:rsidRPr="00CB563E">
        <w:rPr>
          <w:rFonts w:ascii="Cambria" w:hAnsi="Cambria"/>
          <w:bCs/>
          <w:color w:val="FF0000"/>
          <w:sz w:val="28"/>
          <w:szCs w:val="28"/>
        </w:rPr>
        <w:t>2</w:t>
      </w:r>
      <w:r>
        <w:rPr>
          <w:rFonts w:ascii="Cambria" w:hAnsi="Cambria"/>
          <w:bCs/>
          <w:color w:val="FF0000"/>
          <w:sz w:val="28"/>
          <w:szCs w:val="28"/>
        </w:rPr>
        <w:t>9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355A5F74" w14:textId="77777777" w:rsidR="00C23BBD" w:rsidRDefault="00C23BBD" w:rsidP="00C23BBD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4F632AAC" w14:textId="77777777" w:rsidR="00C23BBD" w:rsidRPr="003C354D" w:rsidRDefault="00C23BBD" w:rsidP="00C23BBD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REALIZE 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TAMBÉM </w:t>
      </w:r>
      <w:r w:rsidRPr="003C354D">
        <w:rPr>
          <w:rFonts w:ascii="Cambria" w:hAnsi="Cambria" w:cs="Arial"/>
          <w:b/>
          <w:sz w:val="28"/>
          <w:szCs w:val="28"/>
        </w:rPr>
        <w:t xml:space="preserve">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>Tarefa</w:t>
      </w:r>
      <w:proofErr w:type="gramEnd"/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 online</w:t>
      </w:r>
      <w:r>
        <w:rPr>
          <w:rFonts w:ascii="Cambria" w:hAnsi="Cambria" w:cs="Arial"/>
          <w:b/>
          <w:color w:val="FF0000"/>
          <w:sz w:val="28"/>
          <w:szCs w:val="28"/>
        </w:rPr>
        <w:t xml:space="preserve"> DE GEOGRAFIA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– Capítulo 6 </w:t>
      </w:r>
    </w:p>
    <w:p w14:paraId="2A68EA44" w14:textId="77777777" w:rsidR="00C23BBD" w:rsidRPr="003F58DE" w:rsidRDefault="00C23BBD" w:rsidP="00C23BBD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15F00E1E" w14:textId="77777777" w:rsidR="00C23BBD" w:rsidRDefault="00C23BBD" w:rsidP="00C23BBD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 w:rsidRPr="00CB563E">
        <w:rPr>
          <w:rFonts w:ascii="Cambria" w:hAnsi="Cambria"/>
          <w:bCs/>
          <w:color w:val="FF0000"/>
          <w:sz w:val="28"/>
          <w:szCs w:val="28"/>
        </w:rPr>
        <w:t>2</w:t>
      </w:r>
      <w:r>
        <w:rPr>
          <w:rFonts w:ascii="Cambria" w:hAnsi="Cambria"/>
          <w:bCs/>
          <w:color w:val="FF0000"/>
          <w:sz w:val="28"/>
          <w:szCs w:val="28"/>
        </w:rPr>
        <w:t>9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707D1528" w14:textId="13BF9791" w:rsidR="0051798F" w:rsidRDefault="0051798F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77B708E" w14:textId="77777777" w:rsidR="00C56C8F" w:rsidRDefault="00C56C8F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4E54C3" w14:textId="77777777" w:rsidR="00850B84" w:rsidRDefault="00850B84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B4DD8C9" w14:textId="44288D2E" w:rsidR="0099769E" w:rsidRPr="003602F1" w:rsidRDefault="003625CA" w:rsidP="003602F1">
      <w:pPr>
        <w:spacing w:after="0" w:line="240" w:lineRule="auto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1798F">
        <w:rPr>
          <w:rFonts w:ascii="Arial" w:hAnsi="Arial" w:cs="Arial"/>
          <w:b/>
          <w:sz w:val="28"/>
          <w:szCs w:val="28"/>
          <w:u w:val="single"/>
        </w:rPr>
        <w:t xml:space="preserve">GEOMETRIA </w:t>
      </w:r>
      <w:r w:rsidR="0051798F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r w:rsidR="0051798F">
        <w:rPr>
          <w:rFonts w:ascii="Arial" w:hAnsi="Arial" w:cs="Arial"/>
          <w:sz w:val="28"/>
          <w:szCs w:val="28"/>
          <w:u w:val="single"/>
        </w:rPr>
        <w:t xml:space="preserve">  </w:t>
      </w:r>
      <w:r w:rsidR="0051798F">
        <w:rPr>
          <w:rFonts w:ascii="Arial" w:hAnsi="Arial" w:cs="Arial"/>
          <w:sz w:val="24"/>
          <w:szCs w:val="24"/>
          <w:u w:val="single"/>
        </w:rPr>
        <w:t xml:space="preserve">PROFESSOR FRANCISCO PONTES </w:t>
      </w:r>
      <w:r w:rsidR="0051798F">
        <w:rPr>
          <w:rFonts w:ascii="Arial" w:hAnsi="Arial" w:cs="Arial"/>
          <w:sz w:val="28"/>
          <w:szCs w:val="28"/>
          <w:u w:val="single"/>
        </w:rPr>
        <w:t xml:space="preserve"> </w:t>
      </w:r>
      <w:r w:rsidR="0051798F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2E9CAD73" w14:textId="0D5B976C" w:rsidR="00A40A2D" w:rsidRPr="000B3BD8" w:rsidRDefault="000B3BD8" w:rsidP="00A40A2D">
      <w:pPr>
        <w:jc w:val="both"/>
        <w:rPr>
          <w:rFonts w:ascii="Cambria" w:hAnsi="Cambria"/>
          <w:sz w:val="28"/>
          <w:szCs w:val="28"/>
        </w:rPr>
      </w:pPr>
      <w:r w:rsidRPr="000B3BD8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0B3BD8">
        <w:rPr>
          <w:rFonts w:ascii="Cambria" w:hAnsi="Cambria"/>
          <w:sz w:val="28"/>
          <w:szCs w:val="28"/>
        </w:rPr>
        <w:t>PRISMAS (</w:t>
      </w:r>
      <w:r w:rsidRPr="000B3BD8">
        <w:rPr>
          <w:rFonts w:ascii="Cambria" w:hAnsi="Cambria"/>
          <w:bCs/>
          <w:sz w:val="28"/>
          <w:szCs w:val="28"/>
        </w:rPr>
        <w:t>PARTE 3</w:t>
      </w:r>
      <w:r w:rsidRPr="000B3BD8">
        <w:rPr>
          <w:rFonts w:ascii="Cambria" w:hAnsi="Cambria"/>
          <w:sz w:val="28"/>
          <w:szCs w:val="28"/>
        </w:rPr>
        <w:t>)</w:t>
      </w:r>
    </w:p>
    <w:p w14:paraId="0C2F0972" w14:textId="59353FB0" w:rsidR="00A40A2D" w:rsidRDefault="00A40A2D" w:rsidP="00A40A2D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53633D">
        <w:rPr>
          <w:b/>
          <w:bCs/>
          <w:sz w:val="28"/>
          <w:szCs w:val="28"/>
          <w:u w:val="single"/>
        </w:rPr>
        <w:t>ETAPAS PARA O DESENVOLVIMENTO DA AULA</w:t>
      </w:r>
    </w:p>
    <w:p w14:paraId="6AD921B8" w14:textId="77777777" w:rsidR="000B3BD8" w:rsidRPr="000B3BD8" w:rsidRDefault="000B3BD8" w:rsidP="000B3BD8">
      <w:pPr>
        <w:pStyle w:val="PargrafodaLista"/>
        <w:ind w:left="284"/>
        <w:jc w:val="both"/>
        <w:rPr>
          <w:b/>
          <w:bCs/>
          <w:sz w:val="28"/>
          <w:szCs w:val="28"/>
          <w:u w:val="single"/>
        </w:rPr>
      </w:pPr>
    </w:p>
    <w:p w14:paraId="038A2007" w14:textId="77777777" w:rsidR="00A40A2D" w:rsidRPr="0053633D" w:rsidRDefault="00A40A2D" w:rsidP="00A40A2D">
      <w:pPr>
        <w:jc w:val="both"/>
        <w:rPr>
          <w:rFonts w:ascii="Cambria" w:hAnsi="Cambria"/>
          <w:sz w:val="28"/>
          <w:szCs w:val="28"/>
        </w:rPr>
      </w:pPr>
      <w:r w:rsidRPr="0053633D">
        <w:rPr>
          <w:rFonts w:ascii="Cambria" w:hAnsi="Cambria"/>
          <w:b/>
          <w:bCs/>
          <w:sz w:val="28"/>
          <w:szCs w:val="28"/>
        </w:rPr>
        <w:t>ETAPA 1</w:t>
      </w:r>
      <w:r w:rsidRPr="0053633D">
        <w:rPr>
          <w:rFonts w:ascii="Cambria" w:hAnsi="Cambria"/>
          <w:sz w:val="28"/>
          <w:szCs w:val="28"/>
        </w:rPr>
        <w:t xml:space="preserve"> – </w:t>
      </w:r>
      <w:r w:rsidRPr="0053633D">
        <w:rPr>
          <w:rFonts w:ascii="Cambria" w:hAnsi="Cambria"/>
          <w:b/>
          <w:bCs/>
          <w:sz w:val="28"/>
          <w:szCs w:val="28"/>
        </w:rPr>
        <w:t xml:space="preserve">ACESSO </w:t>
      </w:r>
      <w:r w:rsidRPr="0053633D">
        <w:rPr>
          <w:rFonts w:ascii="Cambria" w:hAnsi="Cambria"/>
          <w:sz w:val="28"/>
          <w:szCs w:val="28"/>
        </w:rPr>
        <w:t xml:space="preserve">ao </w:t>
      </w:r>
      <w:r w:rsidRPr="0053633D">
        <w:rPr>
          <w:rFonts w:ascii="Cambria" w:hAnsi="Cambria"/>
          <w:i/>
          <w:iCs/>
          <w:sz w:val="28"/>
          <w:szCs w:val="28"/>
        </w:rPr>
        <w:t xml:space="preserve">link para acesso a </w:t>
      </w:r>
      <w:proofErr w:type="spellStart"/>
      <w:r w:rsidRPr="0053633D">
        <w:rPr>
          <w:rFonts w:ascii="Cambria" w:hAnsi="Cambria"/>
          <w:i/>
          <w:iCs/>
          <w:sz w:val="28"/>
          <w:szCs w:val="28"/>
        </w:rPr>
        <w:t>videoaula</w:t>
      </w:r>
      <w:proofErr w:type="spellEnd"/>
      <w:r w:rsidRPr="0053633D">
        <w:rPr>
          <w:rFonts w:ascii="Cambria" w:hAnsi="Cambria"/>
          <w:i/>
          <w:iCs/>
          <w:sz w:val="28"/>
          <w:szCs w:val="28"/>
        </w:rPr>
        <w:t xml:space="preserve"> do SAS ao vivo.</w:t>
      </w:r>
    </w:p>
    <w:p w14:paraId="64FB5634" w14:textId="77777777" w:rsidR="00A40A2D" w:rsidRPr="0053633D" w:rsidRDefault="00A40A2D" w:rsidP="00A40A2D">
      <w:pPr>
        <w:jc w:val="both"/>
        <w:rPr>
          <w:rFonts w:ascii="Cambria" w:hAnsi="Cambria"/>
          <w:b/>
          <w:bCs/>
          <w:sz w:val="28"/>
          <w:szCs w:val="28"/>
        </w:rPr>
      </w:pPr>
      <w:r w:rsidRPr="0053633D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Pr="0053633D">
          <w:rPr>
            <w:rStyle w:val="Hyperlink"/>
            <w:rFonts w:ascii="Cambria" w:hAnsi="Cambria"/>
            <w:b/>
            <w:bCs/>
            <w:sz w:val="28"/>
            <w:szCs w:val="28"/>
          </w:rPr>
          <w:t>https://bit.ly/c7prismasexercicios</w:t>
        </w:r>
      </w:hyperlink>
    </w:p>
    <w:p w14:paraId="1926E26F" w14:textId="77777777" w:rsidR="00A40A2D" w:rsidRPr="0053633D" w:rsidRDefault="00A40A2D" w:rsidP="00A40A2D">
      <w:pPr>
        <w:jc w:val="both"/>
        <w:rPr>
          <w:rFonts w:ascii="Cambria" w:hAnsi="Cambria"/>
          <w:sz w:val="28"/>
          <w:szCs w:val="28"/>
        </w:rPr>
      </w:pPr>
      <w:bookmarkStart w:id="4" w:name="_Hlk41427061"/>
      <w:r w:rsidRPr="0053633D">
        <w:rPr>
          <w:rFonts w:ascii="Cambria" w:hAnsi="Cambria"/>
          <w:sz w:val="28"/>
          <w:szCs w:val="28"/>
        </w:rPr>
        <w:t xml:space="preserve">Tempo: </w:t>
      </w:r>
      <w:r w:rsidRPr="0053633D">
        <w:rPr>
          <w:rFonts w:ascii="Cambria" w:hAnsi="Cambria"/>
          <w:b/>
          <w:bCs/>
          <w:sz w:val="28"/>
          <w:szCs w:val="28"/>
        </w:rPr>
        <w:t xml:space="preserve">32’19” </w:t>
      </w:r>
      <w:r w:rsidRPr="0053633D">
        <w:rPr>
          <w:rFonts w:ascii="Cambria" w:hAnsi="Cambria"/>
          <w:b/>
          <w:bCs/>
          <w:color w:val="FF0000"/>
          <w:sz w:val="28"/>
          <w:szCs w:val="28"/>
        </w:rPr>
        <w:t>ASSISTIR A PARTIR DE 10’</w:t>
      </w:r>
    </w:p>
    <w:bookmarkEnd w:id="4"/>
    <w:p w14:paraId="622BF922" w14:textId="77777777" w:rsidR="00A40A2D" w:rsidRPr="0053633D" w:rsidRDefault="00A40A2D" w:rsidP="00A40A2D">
      <w:pPr>
        <w:jc w:val="both"/>
        <w:rPr>
          <w:rFonts w:ascii="Cambria" w:hAnsi="Cambria"/>
          <w:sz w:val="28"/>
          <w:szCs w:val="28"/>
        </w:rPr>
      </w:pPr>
      <w:r w:rsidRPr="0053633D">
        <w:rPr>
          <w:rFonts w:ascii="Cambria" w:hAnsi="Cambria"/>
          <w:b/>
          <w:bCs/>
          <w:sz w:val="28"/>
          <w:szCs w:val="28"/>
        </w:rPr>
        <w:t>ETAPA 2</w:t>
      </w:r>
      <w:r w:rsidRPr="0053633D">
        <w:rPr>
          <w:rFonts w:ascii="Cambria" w:hAnsi="Cambria"/>
          <w:sz w:val="28"/>
          <w:szCs w:val="28"/>
        </w:rPr>
        <w:t xml:space="preserve"> – </w:t>
      </w:r>
      <w:r w:rsidRPr="0053633D">
        <w:rPr>
          <w:rFonts w:ascii="Cambria" w:hAnsi="Cambria"/>
          <w:b/>
          <w:bCs/>
          <w:sz w:val="28"/>
          <w:szCs w:val="28"/>
        </w:rPr>
        <w:t xml:space="preserve">ACESSO </w:t>
      </w:r>
      <w:r w:rsidRPr="0053633D">
        <w:rPr>
          <w:rFonts w:ascii="Cambria" w:hAnsi="Cambria"/>
          <w:sz w:val="28"/>
          <w:szCs w:val="28"/>
        </w:rPr>
        <w:t xml:space="preserve">ao </w:t>
      </w:r>
      <w:r w:rsidRPr="0053633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53633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53633D">
        <w:rPr>
          <w:rFonts w:ascii="Cambria" w:hAnsi="Cambria"/>
          <w:sz w:val="28"/>
          <w:szCs w:val="28"/>
        </w:rPr>
        <w:t>, (link na hora da aula).</w:t>
      </w:r>
    </w:p>
    <w:p w14:paraId="4C018071" w14:textId="77777777" w:rsidR="00A40A2D" w:rsidRPr="0053633D" w:rsidRDefault="00A40A2D" w:rsidP="00A40A2D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3633D">
        <w:rPr>
          <w:sz w:val="28"/>
          <w:szCs w:val="28"/>
        </w:rPr>
        <w:t>Acompanhar a correção da atividade de casa</w:t>
      </w:r>
    </w:p>
    <w:p w14:paraId="70A948E3" w14:textId="77777777" w:rsidR="00A40A2D" w:rsidRDefault="00A40A2D" w:rsidP="00A40A2D">
      <w:pPr>
        <w:jc w:val="both"/>
        <w:rPr>
          <w:rFonts w:ascii="Cambria" w:hAnsi="Cambria"/>
          <w:b/>
          <w:bCs/>
          <w:sz w:val="28"/>
          <w:szCs w:val="28"/>
        </w:rPr>
      </w:pPr>
      <w:r w:rsidRPr="0053633D">
        <w:rPr>
          <w:rFonts w:ascii="Cambria" w:hAnsi="Cambria"/>
          <w:sz w:val="28"/>
          <w:szCs w:val="28"/>
        </w:rPr>
        <w:t xml:space="preserve">Tempo para entrada no aplicativo: </w:t>
      </w:r>
      <w:r w:rsidRPr="0053633D">
        <w:rPr>
          <w:rFonts w:ascii="Cambria" w:hAnsi="Cambria"/>
          <w:b/>
          <w:bCs/>
          <w:sz w:val="28"/>
          <w:szCs w:val="28"/>
        </w:rPr>
        <w:t>5’</w:t>
      </w:r>
    </w:p>
    <w:p w14:paraId="009D8B85" w14:textId="77777777" w:rsidR="00AD2A1B" w:rsidRPr="0053633D" w:rsidRDefault="00AD2A1B" w:rsidP="00A40A2D">
      <w:pPr>
        <w:jc w:val="both"/>
        <w:rPr>
          <w:rFonts w:ascii="Cambria" w:hAnsi="Cambria"/>
          <w:sz w:val="28"/>
          <w:szCs w:val="28"/>
        </w:rPr>
      </w:pPr>
    </w:p>
    <w:p w14:paraId="307FAC55" w14:textId="77777777" w:rsidR="00AD2A1B" w:rsidRDefault="00AD2A1B" w:rsidP="00A40A2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2D03005D" w14:textId="77777777" w:rsidR="00AD2A1B" w:rsidRDefault="00AD2A1B" w:rsidP="00A40A2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BAB1C0B" w14:textId="77777777" w:rsidR="00A40A2D" w:rsidRPr="0053633D" w:rsidRDefault="00A40A2D" w:rsidP="00A40A2D">
      <w:pPr>
        <w:jc w:val="both"/>
        <w:rPr>
          <w:rFonts w:ascii="Cambria" w:hAnsi="Cambria"/>
          <w:sz w:val="28"/>
          <w:szCs w:val="28"/>
        </w:rPr>
      </w:pPr>
      <w:r w:rsidRPr="0053633D">
        <w:rPr>
          <w:rFonts w:ascii="Cambria" w:hAnsi="Cambria"/>
          <w:b/>
          <w:bCs/>
          <w:sz w:val="28"/>
          <w:szCs w:val="28"/>
        </w:rPr>
        <w:t>ETAPA 3 – LEIA</w:t>
      </w:r>
      <w:r w:rsidRPr="0053633D">
        <w:rPr>
          <w:rFonts w:ascii="Cambria" w:hAnsi="Cambria"/>
          <w:sz w:val="28"/>
          <w:szCs w:val="28"/>
        </w:rPr>
        <w:t xml:space="preserve"> a teoria na Apostila SAS – p. 38 a 50, com informações, VÍDEOS e resumos enviados em tempo real pelo professor para o grupo.</w:t>
      </w:r>
    </w:p>
    <w:p w14:paraId="0E5F87CC" w14:textId="77777777" w:rsidR="00A40A2D" w:rsidRPr="0053633D" w:rsidRDefault="00A40A2D" w:rsidP="00A40A2D">
      <w:pPr>
        <w:jc w:val="both"/>
        <w:rPr>
          <w:rFonts w:ascii="Cambria" w:hAnsi="Cambria"/>
          <w:sz w:val="28"/>
          <w:szCs w:val="28"/>
        </w:rPr>
      </w:pPr>
      <w:r w:rsidRPr="0053633D">
        <w:rPr>
          <w:rFonts w:ascii="Cambria" w:hAnsi="Cambria"/>
          <w:sz w:val="28"/>
          <w:szCs w:val="28"/>
        </w:rPr>
        <w:t xml:space="preserve">Tempo: </w:t>
      </w:r>
      <w:r w:rsidRPr="0053633D">
        <w:rPr>
          <w:rFonts w:ascii="Cambria" w:hAnsi="Cambria"/>
          <w:b/>
          <w:bCs/>
          <w:sz w:val="28"/>
          <w:szCs w:val="28"/>
        </w:rPr>
        <w:t>15’</w:t>
      </w:r>
    </w:p>
    <w:p w14:paraId="712C807C" w14:textId="77777777" w:rsidR="00A40A2D" w:rsidRPr="0053633D" w:rsidRDefault="00A40A2D" w:rsidP="00A40A2D">
      <w:pPr>
        <w:jc w:val="both"/>
        <w:rPr>
          <w:rFonts w:ascii="Cambria" w:hAnsi="Cambria"/>
          <w:b/>
          <w:bCs/>
          <w:sz w:val="28"/>
          <w:szCs w:val="28"/>
        </w:rPr>
      </w:pPr>
      <w:r w:rsidRPr="0053633D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5C1E20EC" w14:textId="44093BA5" w:rsidR="00A40A2D" w:rsidRPr="0053633D" w:rsidRDefault="00A40A2D" w:rsidP="00A40A2D">
      <w:pPr>
        <w:jc w:val="both"/>
        <w:rPr>
          <w:rFonts w:ascii="Cambria" w:hAnsi="Cambria"/>
          <w:b/>
          <w:bCs/>
          <w:sz w:val="28"/>
          <w:szCs w:val="28"/>
        </w:rPr>
      </w:pPr>
      <w:r w:rsidRPr="0053633D">
        <w:rPr>
          <w:rFonts w:ascii="Cambria" w:hAnsi="Cambria"/>
          <w:b/>
          <w:bCs/>
          <w:sz w:val="28"/>
          <w:szCs w:val="28"/>
        </w:rPr>
        <w:t>Resolva</w:t>
      </w:r>
      <w:r w:rsidRPr="0053633D">
        <w:rPr>
          <w:rFonts w:ascii="Cambria" w:hAnsi="Cambria"/>
          <w:sz w:val="28"/>
          <w:szCs w:val="28"/>
        </w:rPr>
        <w:t xml:space="preserve"> as </w:t>
      </w:r>
      <w:r w:rsidRPr="0053633D">
        <w:rPr>
          <w:rFonts w:ascii="Cambria" w:hAnsi="Cambria"/>
          <w:b/>
          <w:bCs/>
          <w:sz w:val="28"/>
          <w:szCs w:val="28"/>
          <w:u w:val="single"/>
        </w:rPr>
        <w:t>questões 2, 5</w:t>
      </w:r>
      <w:r w:rsidRPr="0053633D">
        <w:rPr>
          <w:rFonts w:ascii="Cambria" w:hAnsi="Cambria"/>
          <w:b/>
          <w:bCs/>
          <w:sz w:val="28"/>
          <w:szCs w:val="28"/>
        </w:rPr>
        <w:t xml:space="preserve"> </w:t>
      </w:r>
      <w:r w:rsidRPr="0053633D">
        <w:rPr>
          <w:rFonts w:ascii="Cambria" w:hAnsi="Cambria"/>
          <w:sz w:val="28"/>
          <w:szCs w:val="28"/>
        </w:rPr>
        <w:t xml:space="preserve">- atividades para sala, p. 50 e </w:t>
      </w:r>
      <w:r w:rsidRPr="0053633D">
        <w:rPr>
          <w:rFonts w:ascii="Cambria" w:hAnsi="Cambria"/>
          <w:b/>
          <w:bCs/>
          <w:sz w:val="28"/>
          <w:szCs w:val="28"/>
          <w:u w:val="single"/>
        </w:rPr>
        <w:t>questão 8</w:t>
      </w:r>
      <w:r w:rsidRPr="0053633D">
        <w:rPr>
          <w:rFonts w:ascii="Cambria" w:hAnsi="Cambria"/>
          <w:sz w:val="28"/>
          <w:szCs w:val="28"/>
        </w:rPr>
        <w:t xml:space="preserve"> – atividades propostas, p. 52.</w:t>
      </w:r>
      <w:r w:rsidR="00850B84">
        <w:rPr>
          <w:rFonts w:ascii="Cambria" w:hAnsi="Cambria"/>
          <w:sz w:val="28"/>
          <w:szCs w:val="28"/>
        </w:rPr>
        <w:t xml:space="preserve">   </w:t>
      </w:r>
      <w:r w:rsidRPr="0053633D">
        <w:rPr>
          <w:rFonts w:ascii="Cambria" w:hAnsi="Cambria"/>
          <w:sz w:val="28"/>
          <w:szCs w:val="28"/>
        </w:rPr>
        <w:t xml:space="preserve">Tempo: </w:t>
      </w:r>
      <w:r w:rsidRPr="0053633D">
        <w:rPr>
          <w:rFonts w:ascii="Cambria" w:hAnsi="Cambria"/>
          <w:b/>
          <w:bCs/>
          <w:sz w:val="28"/>
          <w:szCs w:val="28"/>
        </w:rPr>
        <w:t>15’</w:t>
      </w:r>
    </w:p>
    <w:p w14:paraId="77716520" w14:textId="77777777" w:rsidR="00850B84" w:rsidRDefault="00850B84" w:rsidP="00A40A2D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14:paraId="196AA249" w14:textId="77777777" w:rsidR="00A40A2D" w:rsidRPr="0053633D" w:rsidRDefault="00A40A2D" w:rsidP="00A40A2D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  <w:r w:rsidRPr="0053633D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Pr="00B76324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B763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7632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AE09633" w14:textId="77777777" w:rsidR="00A40A2D" w:rsidRPr="0053633D" w:rsidRDefault="00A40A2D" w:rsidP="00A40A2D">
      <w:pPr>
        <w:jc w:val="both"/>
        <w:rPr>
          <w:rFonts w:ascii="Cambria" w:hAnsi="Cambria"/>
          <w:sz w:val="28"/>
          <w:szCs w:val="28"/>
        </w:rPr>
      </w:pPr>
    </w:p>
    <w:p w14:paraId="04EEE78A" w14:textId="77777777" w:rsidR="00A40A2D" w:rsidRPr="0053633D" w:rsidRDefault="00A40A2D" w:rsidP="00A40A2D">
      <w:pPr>
        <w:pBdr>
          <w:top w:val="single" w:sz="4" w:space="1" w:color="auto"/>
        </w:pBdr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53633D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5C3557C5" w14:textId="77777777" w:rsidR="00A40A2D" w:rsidRPr="0053633D" w:rsidRDefault="00A40A2D" w:rsidP="00A40A2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1) O prisma que apresenta as seis faces retangulares é denominado paralelepípedo reto-retângulo ou </w:t>
      </w:r>
      <w:proofErr w:type="spellStart"/>
      <w:r w:rsidRPr="0053633D">
        <w:rPr>
          <w:rFonts w:ascii="Cambria" w:hAnsi="Cambria" w:cs="Times New Roman"/>
          <w:i/>
          <w:iCs/>
          <w:sz w:val="28"/>
          <w:szCs w:val="28"/>
        </w:rPr>
        <w:t>ortoedro</w:t>
      </w:r>
      <w:proofErr w:type="spellEnd"/>
      <w:r w:rsidRPr="0053633D">
        <w:rPr>
          <w:rFonts w:ascii="Cambria" w:hAnsi="Cambria" w:cs="Times New Roman"/>
          <w:i/>
          <w:iCs/>
          <w:sz w:val="28"/>
          <w:szCs w:val="28"/>
        </w:rPr>
        <w:t xml:space="preserve">, e sua área total é dada por 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A=2ab+2ac+2bc</w:t>
      </w: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, sendo 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</w:rPr>
        <w:t>a</w:t>
      </w: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, 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</w:rPr>
        <w:t>b</w:t>
      </w: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 e 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</w:rPr>
        <w:t>c</w:t>
      </w:r>
      <w:r w:rsidRPr="0053633D">
        <w:rPr>
          <w:rFonts w:ascii="Cambria" w:hAnsi="Cambria" w:cs="Times New Roman"/>
          <w:i/>
          <w:iCs/>
          <w:sz w:val="28"/>
          <w:szCs w:val="28"/>
        </w:rPr>
        <w:t>, comprimento, largura e altura, respectivamente.</w:t>
      </w:r>
    </w:p>
    <w:p w14:paraId="05751B14" w14:textId="77777777" w:rsidR="00A40A2D" w:rsidRPr="0053633D" w:rsidRDefault="00A40A2D" w:rsidP="00A40A2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2) O volume do prisma é determinado pelo produto entre essas três dimensões (comprimento, largura e altura) e a diagonal, utilizando-se a </w:t>
      </w:r>
      <w:proofErr w:type="gramStart"/>
      <w:r w:rsidRPr="0053633D">
        <w:rPr>
          <w:rFonts w:ascii="Cambria" w:hAnsi="Cambria" w:cs="Times New Roman"/>
          <w:i/>
          <w:iCs/>
          <w:sz w:val="28"/>
          <w:szCs w:val="28"/>
        </w:rPr>
        <w:t>fórmula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shd w:val="clear" w:color="auto" w:fill="FFFF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shd w:val="clear" w:color="auto" w:fill="FFFF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+c²</m:t>
            </m:r>
          </m:e>
        </m:rad>
      </m:oMath>
      <w:r w:rsidRPr="0053633D">
        <w:rPr>
          <w:rFonts w:ascii="Cambria" w:hAnsi="Cambria" w:cs="Times New Roman"/>
          <w:i/>
          <w:iCs/>
          <w:sz w:val="28"/>
          <w:szCs w:val="28"/>
        </w:rPr>
        <w:t>.</w:t>
      </w:r>
      <w:proofErr w:type="gramEnd"/>
    </w:p>
    <w:p w14:paraId="789C8110" w14:textId="77777777" w:rsidR="00A40A2D" w:rsidRPr="0053633D" w:rsidRDefault="00A40A2D" w:rsidP="00A40A2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3) O prisma reto que apresenta seis faces quadradas e congruentes é denominado cubo. Sua área total é dada por </w:t>
      </w:r>
      <w:proofErr w:type="spellStart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Atotal</w:t>
      </w:r>
      <w:proofErr w:type="spellEnd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=6.a²</w:t>
      </w:r>
      <w:r w:rsidRPr="0053633D">
        <w:rPr>
          <w:rFonts w:ascii="Cambria" w:hAnsi="Cambria" w:cs="Times New Roman"/>
          <w:i/>
          <w:iCs/>
          <w:sz w:val="28"/>
          <w:szCs w:val="28"/>
        </w:rPr>
        <w:t xml:space="preserve"> (área de seis quadrados de lado a), a diagonal, </w:t>
      </w:r>
      <w:proofErr w:type="gramStart"/>
      <w:r w:rsidRPr="0053633D">
        <w:rPr>
          <w:rFonts w:ascii="Cambria" w:hAnsi="Cambria" w:cs="Times New Roman"/>
          <w:i/>
          <w:iCs/>
          <w:sz w:val="28"/>
          <w:szCs w:val="28"/>
        </w:rPr>
        <w:t xml:space="preserve">por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</w:rPr>
          <m:t>d=a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3</m:t>
            </m:r>
          </m:e>
        </m:rad>
      </m:oMath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,</w:t>
      </w:r>
      <w:proofErr w:type="gramEnd"/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e o volume, por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V=a³</w:t>
      </w:r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271048DC" w14:textId="77777777" w:rsidR="00A40A2D" w:rsidRPr="0053633D" w:rsidRDefault="00A40A2D" w:rsidP="00A40A2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proofErr w:type="gramStart"/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4) Em</w:t>
      </w:r>
      <w:proofErr w:type="gramEnd"/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um prisma, a área total é dada pela soma entre a área lateral, que é o número de lados do polígono da base multiplicando pela área de um dos paralelogramos que constituem as faces (</w:t>
      </w:r>
      <w:proofErr w:type="spellStart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Alateral</w:t>
      </w:r>
      <w:proofErr w:type="spellEnd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</w:t>
      </w:r>
      <w:proofErr w:type="spellStart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n.Aface</w:t>
      </w:r>
      <w:proofErr w:type="spellEnd"/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) e as áreas das bases: </w:t>
      </w:r>
      <w:proofErr w:type="spellStart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Atotal</w:t>
      </w:r>
      <w:proofErr w:type="spellEnd"/>
      <w:r w:rsidRPr="0053633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=Alateral+2Abase</w:t>
      </w:r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36C7F81D" w14:textId="77777777" w:rsidR="00A40A2D" w:rsidRPr="0053633D" w:rsidRDefault="00A40A2D" w:rsidP="00A40A2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5) O </w:t>
      </w:r>
      <w:proofErr w:type="spellStart"/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principio</w:t>
      </w:r>
      <w:proofErr w:type="spellEnd"/>
      <w:r w:rsidRPr="0053633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de Cavalieri auxilia a calcular o volume de um prisma qualquer a partir do volume do paralelepípedo reto-retângulo: dois sólidos que tiverem a mesma altura e, sempre que secionamos por um mesmo plano, gerarem áreas iguais, terão o mesmo volume.</w:t>
      </w:r>
    </w:p>
    <w:p w14:paraId="6E9B4B4E" w14:textId="77777777" w:rsidR="00303C76" w:rsidRDefault="00303C76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60C31E" w14:textId="77777777" w:rsidR="0053633D" w:rsidRDefault="0053633D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6B60CBF9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>15:45’-16:10’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EF876E" w14:textId="77777777" w:rsidR="000B3BD8" w:rsidRDefault="000B3BD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FE2510" w14:textId="77777777" w:rsidR="00AD2A1B" w:rsidRDefault="00AD2A1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E0B60C" w14:textId="77777777" w:rsidR="00AD2A1B" w:rsidRDefault="00AD2A1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B4CA7F" w14:textId="77777777" w:rsidR="00AD2A1B" w:rsidRDefault="00AD2A1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C91F56" w14:textId="77777777" w:rsidR="00AD2A1B" w:rsidRDefault="00AD2A1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C3FEBC" w14:textId="77777777" w:rsidR="00AD2A1B" w:rsidRDefault="00AD2A1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1039A1" w14:textId="77777777" w:rsidR="00AD2A1B" w:rsidRDefault="00AD2A1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151D09" w14:textId="359003CE" w:rsidR="002970DA" w:rsidRPr="00F47B69" w:rsidRDefault="003625CA" w:rsidP="003602F1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517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1798F" w:rsidRPr="00850B84">
        <w:rPr>
          <w:rFonts w:ascii="Arial" w:hAnsi="Arial" w:cs="Arial"/>
          <w:b/>
          <w:sz w:val="28"/>
          <w:szCs w:val="28"/>
          <w:u w:val="single"/>
        </w:rPr>
        <w:t>FÍSICA 1</w:t>
      </w:r>
      <w:r w:rsidR="003602F1" w:rsidRPr="00850B8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602F1" w:rsidRPr="00850B84">
        <w:rPr>
          <w:rFonts w:ascii="Arial" w:hAnsi="Arial" w:cs="Arial"/>
          <w:sz w:val="28"/>
          <w:szCs w:val="28"/>
          <w:u w:val="single"/>
        </w:rPr>
        <w:t xml:space="preserve"> – </w:t>
      </w:r>
      <w:r w:rsidR="003602F1" w:rsidRPr="00850B84">
        <w:rPr>
          <w:rFonts w:ascii="Arial" w:hAnsi="Arial" w:cs="Arial"/>
          <w:sz w:val="24"/>
          <w:szCs w:val="24"/>
          <w:u w:val="single"/>
        </w:rPr>
        <w:t>PROFESSOR</w:t>
      </w:r>
      <w:r w:rsidR="0051798F" w:rsidRPr="00850B84">
        <w:rPr>
          <w:rFonts w:ascii="Arial" w:hAnsi="Arial" w:cs="Arial"/>
          <w:sz w:val="24"/>
          <w:szCs w:val="24"/>
          <w:u w:val="single"/>
        </w:rPr>
        <w:t xml:space="preserve"> WALTER BARROS </w:t>
      </w:r>
      <w:r w:rsidR="00D05D28" w:rsidRPr="00850B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0BA8" w:rsidRPr="00850B8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F8DD260" w14:textId="1B292BB6" w:rsidR="002544BE" w:rsidRDefault="002544BE" w:rsidP="002544BE">
      <w:pPr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CAPÍTULO 9 - LÂMINAS DE FACES PARALELAS E DIÓPTRO PLANO </w:t>
      </w:r>
      <w:proofErr w:type="gramStart"/>
      <w:r>
        <w:rPr>
          <w:rFonts w:ascii="Cambria" w:hAnsi="Cambria" w:cstheme="minorHAnsi"/>
          <w:sz w:val="28"/>
        </w:rPr>
        <w:t>( PARTE</w:t>
      </w:r>
      <w:proofErr w:type="gramEnd"/>
      <w:r>
        <w:rPr>
          <w:rFonts w:ascii="Cambria" w:hAnsi="Cambria" w:cstheme="minorHAnsi"/>
          <w:sz w:val="28"/>
        </w:rPr>
        <w:t xml:space="preserve"> 1)</w:t>
      </w:r>
    </w:p>
    <w:p w14:paraId="7ECC9D7D" w14:textId="77777777" w:rsidR="002544BE" w:rsidRDefault="002544BE" w:rsidP="002544BE">
      <w:pPr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ORIENTAÇÕES</w:t>
      </w:r>
    </w:p>
    <w:p w14:paraId="0AC2C4EA" w14:textId="77777777" w:rsidR="002544BE" w:rsidRDefault="002544BE" w:rsidP="002544BE">
      <w:pPr>
        <w:jc w:val="both"/>
        <w:rPr>
          <w:rFonts w:ascii="Cambria" w:hAnsi="Cambria" w:cstheme="minorHAnsi"/>
          <w:sz w:val="28"/>
        </w:rPr>
      </w:pPr>
      <w:r w:rsidRPr="002544BE">
        <w:rPr>
          <w:rFonts w:ascii="Cambria" w:hAnsi="Cambria" w:cstheme="minorHAnsi"/>
          <w:b/>
          <w:sz w:val="28"/>
        </w:rPr>
        <w:t>1 –</w:t>
      </w:r>
      <w:r>
        <w:rPr>
          <w:rFonts w:ascii="Cambria" w:hAnsi="Cambria" w:cstheme="minorHAnsi"/>
          <w:sz w:val="28"/>
        </w:rPr>
        <w:t xml:space="preserve"> Assista a vídeo aula pelo link:      </w:t>
      </w:r>
      <w:hyperlink r:id="rId8" w:history="1">
        <w:r w:rsidRPr="00284874">
          <w:rPr>
            <w:rStyle w:val="Hyperlink"/>
            <w:rFonts w:ascii="Cambria" w:hAnsi="Cambria" w:cstheme="minorHAnsi"/>
            <w:sz w:val="28"/>
          </w:rPr>
          <w:t>https://youtu.be/aKMy50FzMUg</w:t>
        </w:r>
      </w:hyperlink>
    </w:p>
    <w:p w14:paraId="1A746585" w14:textId="0922DFCE" w:rsidR="002544BE" w:rsidRDefault="002544BE" w:rsidP="002544BE">
      <w:pPr>
        <w:pStyle w:val="SemEspaamento"/>
        <w:jc w:val="both"/>
        <w:rPr>
          <w:rFonts w:ascii="Cambria" w:hAnsi="Cambria"/>
          <w:sz w:val="28"/>
        </w:rPr>
      </w:pPr>
      <w:r w:rsidRPr="002544BE">
        <w:rPr>
          <w:rFonts w:ascii="Cambria" w:hAnsi="Cambria"/>
          <w:b/>
          <w:sz w:val="28"/>
        </w:rPr>
        <w:t>2 –</w:t>
      </w:r>
      <w:r w:rsidRPr="00B11B02">
        <w:rPr>
          <w:rFonts w:ascii="Cambria" w:hAnsi="Cambria"/>
          <w:sz w:val="28"/>
        </w:rPr>
        <w:t xml:space="preserve"> Resolva, como atividade de sala, as questões</w:t>
      </w:r>
      <w:r>
        <w:rPr>
          <w:rFonts w:ascii="Cambria" w:hAnsi="Cambria"/>
          <w:sz w:val="28"/>
        </w:rPr>
        <w:t xml:space="preserve"> 02 e 03 das Atividades de Sala,</w:t>
      </w:r>
      <w:r w:rsidRPr="00B11B02">
        <w:rPr>
          <w:rFonts w:ascii="Cambria" w:hAnsi="Cambria"/>
          <w:sz w:val="28"/>
        </w:rPr>
        <w:t xml:space="preserve"> de sua apostila na pági</w:t>
      </w:r>
      <w:r>
        <w:rPr>
          <w:rFonts w:ascii="Cambria" w:hAnsi="Cambria"/>
          <w:sz w:val="28"/>
        </w:rPr>
        <w:t xml:space="preserve">na </w:t>
      </w:r>
      <w:proofErr w:type="gramStart"/>
      <w:r>
        <w:rPr>
          <w:rFonts w:ascii="Cambria" w:hAnsi="Cambria"/>
          <w:sz w:val="28"/>
        </w:rPr>
        <w:t>14</w:t>
      </w:r>
      <w:r w:rsidRPr="00B11B02">
        <w:rPr>
          <w:rFonts w:ascii="Cambria" w:hAnsi="Cambria"/>
          <w:sz w:val="28"/>
        </w:rPr>
        <w:t xml:space="preserve"> .</w:t>
      </w:r>
      <w:proofErr w:type="gramEnd"/>
      <w:r w:rsidRPr="00B11B02">
        <w:rPr>
          <w:rFonts w:ascii="Cambria" w:hAnsi="Cambria"/>
          <w:sz w:val="28"/>
        </w:rPr>
        <w:t xml:space="preserve"> </w:t>
      </w:r>
    </w:p>
    <w:p w14:paraId="25EFEE4B" w14:textId="77777777" w:rsidR="002544BE" w:rsidRPr="002544BE" w:rsidRDefault="002544BE" w:rsidP="002544BE">
      <w:pPr>
        <w:jc w:val="both"/>
        <w:rPr>
          <w:rFonts w:ascii="Cambria" w:hAnsi="Cambria" w:cs="Times New Roman"/>
          <w:color w:val="002060"/>
          <w:sz w:val="16"/>
          <w:szCs w:val="28"/>
          <w:u w:val="single"/>
        </w:rPr>
      </w:pPr>
    </w:p>
    <w:p w14:paraId="0B6111AE" w14:textId="77777777" w:rsidR="002544BE" w:rsidRPr="0053633D" w:rsidRDefault="002544BE" w:rsidP="002544BE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  <w:r w:rsidRPr="0053633D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Pr="00B76324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B763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7632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9A5C488" w14:textId="77777777" w:rsidR="00850B84" w:rsidRPr="00926899" w:rsidRDefault="00850B84" w:rsidP="00E8504C">
      <w:pPr>
        <w:rPr>
          <w:rFonts w:ascii="Arial" w:hAnsi="Arial" w:cs="Arial"/>
          <w:color w:val="FF0000"/>
          <w:sz w:val="24"/>
          <w:szCs w:val="24"/>
          <w:lang w:eastAsia="zh-CN"/>
        </w:rPr>
      </w:pPr>
    </w:p>
    <w:p w14:paraId="51B0DC1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34FDC7" w14:textId="77777777" w:rsidR="00141677" w:rsidRDefault="003602F1" w:rsidP="0014167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Pr="006F7163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141677" w:rsidRPr="00850B84">
        <w:rPr>
          <w:rFonts w:ascii="Arial" w:hAnsi="Arial" w:cs="Arial"/>
          <w:b/>
          <w:sz w:val="28"/>
          <w:szCs w:val="28"/>
          <w:u w:val="single"/>
        </w:rPr>
        <w:t xml:space="preserve">FÍSICA 2  </w:t>
      </w:r>
      <w:r w:rsidR="00141677" w:rsidRPr="00850B84">
        <w:rPr>
          <w:rFonts w:ascii="Arial" w:hAnsi="Arial" w:cs="Arial"/>
          <w:sz w:val="28"/>
          <w:szCs w:val="28"/>
          <w:u w:val="single"/>
        </w:rPr>
        <w:t xml:space="preserve"> – </w:t>
      </w:r>
      <w:r w:rsidR="00141677" w:rsidRPr="00850B84">
        <w:rPr>
          <w:rFonts w:ascii="Arial" w:hAnsi="Arial" w:cs="Arial"/>
          <w:sz w:val="24"/>
          <w:szCs w:val="24"/>
          <w:u w:val="single"/>
        </w:rPr>
        <w:t xml:space="preserve">PROFESSOR BETOWER MORAIS </w:t>
      </w:r>
    </w:p>
    <w:p w14:paraId="22A7B845" w14:textId="038FC9E0" w:rsidR="00092A0B" w:rsidRPr="00D90DEF" w:rsidRDefault="00092A0B" w:rsidP="00092A0B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CAPÍTULO 7 –</w:t>
      </w:r>
      <w:r w:rsidRPr="00D90DEF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CORRENTE ELÉTRICA - </w:t>
      </w:r>
      <w:r w:rsidRPr="00D90DEF">
        <w:rPr>
          <w:rFonts w:ascii="Cambria" w:hAnsi="Cambria"/>
          <w:sz w:val="28"/>
        </w:rPr>
        <w:t xml:space="preserve">Resolução de exercícios </w:t>
      </w:r>
    </w:p>
    <w:p w14:paraId="1754F01B" w14:textId="77777777" w:rsidR="00092A0B" w:rsidRPr="00D90DEF" w:rsidRDefault="00092A0B" w:rsidP="00092A0B">
      <w:pPr>
        <w:rPr>
          <w:rFonts w:ascii="Cambria" w:hAnsi="Cambria"/>
          <w:sz w:val="28"/>
        </w:rPr>
      </w:pPr>
      <w:r w:rsidRPr="00D90DEF">
        <w:rPr>
          <w:rFonts w:ascii="Cambria" w:hAnsi="Cambria"/>
          <w:sz w:val="28"/>
        </w:rPr>
        <w:t>ORIENTAÇÕES</w:t>
      </w:r>
    </w:p>
    <w:p w14:paraId="0738E939" w14:textId="5EC90DC7" w:rsidR="00092A0B" w:rsidRDefault="00092A0B" w:rsidP="00092A0B">
      <w:pPr>
        <w:rPr>
          <w:sz w:val="28"/>
          <w:szCs w:val="28"/>
        </w:rPr>
      </w:pPr>
      <w:r w:rsidRPr="00092A0B">
        <w:rPr>
          <w:rFonts w:ascii="Cambria" w:hAnsi="Cambria"/>
          <w:b/>
          <w:sz w:val="28"/>
        </w:rPr>
        <w:t>1 –</w:t>
      </w:r>
      <w:r w:rsidRPr="00D90DEF">
        <w:rPr>
          <w:rFonts w:ascii="Cambria" w:hAnsi="Cambria"/>
          <w:sz w:val="28"/>
        </w:rPr>
        <w:t xml:space="preserve"> Veja a vídeo aula pelo </w:t>
      </w:r>
      <w:proofErr w:type="gramStart"/>
      <w:r w:rsidRPr="00D90DEF">
        <w:rPr>
          <w:rFonts w:ascii="Cambria" w:hAnsi="Cambria"/>
          <w:sz w:val="28"/>
        </w:rPr>
        <w:t>link :</w:t>
      </w:r>
      <w:proofErr w:type="gramEnd"/>
      <w:r w:rsidRPr="00D90DEF">
        <w:rPr>
          <w:rFonts w:ascii="Cambria" w:hAnsi="Cambria"/>
          <w:sz w:val="28"/>
        </w:rPr>
        <w:t xml:space="preserve"> </w:t>
      </w:r>
      <w:hyperlink r:id="rId9" w:history="1">
        <w:r w:rsidR="00460066" w:rsidRPr="0025649E">
          <w:rPr>
            <w:rStyle w:val="Hyperlink"/>
            <w:sz w:val="28"/>
            <w:szCs w:val="28"/>
          </w:rPr>
          <w:t>https://youtu.be/q09A-OfrJYI</w:t>
        </w:r>
      </w:hyperlink>
    </w:p>
    <w:p w14:paraId="2D57F504" w14:textId="77777777" w:rsidR="00092A0B" w:rsidRDefault="00092A0B" w:rsidP="00092A0B">
      <w:pPr>
        <w:rPr>
          <w:rFonts w:ascii="Cambria" w:hAnsi="Cambria"/>
          <w:sz w:val="28"/>
        </w:rPr>
      </w:pPr>
      <w:r w:rsidRPr="00D90DEF">
        <w:rPr>
          <w:rFonts w:ascii="Cambria" w:hAnsi="Cambria"/>
          <w:sz w:val="28"/>
        </w:rPr>
        <w:t xml:space="preserve">Observe que na vídeo aula foram resolvidas as </w:t>
      </w:r>
      <w:r>
        <w:rPr>
          <w:rFonts w:ascii="Cambria" w:hAnsi="Cambria"/>
          <w:sz w:val="28"/>
        </w:rPr>
        <w:t>q</w:t>
      </w:r>
      <w:r w:rsidRPr="00D90DEF">
        <w:rPr>
          <w:rFonts w:ascii="Cambria" w:hAnsi="Cambria"/>
          <w:sz w:val="28"/>
        </w:rPr>
        <w:t xml:space="preserve">uestões 03 e 05 das atividades de sala da página 40 e as </w:t>
      </w:r>
      <w:r>
        <w:rPr>
          <w:rFonts w:ascii="Cambria" w:hAnsi="Cambria"/>
          <w:sz w:val="28"/>
        </w:rPr>
        <w:t xml:space="preserve">questões 03,05,06 e </w:t>
      </w:r>
      <w:proofErr w:type="gramStart"/>
      <w:r>
        <w:rPr>
          <w:rFonts w:ascii="Cambria" w:hAnsi="Cambria"/>
          <w:sz w:val="28"/>
        </w:rPr>
        <w:t xml:space="preserve">09 </w:t>
      </w:r>
      <w:r w:rsidRPr="00D90DEF">
        <w:rPr>
          <w:rFonts w:ascii="Cambria" w:hAnsi="Cambria"/>
          <w:sz w:val="28"/>
        </w:rPr>
        <w:t xml:space="preserve"> das</w:t>
      </w:r>
      <w:proofErr w:type="gramEnd"/>
      <w:r w:rsidRPr="00D90DEF">
        <w:rPr>
          <w:rFonts w:ascii="Cambria" w:hAnsi="Cambria"/>
          <w:sz w:val="28"/>
        </w:rPr>
        <w:t xml:space="preserve"> atividades propostas da página 41.</w:t>
      </w:r>
    </w:p>
    <w:p w14:paraId="6690DB8F" w14:textId="77777777" w:rsidR="00092A0B" w:rsidRDefault="00092A0B" w:rsidP="00092A0B">
      <w:pPr>
        <w:jc w:val="both"/>
        <w:rPr>
          <w:rFonts w:ascii="Cambria" w:hAnsi="Cambria"/>
          <w:sz w:val="28"/>
        </w:rPr>
      </w:pPr>
      <w:r w:rsidRPr="00092A0B">
        <w:rPr>
          <w:rFonts w:ascii="Cambria" w:hAnsi="Cambria"/>
          <w:b/>
          <w:color w:val="000000" w:themeColor="text1"/>
          <w:sz w:val="26"/>
        </w:rPr>
        <w:t>2 -</w:t>
      </w:r>
      <w:r w:rsidRPr="009E4350">
        <w:rPr>
          <w:rFonts w:ascii="Cambria" w:hAnsi="Cambria"/>
          <w:color w:val="000000" w:themeColor="text1"/>
          <w:sz w:val="26"/>
        </w:rPr>
        <w:t xml:space="preserve"> </w:t>
      </w:r>
      <w:r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>tividade de sala, a questão 03 das atividades de sala da página 40, a questão 01 das atividades propostas da página 40 e a questão 10 das atividades propostas da página 41, da apostila 2.</w:t>
      </w:r>
    </w:p>
    <w:p w14:paraId="3D838DF3" w14:textId="77777777" w:rsidR="00460066" w:rsidRPr="0053633D" w:rsidRDefault="00092A0B" w:rsidP="00460066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  <w:r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 xml:space="preserve">  </w:t>
      </w:r>
      <w:r w:rsidR="00460066" w:rsidRPr="0053633D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="00460066" w:rsidRPr="00B76324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="00460066" w:rsidRPr="00B763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="00460066" w:rsidRPr="00B7632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67256E1" w14:textId="77777777" w:rsidR="00E8504C" w:rsidRDefault="00E8504C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2BE1D5B" w14:textId="77777777" w:rsidR="001C4527" w:rsidRDefault="001C4527" w:rsidP="001C4527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bookmarkStart w:id="5" w:name="_GoBack"/>
      <w:bookmarkEnd w:id="5"/>
    </w:p>
    <w:p w14:paraId="31B4FB4A" w14:textId="77777777" w:rsidR="00930464" w:rsidRDefault="00930464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4A8679E" w14:textId="42527028" w:rsidR="001F0BA8" w:rsidRDefault="001F0BA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E97BB1" w14:textId="77777777" w:rsidR="00460066" w:rsidRDefault="0046006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FA58CDD" w:rsidR="00773595" w:rsidRDefault="001F0BA8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2CEA1088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0A925" w14:textId="77777777" w:rsidR="001F0BA8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Você se saiu muito bem. </w:t>
                            </w:r>
                          </w:p>
                          <w:p w14:paraId="4D291846" w14:textId="0D55CF4E" w:rsidR="006F14A1" w:rsidRPr="00556761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gente se encontra de novo amanhã.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8" type="#_x0000_t202" style="position:absolute;left:0;text-align:left;margin-left:63pt;margin-top: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BnvO4w2wAAAAkBAAAPAAAAZHJzL2Rvd25y&#10;ZXYueG1sTI/BTsMwEETvSPyDtZW4USdRqNIQp0IFzkDhA9x4idPE6yh228DXsz3R2z7NaHam2sxu&#10;ECecQudJQbpMQCA13nTUKvj6fL0vQISoyejBEyr4wQCb+vam0qXxZ/rA0y62gkMolFqBjXEspQyN&#10;RafD0o9IrH37yenIOLXSTPrM4W6QWZKspNMd8QerR9xabPrd0SkoEvfW9+vsPbj8N32w22f/Mh6U&#10;ulvMT48gIs7x3wyX+lwdau6090cyQQzM2Yq3xMsBgvU8zZn3CrJinYGsK3m9oP4D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Z7zuMNsAAAAJAQAADwAAAAAAAAAAAAAAAACGBAAAZHJz&#10;L2Rvd25yZXYueG1sUEsFBgAAAAAEAAQA8wAAAI4FAAAAAA==&#10;" filled="f" stroked="f">
                <v:textbox style="mso-fit-shape-to-text:t">
                  <w:txbxContent>
                    <w:p w14:paraId="4DB0A925" w14:textId="77777777" w:rsidR="001F0BA8" w:rsidRDefault="001F0BA8" w:rsidP="001F0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Você se saiu muito bem. </w:t>
                      </w:r>
                    </w:p>
                    <w:p w14:paraId="4D291846" w14:textId="0D55CF4E" w:rsidR="006F14A1" w:rsidRPr="00556761" w:rsidRDefault="001F0BA8" w:rsidP="001F0B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gente se encontra de novo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9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52977"/>
    <w:rsid w:val="0006237E"/>
    <w:rsid w:val="000671C7"/>
    <w:rsid w:val="00073ECA"/>
    <w:rsid w:val="0007630C"/>
    <w:rsid w:val="0008786C"/>
    <w:rsid w:val="00090F73"/>
    <w:rsid w:val="00092A0B"/>
    <w:rsid w:val="000A0BB6"/>
    <w:rsid w:val="000B3BD8"/>
    <w:rsid w:val="000C7B8C"/>
    <w:rsid w:val="000E0317"/>
    <w:rsid w:val="00115FE3"/>
    <w:rsid w:val="00141677"/>
    <w:rsid w:val="00154CBD"/>
    <w:rsid w:val="001676EA"/>
    <w:rsid w:val="00173AF9"/>
    <w:rsid w:val="001A22BE"/>
    <w:rsid w:val="001C4527"/>
    <w:rsid w:val="001C4747"/>
    <w:rsid w:val="001F0BA8"/>
    <w:rsid w:val="002429A5"/>
    <w:rsid w:val="002544BE"/>
    <w:rsid w:val="002549EA"/>
    <w:rsid w:val="00263970"/>
    <w:rsid w:val="00274BB8"/>
    <w:rsid w:val="00291AF9"/>
    <w:rsid w:val="002970DA"/>
    <w:rsid w:val="002B1860"/>
    <w:rsid w:val="002B7CE4"/>
    <w:rsid w:val="00303C76"/>
    <w:rsid w:val="00317A00"/>
    <w:rsid w:val="003302E4"/>
    <w:rsid w:val="00335234"/>
    <w:rsid w:val="00336529"/>
    <w:rsid w:val="00337709"/>
    <w:rsid w:val="003602F1"/>
    <w:rsid w:val="00361E23"/>
    <w:rsid w:val="003625CA"/>
    <w:rsid w:val="003777AF"/>
    <w:rsid w:val="0039734F"/>
    <w:rsid w:val="003C354D"/>
    <w:rsid w:val="00423D48"/>
    <w:rsid w:val="00460066"/>
    <w:rsid w:val="004805A1"/>
    <w:rsid w:val="004833B6"/>
    <w:rsid w:val="00495769"/>
    <w:rsid w:val="00512120"/>
    <w:rsid w:val="0051798F"/>
    <w:rsid w:val="00520463"/>
    <w:rsid w:val="00520719"/>
    <w:rsid w:val="0053633D"/>
    <w:rsid w:val="00556761"/>
    <w:rsid w:val="0056157B"/>
    <w:rsid w:val="00566AC9"/>
    <w:rsid w:val="005A4F82"/>
    <w:rsid w:val="005C5906"/>
    <w:rsid w:val="005E170D"/>
    <w:rsid w:val="00610462"/>
    <w:rsid w:val="00614AE3"/>
    <w:rsid w:val="00620924"/>
    <w:rsid w:val="00625F8F"/>
    <w:rsid w:val="006806D9"/>
    <w:rsid w:val="006920E9"/>
    <w:rsid w:val="00694CF1"/>
    <w:rsid w:val="006B0EBA"/>
    <w:rsid w:val="006F14A1"/>
    <w:rsid w:val="006F7163"/>
    <w:rsid w:val="007018C4"/>
    <w:rsid w:val="00727D09"/>
    <w:rsid w:val="00733032"/>
    <w:rsid w:val="00734AFE"/>
    <w:rsid w:val="00773595"/>
    <w:rsid w:val="007B1114"/>
    <w:rsid w:val="007B2949"/>
    <w:rsid w:val="007D46D1"/>
    <w:rsid w:val="00804C66"/>
    <w:rsid w:val="00850B84"/>
    <w:rsid w:val="008822B7"/>
    <w:rsid w:val="008A0174"/>
    <w:rsid w:val="008A22ED"/>
    <w:rsid w:val="00930464"/>
    <w:rsid w:val="0093638E"/>
    <w:rsid w:val="00985C63"/>
    <w:rsid w:val="0099769E"/>
    <w:rsid w:val="009A6DCD"/>
    <w:rsid w:val="009B07C9"/>
    <w:rsid w:val="009B64FF"/>
    <w:rsid w:val="009C36FA"/>
    <w:rsid w:val="009D104C"/>
    <w:rsid w:val="009F2E58"/>
    <w:rsid w:val="00A222CE"/>
    <w:rsid w:val="00A231CA"/>
    <w:rsid w:val="00A24E05"/>
    <w:rsid w:val="00A32AA4"/>
    <w:rsid w:val="00A36A4C"/>
    <w:rsid w:val="00A40A2D"/>
    <w:rsid w:val="00A95059"/>
    <w:rsid w:val="00AA3B5F"/>
    <w:rsid w:val="00AC6007"/>
    <w:rsid w:val="00AD2A1B"/>
    <w:rsid w:val="00AE2904"/>
    <w:rsid w:val="00B16694"/>
    <w:rsid w:val="00B263FA"/>
    <w:rsid w:val="00B44A26"/>
    <w:rsid w:val="00B76324"/>
    <w:rsid w:val="00B855C4"/>
    <w:rsid w:val="00B86618"/>
    <w:rsid w:val="00B87DF9"/>
    <w:rsid w:val="00B96684"/>
    <w:rsid w:val="00BA2A3B"/>
    <w:rsid w:val="00BA3948"/>
    <w:rsid w:val="00BC1931"/>
    <w:rsid w:val="00BE1778"/>
    <w:rsid w:val="00BE4F45"/>
    <w:rsid w:val="00C053C9"/>
    <w:rsid w:val="00C1546B"/>
    <w:rsid w:val="00C23BBD"/>
    <w:rsid w:val="00C53561"/>
    <w:rsid w:val="00C54BCE"/>
    <w:rsid w:val="00C56C8F"/>
    <w:rsid w:val="00C62250"/>
    <w:rsid w:val="00C7421C"/>
    <w:rsid w:val="00C75571"/>
    <w:rsid w:val="00CB563E"/>
    <w:rsid w:val="00CC0BC6"/>
    <w:rsid w:val="00CC2AD7"/>
    <w:rsid w:val="00CD07E4"/>
    <w:rsid w:val="00CD13F5"/>
    <w:rsid w:val="00D02935"/>
    <w:rsid w:val="00D05D28"/>
    <w:rsid w:val="00D914DD"/>
    <w:rsid w:val="00D9425C"/>
    <w:rsid w:val="00DE013C"/>
    <w:rsid w:val="00DE154D"/>
    <w:rsid w:val="00DF2DA4"/>
    <w:rsid w:val="00E31057"/>
    <w:rsid w:val="00E44709"/>
    <w:rsid w:val="00E62CFE"/>
    <w:rsid w:val="00E754B8"/>
    <w:rsid w:val="00E756A8"/>
    <w:rsid w:val="00E816A9"/>
    <w:rsid w:val="00E8504C"/>
    <w:rsid w:val="00EB6395"/>
    <w:rsid w:val="00EC1AF4"/>
    <w:rsid w:val="00F257A5"/>
    <w:rsid w:val="00F47B69"/>
    <w:rsid w:val="00F5372E"/>
    <w:rsid w:val="00F55FC6"/>
    <w:rsid w:val="00F5690F"/>
    <w:rsid w:val="00F66E77"/>
    <w:rsid w:val="00F91155"/>
    <w:rsid w:val="00F966E8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My50FzMUg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c7prismasexercici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09A-OfrJY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0BE8-A7F7-433E-A361-C4199336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143</cp:revision>
  <dcterms:created xsi:type="dcterms:W3CDTF">2020-05-22T18:30:00Z</dcterms:created>
  <dcterms:modified xsi:type="dcterms:W3CDTF">2020-05-28T13:45:00Z</dcterms:modified>
</cp:coreProperties>
</file>