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A76D82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1267C"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03 DE </w:t>
                            </w:r>
                            <w:proofErr w:type="gramStart"/>
                            <w:r w:rsidR="0011267C"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AGOSTO </w:t>
                            </w:r>
                            <w:r w:rsidR="00D02D99"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76D82"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DE</w:t>
                            </w:r>
                            <w:proofErr w:type="gramEnd"/>
                            <w:r w:rsidR="00A76D82"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2020 – 1ª SÉRIE EM  </w:t>
                            </w:r>
                            <w:r w:rsidR="0006692E" w:rsidRPr="00A76D82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- TURMA</w:t>
                            </w:r>
                            <w:r w:rsidR="001F459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A76D82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1267C"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03 DE </w:t>
                      </w:r>
                      <w:proofErr w:type="gramStart"/>
                      <w:r w:rsidR="0011267C"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AGOSTO </w:t>
                      </w:r>
                      <w:r w:rsidR="00D02D99"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A76D82"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DE</w:t>
                      </w:r>
                      <w:proofErr w:type="gramEnd"/>
                      <w:r w:rsidR="00A76D82"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2020 – 1ª SÉRIE EM  </w:t>
                      </w:r>
                      <w:r w:rsidR="0006692E" w:rsidRPr="00A76D82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- TURMA</w:t>
                      </w:r>
                      <w:r w:rsidR="001F459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C50221" w:rsidRPr="00B90063" w:rsidRDefault="00C50221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C50221" w:rsidRPr="00AB4A3E" w:rsidRDefault="00C50221" w:rsidP="0075149D">
      <w:pPr>
        <w:spacing w:after="0" w:line="240" w:lineRule="auto"/>
        <w:jc w:val="both"/>
        <w:rPr>
          <w:rFonts w:ascii="Maiandra GD" w:hAnsi="Maiandra GD" w:cs="Times New Roman"/>
          <w:color w:val="FF0000"/>
          <w:sz w:val="28"/>
          <w:szCs w:val="28"/>
        </w:rPr>
      </w:pPr>
    </w:p>
    <w:p w:rsidR="002901B8" w:rsidRPr="00A35B28" w:rsidRDefault="002901B8" w:rsidP="002901B8">
      <w:pPr>
        <w:spacing w:after="0" w:line="240" w:lineRule="auto"/>
        <w:ind w:firstLine="708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Você está realizando provas de 2ª etapa. Estude seguindo as indicações dos roteiros enviados por seus professores e assista às </w:t>
      </w:r>
      <w:proofErr w:type="spellStart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>videoaulas</w:t>
      </w:r>
      <w:proofErr w:type="spellEnd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que foram indicadas.  Muito importante também é participar das aulas de revisão. Nessas aulas seus professores retomam os conteúdos e fazem exercícios de fixação. Não perca. </w:t>
      </w:r>
    </w:p>
    <w:p w:rsidR="00A35B28" w:rsidRDefault="002901B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ab/>
      </w:r>
    </w:p>
    <w:p w:rsidR="00A35B28" w:rsidRP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  </w:t>
      </w:r>
      <w:r w:rsidR="002901B8"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À medida que as notas forem chegando, você vai perceber que as aulas remotas também propiciam aprendizagem. </w:t>
      </w:r>
    </w:p>
    <w:p w:rsid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     </w:t>
      </w:r>
    </w:p>
    <w:p w:rsidR="00A35B28" w:rsidRP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 </w:t>
      </w: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</w:t>
      </w: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>Se</w:t>
      </w:r>
      <w:r w:rsidR="002901B8"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</w:t>
      </w: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alguma nota não for boa, lembre-se de que ela não representa sozinha a sua média da etapa. Ainda vamos incluir suas notas de atividades, que passam a ter peso próximo ao </w:t>
      </w:r>
      <w:proofErr w:type="gramStart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>da  nota</w:t>
      </w:r>
      <w:proofErr w:type="gramEnd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da prova. </w:t>
      </w:r>
    </w:p>
    <w:p w:rsid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ab/>
      </w:r>
    </w:p>
    <w:p w:rsidR="00A35B28" w:rsidRP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  </w:t>
      </w: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Continue estudando e aprendendo. </w:t>
      </w: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Seus professores e coordenadores estão aqui para ajudar você. </w:t>
      </w:r>
    </w:p>
    <w:p w:rsidR="002901B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28"/>
          <w:szCs w:val="28"/>
        </w:rPr>
      </w:pPr>
      <w:r w:rsidRPr="00A35B28">
        <w:rPr>
          <w:rFonts w:ascii="Maiandra GD" w:hAnsi="Maiandra GD" w:cs="Times New Roman"/>
          <w:b/>
          <w:color w:val="FF0000"/>
          <w:sz w:val="28"/>
          <w:szCs w:val="28"/>
        </w:rPr>
        <w:t xml:space="preserve"> </w:t>
      </w:r>
    </w:p>
    <w:p w:rsidR="00AC5C6D" w:rsidRPr="00A35B28" w:rsidRDefault="00AC5C6D" w:rsidP="002901B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28"/>
          <w:szCs w:val="28"/>
        </w:rPr>
      </w:pPr>
    </w:p>
    <w:p w:rsidR="002901B8" w:rsidRPr="002901B8" w:rsidRDefault="002901B8" w:rsidP="0075149D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6"/>
          <w:szCs w:val="36"/>
        </w:rPr>
      </w:pPr>
      <w:r w:rsidRPr="002901B8">
        <w:rPr>
          <w:rFonts w:ascii="Maiandra GD" w:hAnsi="Maiandra GD" w:cs="Times New Roman"/>
          <w:b/>
          <w:color w:val="FF0000"/>
          <w:sz w:val="36"/>
          <w:szCs w:val="36"/>
        </w:rPr>
        <w:t xml:space="preserve">Boa semana de aulas. </w:t>
      </w:r>
      <w:r>
        <w:rPr>
          <w:rFonts w:ascii="Maiandra GD" w:hAnsi="Maiandra GD" w:cs="Times New Roman"/>
          <w:b/>
          <w:color w:val="FF0000"/>
          <w:sz w:val="36"/>
          <w:szCs w:val="36"/>
        </w:rPr>
        <w:t>Boas provas.</w:t>
      </w:r>
    </w:p>
    <w:p w:rsidR="007352A1" w:rsidRDefault="002901B8" w:rsidP="0075149D">
      <w:pPr>
        <w:spacing w:after="0" w:line="240" w:lineRule="auto"/>
        <w:jc w:val="both"/>
        <w:rPr>
          <w:rFonts w:ascii="Maiandra GD" w:hAnsi="Maiandra GD" w:cs="Times New Roman"/>
          <w:color w:val="FF0000"/>
          <w:sz w:val="28"/>
          <w:szCs w:val="28"/>
        </w:rPr>
      </w:pPr>
      <w:r>
        <w:rPr>
          <w:rFonts w:ascii="Maiandra GD" w:hAnsi="Maiandra GD" w:cs="Times New Roman"/>
          <w:color w:val="FF0000"/>
          <w:sz w:val="28"/>
          <w:szCs w:val="28"/>
        </w:rPr>
        <w:tab/>
      </w:r>
    </w:p>
    <w:p w:rsidR="001F459B" w:rsidRDefault="001F459B" w:rsidP="0075149D">
      <w:pPr>
        <w:spacing w:after="0" w:line="240" w:lineRule="auto"/>
        <w:jc w:val="both"/>
        <w:rPr>
          <w:rFonts w:ascii="Maiandra GD" w:hAnsi="Maiandra GD" w:cs="Times New Roman"/>
          <w:color w:val="FF0000"/>
          <w:sz w:val="28"/>
          <w:szCs w:val="28"/>
        </w:rPr>
      </w:pPr>
    </w:p>
    <w:p w:rsidR="001F459B" w:rsidRPr="00A375F6" w:rsidRDefault="001F459B" w:rsidP="001F459B">
      <w:pPr>
        <w:spacing w:after="0" w:line="240" w:lineRule="auto"/>
        <w:rPr>
          <w:rFonts w:ascii="Cambria" w:hAnsi="Cambria" w:cs="Arial"/>
          <w:color w:val="FF0000"/>
          <w:sz w:val="32"/>
          <w:szCs w:val="32"/>
        </w:rPr>
      </w:pPr>
      <w:r w:rsidRPr="00A375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13h -13:55’    - 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FILO / </w:t>
      </w:r>
      <w:proofErr w:type="gramStart"/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SOCIO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 –</w:t>
      </w:r>
      <w:proofErr w:type="gramEnd"/>
      <w:r w:rsidRPr="00A375F6">
        <w:rPr>
          <w:rFonts w:ascii="Cambria" w:hAnsi="Cambria" w:cs="Arial"/>
          <w:sz w:val="32"/>
          <w:szCs w:val="32"/>
          <w:u w:val="single"/>
        </w:rPr>
        <w:t xml:space="preserve"> </w:t>
      </w:r>
      <w:r w:rsidRPr="00A375F6">
        <w:rPr>
          <w:rFonts w:ascii="Cambria" w:hAnsi="Cambria" w:cs="Arial"/>
          <w:sz w:val="26"/>
          <w:szCs w:val="26"/>
          <w:u w:val="single"/>
        </w:rPr>
        <w:t>PROFESSOR VICTOR QUINTELA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  </w:t>
      </w:r>
      <w:r w:rsidRPr="00A375F6">
        <w:rPr>
          <w:rFonts w:ascii="Cambria" w:hAnsi="Cambria" w:cs="Arial"/>
          <w:sz w:val="32"/>
          <w:szCs w:val="32"/>
        </w:rPr>
        <w:t xml:space="preserve">              </w:t>
      </w:r>
    </w:p>
    <w:p w:rsidR="001F459B" w:rsidRPr="008B595E" w:rsidRDefault="001F459B" w:rsidP="001F459B">
      <w:pPr>
        <w:rPr>
          <w:rFonts w:ascii="Cambria" w:hAnsi="Cambria" w:cstheme="minorHAnsi"/>
          <w:sz w:val="28"/>
          <w:szCs w:val="28"/>
        </w:rPr>
      </w:pPr>
      <w:r w:rsidRPr="008B595E">
        <w:rPr>
          <w:rFonts w:ascii="Cambria" w:hAnsi="Cambria" w:cstheme="minorHAnsi"/>
          <w:sz w:val="28"/>
          <w:szCs w:val="28"/>
        </w:rPr>
        <w:t xml:space="preserve">SOCIOLOGIA -  CAPÍTULO  </w:t>
      </w:r>
      <w:proofErr w:type="gramStart"/>
      <w:r w:rsidRPr="008B595E">
        <w:rPr>
          <w:rFonts w:ascii="Cambria" w:hAnsi="Cambria" w:cstheme="minorHAnsi"/>
          <w:sz w:val="28"/>
          <w:szCs w:val="28"/>
        </w:rPr>
        <w:t>11  -</w:t>
      </w:r>
      <w:proofErr w:type="gramEnd"/>
      <w:r w:rsidRPr="008B595E">
        <w:rPr>
          <w:rFonts w:ascii="Cambria" w:hAnsi="Cambria" w:cstheme="minorHAnsi"/>
          <w:sz w:val="28"/>
          <w:szCs w:val="28"/>
        </w:rPr>
        <w:t xml:space="preserve"> DIVERSIDADE CULTURAL  / CAPÍTULO  12 SOCIOLOGIA URBANA</w:t>
      </w:r>
    </w:p>
    <w:p w:rsidR="001F459B" w:rsidRPr="008B595E" w:rsidRDefault="001F459B" w:rsidP="001F459B">
      <w:pPr>
        <w:jc w:val="both"/>
        <w:rPr>
          <w:rFonts w:ascii="Cambria" w:hAnsi="Cambria" w:cstheme="minorHAnsi"/>
          <w:sz w:val="28"/>
          <w:szCs w:val="28"/>
        </w:rPr>
      </w:pPr>
      <w:r w:rsidRPr="008B595E">
        <w:rPr>
          <w:rFonts w:ascii="Cambria" w:hAnsi="Cambria" w:cstheme="minorHAnsi"/>
          <w:b/>
          <w:sz w:val="28"/>
          <w:szCs w:val="28"/>
        </w:rPr>
        <w:t>1º passo:</w:t>
      </w:r>
      <w:r>
        <w:rPr>
          <w:rFonts w:ascii="Cambria" w:hAnsi="Cambria" w:cstheme="minorHAnsi"/>
          <w:b/>
          <w:sz w:val="28"/>
          <w:szCs w:val="28"/>
        </w:rPr>
        <w:t xml:space="preserve"> </w:t>
      </w:r>
      <w:r w:rsidRPr="008B595E">
        <w:rPr>
          <w:rFonts w:ascii="Cambria" w:hAnsi="Cambria" w:cstheme="minorHAnsi"/>
          <w:b/>
          <w:sz w:val="28"/>
          <w:szCs w:val="28"/>
        </w:rPr>
        <w:t>Enviar</w:t>
      </w:r>
      <w:r w:rsidRPr="008B595E">
        <w:rPr>
          <w:rFonts w:ascii="Cambria" w:hAnsi="Cambria" w:cstheme="minorHAnsi"/>
          <w:sz w:val="28"/>
          <w:szCs w:val="28"/>
        </w:rPr>
        <w:t xml:space="preserve"> nos 10 PRIMEIROS MINUTOS DA AULA para o </w:t>
      </w:r>
      <w:proofErr w:type="spellStart"/>
      <w:r w:rsidRPr="008B595E">
        <w:rPr>
          <w:rFonts w:ascii="Cambria" w:hAnsi="Cambria" w:cstheme="minorHAnsi"/>
          <w:sz w:val="28"/>
          <w:szCs w:val="28"/>
        </w:rPr>
        <w:t>Whatsapp</w:t>
      </w:r>
      <w:proofErr w:type="spellEnd"/>
      <w:r w:rsidRPr="008B595E">
        <w:rPr>
          <w:rFonts w:ascii="Cambria" w:hAnsi="Cambria" w:cstheme="minorHAnsi"/>
          <w:sz w:val="28"/>
          <w:szCs w:val="28"/>
        </w:rPr>
        <w:t xml:space="preserve"> do professor a </w:t>
      </w:r>
      <w:r w:rsidRPr="008B595E">
        <w:rPr>
          <w:rFonts w:ascii="Cambria" w:hAnsi="Cambria" w:cstheme="minorHAnsi"/>
          <w:b/>
          <w:sz w:val="28"/>
          <w:szCs w:val="28"/>
        </w:rPr>
        <w:t>atividade de casa</w:t>
      </w:r>
      <w:r w:rsidRPr="008B595E">
        <w:rPr>
          <w:rFonts w:ascii="Cambria" w:hAnsi="Cambria" w:cstheme="minorHAnsi"/>
          <w:sz w:val="28"/>
          <w:szCs w:val="28"/>
        </w:rPr>
        <w:t xml:space="preserve"> da aula anterior (20/07):</w:t>
      </w:r>
      <w:r w:rsidRPr="008B595E">
        <w:rPr>
          <w:rFonts w:ascii="Cambria" w:hAnsi="Cambria" w:cstheme="minorHAnsi"/>
          <w:b/>
          <w:sz w:val="28"/>
          <w:szCs w:val="28"/>
        </w:rPr>
        <w:t xml:space="preserve"> </w:t>
      </w:r>
      <w:r w:rsidRPr="008B595E">
        <w:rPr>
          <w:rFonts w:ascii="Cambria" w:hAnsi="Cambria" w:cstheme="minorHAnsi"/>
          <w:sz w:val="28"/>
          <w:szCs w:val="28"/>
        </w:rPr>
        <w:t>exercício da apostila, págs. 240.</w:t>
      </w:r>
    </w:p>
    <w:p w:rsidR="001F459B" w:rsidRPr="008B595E" w:rsidRDefault="001F459B" w:rsidP="001F459B">
      <w:pPr>
        <w:rPr>
          <w:rFonts w:ascii="Cambria" w:hAnsi="Cambria" w:cstheme="minorHAnsi"/>
          <w:sz w:val="28"/>
          <w:szCs w:val="28"/>
        </w:rPr>
      </w:pPr>
      <w:r w:rsidRPr="008B595E">
        <w:rPr>
          <w:rFonts w:ascii="Cambria" w:hAnsi="Cambria" w:cstheme="minorHAnsi"/>
          <w:b/>
          <w:sz w:val="28"/>
          <w:szCs w:val="28"/>
        </w:rPr>
        <w:t>2º passo:</w:t>
      </w:r>
      <w:r>
        <w:rPr>
          <w:rFonts w:ascii="Cambria" w:hAnsi="Cambria" w:cstheme="minorHAnsi"/>
          <w:b/>
          <w:sz w:val="28"/>
          <w:szCs w:val="28"/>
        </w:rPr>
        <w:t xml:space="preserve"> </w:t>
      </w:r>
      <w:r w:rsidRPr="008B595E">
        <w:rPr>
          <w:rFonts w:ascii="Cambria" w:hAnsi="Cambria" w:cstheme="minorHAnsi"/>
          <w:sz w:val="28"/>
          <w:szCs w:val="28"/>
        </w:rPr>
        <w:t>Faça uma breve leitura das págs. 242 a 245 e 249 a 251.</w:t>
      </w:r>
    </w:p>
    <w:p w:rsidR="001F459B" w:rsidRDefault="001F459B" w:rsidP="001F459B">
      <w:pPr>
        <w:rPr>
          <w:rFonts w:ascii="Cambria" w:hAnsi="Cambria" w:cstheme="minorHAnsi"/>
          <w:sz w:val="28"/>
          <w:szCs w:val="28"/>
        </w:rPr>
      </w:pPr>
      <w:r w:rsidRPr="008B595E">
        <w:rPr>
          <w:rFonts w:ascii="Cambria" w:hAnsi="Cambria" w:cstheme="minorHAnsi"/>
          <w:b/>
          <w:sz w:val="28"/>
          <w:szCs w:val="28"/>
        </w:rPr>
        <w:t>3º passo:</w:t>
      </w:r>
      <w:r>
        <w:rPr>
          <w:rFonts w:ascii="Cambria" w:hAnsi="Cambria" w:cstheme="minorHAnsi"/>
          <w:b/>
          <w:sz w:val="28"/>
          <w:szCs w:val="28"/>
        </w:rPr>
        <w:t xml:space="preserve"> </w:t>
      </w:r>
      <w:r w:rsidRPr="008B595E">
        <w:rPr>
          <w:rFonts w:ascii="Cambria" w:hAnsi="Cambria" w:cstheme="minorHAnsi"/>
          <w:sz w:val="28"/>
          <w:szCs w:val="28"/>
        </w:rPr>
        <w:t xml:space="preserve">Acesse o Google </w:t>
      </w:r>
      <w:proofErr w:type="spellStart"/>
      <w:r w:rsidRPr="008B595E">
        <w:rPr>
          <w:rFonts w:ascii="Cambria" w:hAnsi="Cambria" w:cstheme="minorHAnsi"/>
          <w:sz w:val="28"/>
          <w:szCs w:val="28"/>
        </w:rPr>
        <w:t>Meet</w:t>
      </w:r>
      <w:proofErr w:type="spellEnd"/>
      <w:r w:rsidRPr="008B595E">
        <w:rPr>
          <w:rFonts w:ascii="Cambria" w:hAnsi="Cambria" w:cstheme="minorHAnsi"/>
          <w:sz w:val="28"/>
          <w:szCs w:val="28"/>
        </w:rPr>
        <w:t xml:space="preserve"> pelo link que será enviado na hora da aula.  Trabalharemos a parte teórica dos cap. 11 e 12</w:t>
      </w:r>
      <w:r>
        <w:rPr>
          <w:rFonts w:ascii="Cambria" w:hAnsi="Cambria" w:cstheme="minorHAnsi"/>
          <w:sz w:val="28"/>
          <w:szCs w:val="28"/>
        </w:rPr>
        <w:t xml:space="preserve">. </w:t>
      </w:r>
      <w:r w:rsidRPr="008B595E">
        <w:rPr>
          <w:rFonts w:ascii="Cambria" w:hAnsi="Cambria" w:cstheme="minorHAnsi"/>
          <w:sz w:val="28"/>
          <w:szCs w:val="28"/>
        </w:rPr>
        <w:t xml:space="preserve"> </w:t>
      </w:r>
    </w:p>
    <w:p w:rsidR="001F459B" w:rsidRPr="003B66BC" w:rsidRDefault="001F459B" w:rsidP="001F459B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66BC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 e assista à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3B66BC">
        <w:rPr>
          <w:rFonts w:ascii="Cambria" w:hAnsi="Cambria" w:cs="Times New Roman"/>
          <w:color w:val="002060"/>
          <w:sz w:val="28"/>
          <w:szCs w:val="28"/>
        </w:rPr>
        <w:t>videoaula</w:t>
      </w:r>
      <w:r>
        <w:rPr>
          <w:rFonts w:ascii="Cambria" w:hAnsi="Cambria" w:cs="Times New Roman"/>
          <w:color w:val="002060"/>
          <w:sz w:val="28"/>
          <w:szCs w:val="28"/>
        </w:rPr>
        <w:t>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nos links abaixo.</w:t>
      </w: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1F459B" w:rsidRPr="008B595E" w:rsidRDefault="00536FBC" w:rsidP="001F459B">
      <w:pPr>
        <w:rPr>
          <w:rFonts w:ascii="Cambria" w:hAnsi="Cambria"/>
          <w:sz w:val="28"/>
          <w:szCs w:val="28"/>
        </w:rPr>
      </w:pPr>
      <w:hyperlink r:id="rId7" w:anchor="/channels/1/videos/5925" w:history="1">
        <w:r w:rsidR="001F459B" w:rsidRPr="008B595E">
          <w:rPr>
            <w:rStyle w:val="Hyperlink"/>
            <w:rFonts w:ascii="Cambria" w:hAnsi="Cambria"/>
            <w:sz w:val="28"/>
            <w:szCs w:val="28"/>
          </w:rPr>
          <w:t>https://app.portalsas.com.br/sastv/#/channels/1/videos/5925</w:t>
        </w:r>
      </w:hyperlink>
    </w:p>
    <w:p w:rsidR="001F459B" w:rsidRDefault="00536FBC" w:rsidP="001F459B">
      <w:pPr>
        <w:rPr>
          <w:rFonts w:ascii="Cambria" w:hAnsi="Cambria"/>
          <w:sz w:val="28"/>
          <w:szCs w:val="28"/>
        </w:rPr>
      </w:pPr>
      <w:hyperlink r:id="rId8" w:anchor="/channels/1/videos/6811" w:history="1">
        <w:r w:rsidR="001F459B" w:rsidRPr="008B595E">
          <w:rPr>
            <w:rStyle w:val="Hyperlink"/>
            <w:rFonts w:ascii="Cambria" w:hAnsi="Cambria"/>
            <w:sz w:val="28"/>
            <w:szCs w:val="28"/>
          </w:rPr>
          <w:t>https://app.portalsas.com.br/sastv/#/channels/1/videos/6811</w:t>
        </w:r>
      </w:hyperlink>
    </w:p>
    <w:p w:rsidR="001F459B" w:rsidRPr="006D4FB8" w:rsidRDefault="001F459B" w:rsidP="001F459B">
      <w:pPr>
        <w:rPr>
          <w:rFonts w:ascii="Cambria" w:hAnsi="Cambria"/>
          <w:sz w:val="4"/>
          <w:szCs w:val="28"/>
        </w:rPr>
      </w:pPr>
    </w:p>
    <w:p w:rsidR="001F459B" w:rsidRPr="008B595E" w:rsidRDefault="001F459B" w:rsidP="001F459B">
      <w:pPr>
        <w:rPr>
          <w:rFonts w:ascii="Cambria" w:hAnsi="Cambria" w:cstheme="minorHAnsi"/>
          <w:sz w:val="28"/>
          <w:szCs w:val="28"/>
        </w:rPr>
      </w:pPr>
      <w:r w:rsidRPr="008B595E">
        <w:rPr>
          <w:rFonts w:ascii="Cambria" w:hAnsi="Cambria" w:cstheme="minorHAnsi"/>
          <w:b/>
          <w:sz w:val="28"/>
          <w:szCs w:val="28"/>
        </w:rPr>
        <w:t>3º passo:</w:t>
      </w:r>
      <w:r>
        <w:rPr>
          <w:rFonts w:ascii="Cambria" w:hAnsi="Cambria" w:cstheme="minorHAnsi"/>
          <w:b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Resolva, junto com seu professor, </w:t>
      </w:r>
      <w:r>
        <w:rPr>
          <w:rFonts w:ascii="Cambria" w:hAnsi="Cambria" w:cstheme="minorHAnsi"/>
          <w:sz w:val="28"/>
          <w:szCs w:val="28"/>
        </w:rPr>
        <w:t>os</w:t>
      </w:r>
      <w:r w:rsidRPr="008B595E">
        <w:rPr>
          <w:rFonts w:ascii="Cambria" w:hAnsi="Cambria" w:cstheme="minorHAnsi"/>
          <w:sz w:val="28"/>
          <w:szCs w:val="28"/>
        </w:rPr>
        <w:t xml:space="preserve"> exercício</w:t>
      </w:r>
      <w:r>
        <w:rPr>
          <w:rFonts w:ascii="Cambria" w:hAnsi="Cambria" w:cstheme="minorHAnsi"/>
          <w:sz w:val="28"/>
          <w:szCs w:val="28"/>
        </w:rPr>
        <w:t>s</w:t>
      </w:r>
      <w:r w:rsidRPr="008B595E">
        <w:rPr>
          <w:rFonts w:ascii="Cambria" w:hAnsi="Cambria" w:cstheme="minorHAnsi"/>
          <w:sz w:val="28"/>
          <w:szCs w:val="28"/>
        </w:rPr>
        <w:t xml:space="preserve"> </w:t>
      </w:r>
      <w:proofErr w:type="gramStart"/>
      <w:r w:rsidRPr="008B595E">
        <w:rPr>
          <w:rFonts w:ascii="Cambria" w:hAnsi="Cambria" w:cstheme="minorHAnsi"/>
          <w:sz w:val="28"/>
          <w:szCs w:val="28"/>
        </w:rPr>
        <w:t>da</w:t>
      </w:r>
      <w:r>
        <w:rPr>
          <w:rFonts w:ascii="Cambria" w:hAnsi="Cambria" w:cstheme="minorHAnsi"/>
          <w:sz w:val="28"/>
          <w:szCs w:val="28"/>
        </w:rPr>
        <w:t>s</w:t>
      </w:r>
      <w:r w:rsidRPr="008B595E">
        <w:rPr>
          <w:rFonts w:ascii="Cambria" w:hAnsi="Cambria" w:cstheme="minorHAnsi"/>
          <w:sz w:val="28"/>
          <w:szCs w:val="28"/>
        </w:rPr>
        <w:t xml:space="preserve"> pág.</w:t>
      </w:r>
      <w:proofErr w:type="gramEnd"/>
      <w:r w:rsidRPr="008B595E">
        <w:rPr>
          <w:rFonts w:ascii="Cambria" w:hAnsi="Cambria" w:cstheme="minorHAnsi"/>
          <w:sz w:val="28"/>
          <w:szCs w:val="28"/>
        </w:rPr>
        <w:t xml:space="preserve"> 247 e 252.</w:t>
      </w:r>
    </w:p>
    <w:p w:rsidR="00536FBC" w:rsidRDefault="00536FBC" w:rsidP="001F459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536FBC" w:rsidRDefault="00536FBC" w:rsidP="001F459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1F459B" w:rsidRPr="003B66BC" w:rsidRDefault="001F459B" w:rsidP="001F459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B66BC">
        <w:rPr>
          <w:rFonts w:ascii="Cambria" w:hAnsi="Cambria" w:cs="Times New Roman"/>
          <w:color w:val="002060"/>
          <w:sz w:val="28"/>
          <w:szCs w:val="28"/>
        </w:rPr>
        <w:t>Envie foto das atividades resolvidas para BETH GIRÃO. Escreva a matéria, seu nome e seu número em cada página.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1F459B" w:rsidRPr="00841A80" w:rsidRDefault="001F459B" w:rsidP="001F459B">
      <w:pPr>
        <w:rPr>
          <w:rFonts w:ascii="Cambria" w:hAnsi="Cambria" w:cstheme="minorHAnsi"/>
          <w:b/>
          <w:sz w:val="16"/>
          <w:szCs w:val="28"/>
        </w:rPr>
      </w:pPr>
    </w:p>
    <w:p w:rsidR="001F459B" w:rsidRPr="00841A80" w:rsidRDefault="001F459B" w:rsidP="001F459B">
      <w:p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 xml:space="preserve">Tarefa de casa: </w:t>
      </w:r>
      <w:r w:rsidRPr="008B595E">
        <w:rPr>
          <w:rFonts w:ascii="Cambria" w:hAnsi="Cambria" w:cstheme="minorHAnsi"/>
          <w:sz w:val="28"/>
          <w:szCs w:val="28"/>
        </w:rPr>
        <w:t>Faça o restante do exercício da apostila, págs. 246, 247, 252 e 253.</w:t>
      </w:r>
    </w:p>
    <w:p w:rsidR="001F459B" w:rsidRDefault="001F459B" w:rsidP="001F459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:rsidR="001F459B" w:rsidRPr="00A375F6" w:rsidRDefault="001F459B" w:rsidP="001F459B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A375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- LITERATURA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A375F6">
        <w:rPr>
          <w:rFonts w:ascii="Cambria" w:hAnsi="Cambria" w:cs="Arial"/>
          <w:sz w:val="26"/>
          <w:szCs w:val="26"/>
          <w:u w:val="single"/>
        </w:rPr>
        <w:t xml:space="preserve">PROFESSORA JADNA HOLANDA </w:t>
      </w:r>
    </w:p>
    <w:p w:rsidR="001F459B" w:rsidRPr="00AC5C6D" w:rsidRDefault="001F459B" w:rsidP="001F459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C5C6D">
        <w:rPr>
          <w:rFonts w:ascii="Cambria" w:hAnsi="Cambria" w:cs="Times New Roman"/>
          <w:color w:val="000000" w:themeColor="text1"/>
          <w:sz w:val="28"/>
          <w:szCs w:val="28"/>
        </w:rPr>
        <w:t>CAPÍTULO 13- ROMANTISMO NO BRASIL (PROSA URBANA E REGIONAL)</w:t>
      </w:r>
    </w:p>
    <w:p w:rsidR="001F459B" w:rsidRDefault="001F459B" w:rsidP="001F459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  <w:u w:val="single"/>
        </w:rPr>
      </w:pPr>
    </w:p>
    <w:p w:rsidR="001F459B" w:rsidRPr="00AC5C6D" w:rsidRDefault="001F459B" w:rsidP="001F459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color w:val="000000" w:themeColor="text1"/>
          <w:sz w:val="28"/>
          <w:szCs w:val="28"/>
        </w:rPr>
        <w:t>PASSOS DAS ATIVIDADES</w:t>
      </w:r>
    </w:p>
    <w:p w:rsidR="001F459B" w:rsidRPr="00AC5C6D" w:rsidRDefault="001F459B" w:rsidP="001F459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  <w:u w:val="single"/>
        </w:rPr>
      </w:pPr>
    </w:p>
    <w:p w:rsidR="001F459B" w:rsidRPr="00AC5C6D" w:rsidRDefault="001F459B" w:rsidP="001F459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C5C6D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AC5C6D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color w:val="000000" w:themeColor="text1"/>
          <w:sz w:val="28"/>
          <w:szCs w:val="28"/>
        </w:rPr>
        <w:t>Assistir à</w:t>
      </w:r>
      <w:r w:rsidRPr="00AC5C6D">
        <w:rPr>
          <w:rFonts w:ascii="Cambria" w:hAnsi="Cambria" w:cs="Times New Roman"/>
          <w:color w:val="000000" w:themeColor="text1"/>
          <w:sz w:val="28"/>
          <w:szCs w:val="28"/>
        </w:rPr>
        <w:t xml:space="preserve"> aula, Cap. 13 (parte 2), sobre o Romantismo no Brasil (Prosa urbana e regional) pelo link </w:t>
      </w:r>
      <w:proofErr w:type="spellStart"/>
      <w:r w:rsidRPr="00AC5C6D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AC5C6D">
        <w:rPr>
          <w:rFonts w:ascii="Cambria" w:hAnsi="Cambria" w:cs="Times New Roman"/>
          <w:color w:val="000000" w:themeColor="text1"/>
          <w:sz w:val="28"/>
          <w:szCs w:val="28"/>
        </w:rPr>
        <w:t xml:space="preserve"> disponibilizado no dia da aula.</w:t>
      </w:r>
      <w:hyperlink r:id="rId9" w:history="1"/>
    </w:p>
    <w:p w:rsidR="001F459B" w:rsidRPr="003B66BC" w:rsidRDefault="001F459B" w:rsidP="001F459B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66BC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3B66BC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B66BC">
        <w:rPr>
          <w:rFonts w:ascii="Cambria" w:hAnsi="Cambria" w:cs="Times New Roman"/>
          <w:color w:val="002060"/>
          <w:sz w:val="28"/>
          <w:szCs w:val="28"/>
        </w:rPr>
        <w:t xml:space="preserve"> no link abaixo.   DEPOIS realize os passos seguintes.</w:t>
      </w:r>
    </w:p>
    <w:p w:rsidR="001F459B" w:rsidRDefault="001F459B" w:rsidP="001F459B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</w:p>
    <w:p w:rsidR="001F459B" w:rsidRPr="00AC5C6D" w:rsidRDefault="00536FBC" w:rsidP="001F459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0" w:history="1">
        <w:r w:rsidR="001F459B" w:rsidRPr="00AC5C6D">
          <w:rPr>
            <w:rStyle w:val="Hyperlink"/>
            <w:rFonts w:ascii="Cambria" w:hAnsi="Cambria"/>
            <w:sz w:val="28"/>
            <w:szCs w:val="28"/>
          </w:rPr>
          <w:t>https://youtu.be/cPwmeM3iR0M</w:t>
        </w:r>
      </w:hyperlink>
    </w:p>
    <w:p w:rsidR="001F459B" w:rsidRDefault="001F459B" w:rsidP="001F459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1F459B" w:rsidRPr="00AC5C6D" w:rsidRDefault="001F459B" w:rsidP="001F459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C5C6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AC5C6D">
        <w:rPr>
          <w:rFonts w:ascii="Cambria" w:hAnsi="Cambria" w:cs="Times New Roman"/>
          <w:color w:val="000000" w:themeColor="text1"/>
          <w:sz w:val="28"/>
          <w:szCs w:val="28"/>
        </w:rPr>
        <w:t>Acompanhar pelas páginas 21 a 25</w:t>
      </w:r>
      <w:r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1F459B" w:rsidRDefault="001F459B" w:rsidP="001F459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1F459B" w:rsidRPr="00AC5C6D" w:rsidRDefault="001F459B" w:rsidP="001F459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</w:pPr>
      <w:r w:rsidRPr="00AC5C6D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AC5C6D">
        <w:rPr>
          <w:rFonts w:ascii="Cambria" w:hAnsi="Cambria" w:cs="Times New Roman"/>
          <w:color w:val="000000" w:themeColor="text1"/>
          <w:sz w:val="28"/>
          <w:szCs w:val="28"/>
        </w:rPr>
        <w:t xml:space="preserve"> Tira</w:t>
      </w:r>
      <w:r>
        <w:rPr>
          <w:rFonts w:ascii="Cambria" w:hAnsi="Cambria" w:cs="Times New Roman"/>
          <w:color w:val="000000" w:themeColor="text1"/>
          <w:sz w:val="28"/>
          <w:szCs w:val="28"/>
        </w:rPr>
        <w:t>r</w:t>
      </w:r>
      <w:r w:rsidRPr="00AC5C6D">
        <w:rPr>
          <w:rFonts w:ascii="Cambria" w:hAnsi="Cambria" w:cs="Times New Roman"/>
          <w:color w:val="000000" w:themeColor="text1"/>
          <w:sz w:val="28"/>
          <w:szCs w:val="28"/>
        </w:rPr>
        <w:t xml:space="preserve"> dúvidas </w:t>
      </w:r>
      <w:proofErr w:type="spellStart"/>
      <w:r w:rsidRPr="00AC5C6D">
        <w:rPr>
          <w:rFonts w:ascii="Cambria" w:hAnsi="Cambria" w:cs="Times New Roman"/>
          <w:color w:val="000000" w:themeColor="text1"/>
          <w:sz w:val="28"/>
          <w:szCs w:val="28"/>
        </w:rPr>
        <w:t>google</w:t>
      </w:r>
      <w:proofErr w:type="spellEnd"/>
      <w:r w:rsidRPr="00AC5C6D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5C6D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AC5C6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459B" w:rsidRDefault="001F459B" w:rsidP="001F459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1F459B" w:rsidRPr="00AC5C6D" w:rsidRDefault="001F459B" w:rsidP="001F459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C5C6D">
        <w:rPr>
          <w:rFonts w:ascii="Cambria" w:hAnsi="Cambria" w:cs="Times New Roman"/>
          <w:b/>
          <w:color w:val="000000" w:themeColor="text1"/>
          <w:sz w:val="28"/>
          <w:szCs w:val="28"/>
        </w:rPr>
        <w:t>Passo 04 –</w:t>
      </w:r>
      <w:r w:rsidRPr="00AC5C6D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color w:val="000000" w:themeColor="text1"/>
          <w:sz w:val="28"/>
          <w:szCs w:val="28"/>
        </w:rPr>
        <w:t>Realizar e</w:t>
      </w:r>
      <w:r w:rsidRPr="00AC5C6D">
        <w:rPr>
          <w:rFonts w:ascii="Cambria" w:hAnsi="Cambria" w:cs="Times New Roman"/>
          <w:color w:val="000000" w:themeColor="text1"/>
          <w:sz w:val="28"/>
          <w:szCs w:val="28"/>
        </w:rPr>
        <w:t>xercício de “SALA”, páginas 26 e 27 (questões 1 e 5).</w:t>
      </w:r>
    </w:p>
    <w:p w:rsidR="001F459B" w:rsidRPr="003B66BC" w:rsidRDefault="001F459B" w:rsidP="001F459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B66BC">
        <w:rPr>
          <w:rFonts w:ascii="Cambria" w:hAnsi="Cambria" w:cs="Times New Roman"/>
          <w:color w:val="002060"/>
          <w:sz w:val="28"/>
          <w:szCs w:val="28"/>
        </w:rPr>
        <w:t>Envie foto das atividades resolvidas para BETH GIRÃO. Escreva a matéria, seu nome e seu número em cada página.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1F459B" w:rsidRDefault="001F459B" w:rsidP="001F459B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1F459B" w:rsidRDefault="001F459B" w:rsidP="001F459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AC5C6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05 – </w:t>
      </w:r>
      <w:r>
        <w:rPr>
          <w:rFonts w:ascii="Cambria" w:hAnsi="Cambria" w:cs="Times New Roman"/>
          <w:color w:val="000000" w:themeColor="text1"/>
          <w:sz w:val="28"/>
          <w:szCs w:val="28"/>
        </w:rPr>
        <w:t>Acompanhe a c</w:t>
      </w:r>
      <w:r w:rsidRPr="00AC5C6D">
        <w:rPr>
          <w:rFonts w:ascii="Cambria" w:hAnsi="Cambria" w:cs="Times New Roman"/>
          <w:color w:val="000000" w:themeColor="text1"/>
          <w:sz w:val="28"/>
          <w:szCs w:val="28"/>
        </w:rPr>
        <w:t>orreção das questões de sala</w:t>
      </w:r>
      <w:r>
        <w:rPr>
          <w:rFonts w:ascii="Cambria" w:hAnsi="Cambria" w:cs="Times New Roman"/>
          <w:color w:val="000000" w:themeColor="text1"/>
          <w:sz w:val="28"/>
          <w:szCs w:val="28"/>
        </w:rPr>
        <w:t>.</w:t>
      </w:r>
      <w:r w:rsidRPr="00AC5C6D">
        <w:rPr>
          <w:rFonts w:ascii="Cambria" w:hAnsi="Cambria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AC5C6D">
        <w:rPr>
          <w:rFonts w:ascii="Cambria" w:hAnsi="Cambria" w:cs="Times New Roman"/>
          <w:color w:val="000000" w:themeColor="text1"/>
          <w:sz w:val="28"/>
          <w:szCs w:val="28"/>
        </w:rPr>
        <w:t>todas</w:t>
      </w:r>
      <w:proofErr w:type="gramEnd"/>
      <w:r w:rsidRPr="00AC5C6D">
        <w:rPr>
          <w:rFonts w:ascii="Cambria" w:hAnsi="Cambria" w:cs="Times New Roman"/>
          <w:color w:val="000000" w:themeColor="text1"/>
          <w:sz w:val="28"/>
          <w:szCs w:val="28"/>
        </w:rPr>
        <w:t>)</w:t>
      </w:r>
    </w:p>
    <w:p w:rsidR="001F459B" w:rsidRPr="00AC5C6D" w:rsidRDefault="001F459B" w:rsidP="001F459B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0"/>
          <w:szCs w:val="28"/>
        </w:rPr>
      </w:pPr>
    </w:p>
    <w:p w:rsidR="001F459B" w:rsidRPr="003B66BC" w:rsidRDefault="001F459B" w:rsidP="001F459B">
      <w:pPr>
        <w:rPr>
          <w:rFonts w:ascii="Cambria" w:hAnsi="Cambria" w:cs="Times New Roman"/>
          <w:color w:val="002060"/>
          <w:sz w:val="28"/>
          <w:szCs w:val="28"/>
        </w:rPr>
      </w:pP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Caso não consiga acessar a aula online, confira suas respostas pelo gabarito disponível no portal SAS, anote suas dúvidas e esclareça-as com sua professora na próxima aula. </w:t>
      </w:r>
    </w:p>
    <w:p w:rsidR="001F459B" w:rsidRDefault="001F459B" w:rsidP="001F459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459B" w:rsidRPr="00CF3AB7" w:rsidRDefault="001F459B" w:rsidP="001F459B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A375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A375F6">
        <w:rPr>
          <w:rFonts w:ascii="Cambria" w:hAnsi="Cambria" w:cs="Arial"/>
          <w:sz w:val="32"/>
          <w:szCs w:val="32"/>
          <w:u w:val="single"/>
        </w:rPr>
        <w:t>14:5</w:t>
      </w:r>
      <w:r>
        <w:rPr>
          <w:rFonts w:ascii="Cambria" w:hAnsi="Cambria" w:cs="Arial"/>
          <w:sz w:val="32"/>
          <w:szCs w:val="32"/>
          <w:u w:val="single"/>
        </w:rPr>
        <w:t>0’-15:45’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proofErr w:type="gramStart"/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TRIGONOMETRIA </w:t>
      </w:r>
      <w:r>
        <w:rPr>
          <w:rFonts w:ascii="Cambria" w:hAnsi="Cambria" w:cs="Arial"/>
          <w:sz w:val="32"/>
          <w:szCs w:val="32"/>
          <w:u w:val="single"/>
        </w:rPr>
        <w:t xml:space="preserve"> </w:t>
      </w:r>
      <w:r w:rsidRPr="00A375F6">
        <w:rPr>
          <w:rFonts w:ascii="Cambria" w:hAnsi="Cambria" w:cs="Arial"/>
          <w:sz w:val="32"/>
          <w:szCs w:val="32"/>
          <w:u w:val="single"/>
        </w:rPr>
        <w:t>-</w:t>
      </w:r>
      <w:proofErr w:type="gramEnd"/>
      <w:r w:rsidRPr="00A375F6">
        <w:rPr>
          <w:rFonts w:ascii="Cambria" w:hAnsi="Cambria" w:cs="Arial"/>
          <w:sz w:val="32"/>
          <w:szCs w:val="32"/>
          <w:u w:val="single"/>
        </w:rPr>
        <w:t xml:space="preserve"> </w:t>
      </w:r>
      <w:r w:rsidRPr="00CF3AB7">
        <w:rPr>
          <w:rFonts w:ascii="Cambria" w:hAnsi="Cambria" w:cs="Arial"/>
          <w:sz w:val="26"/>
          <w:szCs w:val="26"/>
          <w:u w:val="single"/>
        </w:rPr>
        <w:t>PROFESSOR FRANCISCO PONTES</w:t>
      </w:r>
    </w:p>
    <w:p w:rsidR="00886802" w:rsidRPr="00F34A4C" w:rsidRDefault="00886802" w:rsidP="00886802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F34A4C">
        <w:rPr>
          <w:rFonts w:ascii="Cambria" w:hAnsi="Cambria" w:cs="Times New Roman"/>
          <w:bCs/>
          <w:sz w:val="28"/>
          <w:szCs w:val="28"/>
        </w:rPr>
        <w:t xml:space="preserve">CAPÍTULO 13 </w:t>
      </w:r>
      <w:r w:rsidRPr="00F34A4C">
        <w:rPr>
          <w:rFonts w:ascii="Cambria" w:hAnsi="Cambria" w:cs="Times New Roman"/>
          <w:sz w:val="28"/>
          <w:szCs w:val="28"/>
        </w:rPr>
        <w:t>– TRANSFORMAÇÕES TRIGONOMÉTRICAS</w:t>
      </w:r>
      <w:r w:rsidRPr="00F34A4C">
        <w:rPr>
          <w:rFonts w:ascii="Cambria" w:hAnsi="Cambria" w:cs="Times New Roman"/>
          <w:bCs/>
          <w:sz w:val="28"/>
          <w:szCs w:val="28"/>
        </w:rPr>
        <w:t xml:space="preserve"> (PARTE 1)</w:t>
      </w:r>
    </w:p>
    <w:p w:rsidR="00886802" w:rsidRPr="00F67EB1" w:rsidRDefault="00886802" w:rsidP="00886802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F67EB1">
        <w:rPr>
          <w:rFonts w:ascii="Cambria" w:hAnsi="Cambria" w:cs="Times New Roman"/>
          <w:b/>
          <w:bCs/>
          <w:noProof/>
          <w:sz w:val="28"/>
          <w:szCs w:val="28"/>
          <w:lang w:eastAsia="pt-BR"/>
        </w:rPr>
        <w:drawing>
          <wp:inline distT="0" distB="0" distL="0" distR="0" wp14:anchorId="274FA84A" wp14:editId="35F7E697">
            <wp:extent cx="2122268" cy="1828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62" cy="183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802" w:rsidRPr="00F67EB1" w:rsidRDefault="00886802" w:rsidP="00886802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F67EB1">
        <w:rPr>
          <w:rFonts w:ascii="Cambria" w:hAnsi="Cambria"/>
          <w:sz w:val="28"/>
          <w:szCs w:val="28"/>
        </w:rPr>
        <w:t>#Arco triplo</w:t>
      </w:r>
    </w:p>
    <w:p w:rsidR="00886802" w:rsidRPr="00F67EB1" w:rsidRDefault="00886802" w:rsidP="00886802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F67EB1">
        <w:rPr>
          <w:rFonts w:ascii="Cambria" w:hAnsi="Cambria"/>
          <w:sz w:val="28"/>
          <w:szCs w:val="28"/>
        </w:rPr>
        <w:t>#Dedução das equações do arco triplo</w:t>
      </w:r>
    </w:p>
    <w:p w:rsidR="00886802" w:rsidRPr="00F67EB1" w:rsidRDefault="00886802" w:rsidP="00886802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F67EB1">
        <w:rPr>
          <w:rFonts w:ascii="Cambria" w:hAnsi="Cambria"/>
          <w:sz w:val="28"/>
          <w:szCs w:val="28"/>
        </w:rPr>
        <w:t>#Acompanhar a correção das atividades</w:t>
      </w:r>
    </w:p>
    <w:p w:rsidR="00886802" w:rsidRPr="00F67EB1" w:rsidRDefault="00886802" w:rsidP="00886802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F67EB1">
        <w:rPr>
          <w:rFonts w:ascii="Cambria" w:hAnsi="Cambria"/>
          <w:sz w:val="28"/>
          <w:szCs w:val="28"/>
        </w:rPr>
        <w:t>#Teoria da apostila SAS – p. 06 a 09</w:t>
      </w:r>
    </w:p>
    <w:p w:rsidR="00886802" w:rsidRPr="00F67EB1" w:rsidRDefault="00886802" w:rsidP="0088680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F67EB1">
        <w:rPr>
          <w:rFonts w:ascii="Cambria" w:hAnsi="Cambria"/>
          <w:b/>
          <w:bCs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0256022E" wp14:editId="389E5197">
            <wp:simplePos x="0" y="0"/>
            <wp:positionH relativeFrom="column">
              <wp:posOffset>3175</wp:posOffset>
            </wp:positionH>
            <wp:positionV relativeFrom="paragraph">
              <wp:posOffset>167005</wp:posOffset>
            </wp:positionV>
            <wp:extent cx="648000" cy="536157"/>
            <wp:effectExtent l="0" t="0" r="0" b="0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48000" cy="53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802" w:rsidRPr="00F67EB1" w:rsidRDefault="00886802" w:rsidP="008868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67EB1">
        <w:rPr>
          <w:rFonts w:ascii="Cambria" w:hAnsi="Cambria"/>
          <w:b/>
          <w:bCs/>
          <w:sz w:val="28"/>
          <w:szCs w:val="28"/>
        </w:rPr>
        <w:t>ETAPA 1</w:t>
      </w:r>
      <w:r w:rsidRPr="00F67EB1">
        <w:rPr>
          <w:rFonts w:ascii="Cambria" w:hAnsi="Cambria"/>
          <w:sz w:val="28"/>
          <w:szCs w:val="28"/>
        </w:rPr>
        <w:t xml:space="preserve"> – </w:t>
      </w:r>
      <w:r w:rsidRPr="00F67EB1">
        <w:rPr>
          <w:rFonts w:ascii="Cambria" w:hAnsi="Cambria"/>
          <w:b/>
          <w:bCs/>
          <w:sz w:val="28"/>
          <w:szCs w:val="28"/>
        </w:rPr>
        <w:t xml:space="preserve">ACESSO </w:t>
      </w:r>
      <w:r w:rsidRPr="00F67EB1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F67EB1">
        <w:rPr>
          <w:rFonts w:ascii="Cambria" w:hAnsi="Cambria"/>
          <w:sz w:val="28"/>
          <w:szCs w:val="28"/>
        </w:rPr>
        <w:t>Meet</w:t>
      </w:r>
      <w:proofErr w:type="spellEnd"/>
      <w:r w:rsidRPr="00F67EB1">
        <w:rPr>
          <w:rFonts w:ascii="Cambria" w:hAnsi="Cambria"/>
          <w:sz w:val="28"/>
          <w:szCs w:val="28"/>
        </w:rPr>
        <w:t xml:space="preserve">, </w:t>
      </w:r>
      <w:hyperlink r:id="rId15" w:history="1">
        <w:r w:rsidRPr="00F67EB1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F67EB1">
        <w:rPr>
          <w:rFonts w:ascii="Cambria" w:hAnsi="Cambria"/>
          <w:sz w:val="28"/>
          <w:szCs w:val="28"/>
        </w:rPr>
        <w:t>.</w:t>
      </w:r>
    </w:p>
    <w:p w:rsidR="00886802" w:rsidRPr="00F67EB1" w:rsidRDefault="00886802" w:rsidP="008868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67EB1">
        <w:rPr>
          <w:rFonts w:ascii="Cambria" w:hAnsi="Cambria"/>
          <w:sz w:val="28"/>
          <w:szCs w:val="28"/>
        </w:rPr>
        <w:t xml:space="preserve">@ </w:t>
      </w:r>
      <w:proofErr w:type="spellStart"/>
      <w:r w:rsidRPr="00F67EB1">
        <w:rPr>
          <w:rFonts w:ascii="Cambria" w:hAnsi="Cambria"/>
          <w:sz w:val="28"/>
          <w:szCs w:val="28"/>
        </w:rPr>
        <w:t>Videoaula</w:t>
      </w:r>
      <w:proofErr w:type="spellEnd"/>
      <w:r w:rsidRPr="00F67EB1">
        <w:rPr>
          <w:rFonts w:ascii="Cambria" w:hAnsi="Cambria"/>
          <w:sz w:val="28"/>
          <w:szCs w:val="28"/>
        </w:rPr>
        <w:t xml:space="preserve"> Complementar: </w:t>
      </w:r>
      <w:hyperlink r:id="rId16" w:history="1">
        <w:r w:rsidRPr="00F67EB1">
          <w:rPr>
            <w:rStyle w:val="Hyperlink"/>
            <w:rFonts w:ascii="Cambria" w:hAnsi="Cambria"/>
            <w:b/>
            <w:bCs/>
            <w:sz w:val="28"/>
            <w:szCs w:val="28"/>
          </w:rPr>
          <w:t>https://bit.ly/c13trigonometria</w:t>
        </w:r>
      </w:hyperlink>
    </w:p>
    <w:p w:rsidR="00886802" w:rsidRPr="00F67EB1" w:rsidRDefault="00886802" w:rsidP="008868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886802" w:rsidRPr="00F67EB1" w:rsidRDefault="00886802" w:rsidP="0088680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1" w:name="_Hlk40258790"/>
      <w:r w:rsidRPr="00F67EB1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F67EB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F67EB1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F67EB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F67EB1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F67EB1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886802" w:rsidRPr="00F67EB1" w:rsidRDefault="00886802" w:rsidP="0088680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67EB1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F67EB1">
        <w:rPr>
          <w:rFonts w:ascii="Cambria" w:hAnsi="Cambria" w:cs="Times New Roman"/>
          <w:b/>
          <w:bCs/>
          <w:color w:val="002060"/>
          <w:sz w:val="28"/>
          <w:szCs w:val="28"/>
        </w:rPr>
        <w:t>ASSISTA</w:t>
      </w:r>
      <w:r w:rsidRPr="00F67EB1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F67EB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F67EB1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7" w:history="1">
        <w:r w:rsidRPr="00F67EB1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https://bit.ly/c13trigonometria</w:t>
        </w:r>
      </w:hyperlink>
    </w:p>
    <w:p w:rsidR="00886802" w:rsidRPr="00F67EB1" w:rsidRDefault="00886802" w:rsidP="00886802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F67EB1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F67EB1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F67EB1">
        <w:rPr>
          <w:rFonts w:ascii="Cambria" w:hAnsi="Cambria"/>
          <w:b/>
          <w:color w:val="002060"/>
          <w:sz w:val="28"/>
          <w:szCs w:val="28"/>
        </w:rPr>
        <w:t>LEIA</w:t>
      </w:r>
      <w:r w:rsidRPr="00F67EB1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F67EB1">
        <w:rPr>
          <w:rFonts w:ascii="Cambria" w:hAnsi="Cambria"/>
          <w:color w:val="002060"/>
          <w:sz w:val="28"/>
          <w:szCs w:val="28"/>
        </w:rPr>
        <w:t>teoria da apostila SAS – p. 06 a 09</w:t>
      </w:r>
    </w:p>
    <w:p w:rsidR="00886802" w:rsidRPr="00F67EB1" w:rsidRDefault="00886802" w:rsidP="0088680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67EB1">
        <w:rPr>
          <w:rFonts w:ascii="Cambria" w:hAnsi="Cambria"/>
          <w:color w:val="002060"/>
          <w:sz w:val="28"/>
          <w:szCs w:val="28"/>
        </w:rPr>
        <w:t xml:space="preserve">- </w:t>
      </w:r>
      <w:r w:rsidRPr="00F67EB1">
        <w:rPr>
          <w:rFonts w:ascii="Cambria" w:hAnsi="Cambria"/>
          <w:b/>
          <w:bCs/>
          <w:color w:val="002060"/>
          <w:sz w:val="28"/>
          <w:szCs w:val="28"/>
        </w:rPr>
        <w:t>FIQUE</w:t>
      </w:r>
      <w:r w:rsidRPr="00F67EB1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886802" w:rsidRPr="00F67EB1" w:rsidRDefault="00886802" w:rsidP="0088680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67EB1">
        <w:rPr>
          <w:rFonts w:ascii="Cambria" w:hAnsi="Cambria"/>
          <w:color w:val="002060"/>
          <w:sz w:val="28"/>
          <w:szCs w:val="28"/>
        </w:rPr>
        <w:t xml:space="preserve">- </w:t>
      </w:r>
      <w:r w:rsidRPr="00F67EB1">
        <w:rPr>
          <w:rFonts w:ascii="Cambria" w:hAnsi="Cambria"/>
          <w:b/>
          <w:bCs/>
          <w:color w:val="002060"/>
          <w:sz w:val="28"/>
          <w:szCs w:val="28"/>
        </w:rPr>
        <w:t>REALIZE</w:t>
      </w:r>
      <w:r w:rsidRPr="00F67EB1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886802" w:rsidRPr="00F67EB1" w:rsidRDefault="00886802" w:rsidP="0088680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F67EB1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2CACCE26" wp14:editId="7C6D4C70">
            <wp:simplePos x="0" y="0"/>
            <wp:positionH relativeFrom="column">
              <wp:posOffset>43815</wp:posOffset>
            </wp:positionH>
            <wp:positionV relativeFrom="paragraph">
              <wp:posOffset>104775</wp:posOffset>
            </wp:positionV>
            <wp:extent cx="648000" cy="566938"/>
            <wp:effectExtent l="0" t="0" r="0" b="508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566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6802" w:rsidRPr="00F67EB1" w:rsidRDefault="00886802" w:rsidP="0088680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F67EB1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886802" w:rsidRPr="00F67EB1" w:rsidRDefault="00886802" w:rsidP="008868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67EB1">
        <w:rPr>
          <w:rFonts w:ascii="Cambria" w:hAnsi="Cambria"/>
          <w:b/>
          <w:bCs/>
          <w:sz w:val="28"/>
          <w:szCs w:val="28"/>
        </w:rPr>
        <w:t>Resolva</w:t>
      </w:r>
      <w:r w:rsidRPr="00F67EB1">
        <w:rPr>
          <w:rFonts w:ascii="Cambria" w:hAnsi="Cambria"/>
          <w:sz w:val="28"/>
          <w:szCs w:val="28"/>
        </w:rPr>
        <w:t xml:space="preserve"> as </w:t>
      </w:r>
      <w:r w:rsidRPr="00F67EB1">
        <w:rPr>
          <w:rFonts w:ascii="Cambria" w:hAnsi="Cambria"/>
          <w:b/>
          <w:bCs/>
          <w:sz w:val="28"/>
          <w:szCs w:val="28"/>
        </w:rPr>
        <w:t xml:space="preserve">questões: 1 </w:t>
      </w:r>
      <w:r w:rsidRPr="00F67EB1">
        <w:rPr>
          <w:rFonts w:ascii="Cambria" w:hAnsi="Cambria"/>
          <w:sz w:val="28"/>
          <w:szCs w:val="28"/>
        </w:rPr>
        <w:t>e</w:t>
      </w:r>
      <w:r w:rsidRPr="00F67EB1">
        <w:rPr>
          <w:rFonts w:ascii="Cambria" w:hAnsi="Cambria"/>
          <w:b/>
          <w:bCs/>
          <w:sz w:val="28"/>
          <w:szCs w:val="28"/>
        </w:rPr>
        <w:t xml:space="preserve"> 2 </w:t>
      </w:r>
      <w:r w:rsidRPr="00F67EB1">
        <w:rPr>
          <w:rFonts w:ascii="Cambria" w:hAnsi="Cambria"/>
          <w:sz w:val="28"/>
          <w:szCs w:val="28"/>
        </w:rPr>
        <w:t>- atividades para sala, p. 08.</w:t>
      </w:r>
    </w:p>
    <w:p w:rsidR="00886802" w:rsidRPr="00F67EB1" w:rsidRDefault="00886802" w:rsidP="0088680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1"/>
    <w:p w:rsidR="00886802" w:rsidRPr="00F67EB1" w:rsidRDefault="00886802" w:rsidP="0088680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67EB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F67EB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BETH GIRÃO</w:t>
      </w:r>
      <w:r w:rsidRPr="00F67EB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1F459B" w:rsidRDefault="001F459B" w:rsidP="001F459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86802" w:rsidRDefault="00886802" w:rsidP="001F459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86802" w:rsidRDefault="00886802" w:rsidP="001F459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459B" w:rsidRDefault="001F459B" w:rsidP="001F459B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A375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1F459B" w:rsidRDefault="001F459B" w:rsidP="001F459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86802" w:rsidRDefault="00886802" w:rsidP="001F459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86802" w:rsidRDefault="00886802" w:rsidP="001F459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459B" w:rsidRPr="00994753" w:rsidRDefault="001F459B" w:rsidP="001F459B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A375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– INT. </w:t>
      </w:r>
      <w:proofErr w:type="gramStart"/>
      <w:r w:rsidRPr="00A375F6">
        <w:rPr>
          <w:rFonts w:ascii="Cambria" w:hAnsi="Cambria" w:cs="Arial"/>
          <w:b/>
          <w:sz w:val="32"/>
          <w:szCs w:val="32"/>
          <w:u w:val="single"/>
        </w:rPr>
        <w:t>TEXTUAL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  </w:t>
      </w:r>
      <w:r w:rsidRPr="00994753">
        <w:rPr>
          <w:rFonts w:ascii="Cambria" w:hAnsi="Cambria" w:cs="Arial"/>
          <w:sz w:val="32"/>
          <w:szCs w:val="32"/>
          <w:u w:val="single"/>
        </w:rPr>
        <w:t>-</w:t>
      </w:r>
      <w:proofErr w:type="gramEnd"/>
      <w:r w:rsidRPr="00994753">
        <w:rPr>
          <w:rFonts w:ascii="Cambria" w:hAnsi="Cambria" w:cs="Arial"/>
          <w:sz w:val="32"/>
          <w:szCs w:val="32"/>
          <w:u w:val="single"/>
        </w:rPr>
        <w:t xml:space="preserve"> </w:t>
      </w:r>
      <w:r w:rsidRPr="00994753">
        <w:rPr>
          <w:rFonts w:ascii="Cambria" w:hAnsi="Cambria" w:cs="Arial"/>
          <w:sz w:val="26"/>
          <w:szCs w:val="26"/>
          <w:u w:val="single"/>
        </w:rPr>
        <w:t xml:space="preserve">PROFESSORA TATYELLEN  PAIVA </w:t>
      </w:r>
    </w:p>
    <w:p w:rsidR="001F459B" w:rsidRPr="0014461B" w:rsidRDefault="0014461B" w:rsidP="001F459B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14461B">
        <w:rPr>
          <w:rFonts w:ascii="Cambria" w:hAnsi="Cambria" w:cs="Times New Roman"/>
          <w:sz w:val="28"/>
          <w:szCs w:val="28"/>
        </w:rPr>
        <w:t xml:space="preserve">CAPÍTULO 14 – LINGUAGEM DAS ARTES PLÁSTICAS </w:t>
      </w:r>
    </w:p>
    <w:p w:rsidR="00886802" w:rsidRPr="0014461B" w:rsidRDefault="00886802" w:rsidP="001F459B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886802" w:rsidRDefault="00886802" w:rsidP="00886802">
      <w:pPr>
        <w:rPr>
          <w:rFonts w:ascii="Cambria" w:hAnsi="Cambria" w:cs="Arial"/>
          <w:sz w:val="28"/>
          <w:szCs w:val="28"/>
        </w:rPr>
      </w:pPr>
      <w:r w:rsidRPr="0014461B">
        <w:rPr>
          <w:rFonts w:ascii="Cambria" w:hAnsi="Cambria" w:cs="Times New Roman"/>
          <w:b/>
          <w:sz w:val="28"/>
          <w:szCs w:val="28"/>
        </w:rPr>
        <w:t>Etapa 1 -</w:t>
      </w:r>
      <w:r w:rsidRPr="0014461B">
        <w:rPr>
          <w:rFonts w:ascii="Cambria" w:hAnsi="Cambria" w:cs="Times New Roman"/>
          <w:sz w:val="28"/>
          <w:szCs w:val="28"/>
        </w:rPr>
        <w:t xml:space="preserve"> </w:t>
      </w:r>
      <w:r w:rsidRPr="0014461B">
        <w:rPr>
          <w:rFonts w:ascii="Cambria" w:hAnsi="Cambria"/>
          <w:sz w:val="28"/>
          <w:szCs w:val="28"/>
        </w:rPr>
        <w:t>Resolva os exercícios.</w:t>
      </w:r>
      <w:r w:rsidRPr="0014461B">
        <w:rPr>
          <w:rFonts w:ascii="Cambria" w:hAnsi="Cambria"/>
          <w:sz w:val="28"/>
          <w:szCs w:val="28"/>
        </w:rPr>
        <w:t xml:space="preserve"> - </w:t>
      </w:r>
      <w:r w:rsidRPr="0014461B">
        <w:rPr>
          <w:rFonts w:ascii="Cambria" w:hAnsi="Cambria"/>
          <w:sz w:val="28"/>
          <w:szCs w:val="28"/>
        </w:rPr>
        <w:t>Livro SAS 04</w:t>
      </w:r>
      <w:r w:rsidRPr="0014461B">
        <w:rPr>
          <w:rFonts w:ascii="Cambria" w:hAnsi="Cambria"/>
          <w:sz w:val="28"/>
          <w:szCs w:val="28"/>
        </w:rPr>
        <w:t xml:space="preserve"> -  páginas </w:t>
      </w:r>
      <w:r w:rsidRPr="0014461B">
        <w:rPr>
          <w:rFonts w:ascii="Cambria" w:hAnsi="Cambria" w:cs="Arial"/>
          <w:sz w:val="28"/>
          <w:szCs w:val="28"/>
        </w:rPr>
        <w:t>32 a 34 (questões 1 a 5)</w:t>
      </w:r>
    </w:p>
    <w:p w:rsidR="00536FBC" w:rsidRPr="00F67EB1" w:rsidRDefault="00536FBC" w:rsidP="00536FB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67EB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F67EB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BETH GIRÃO</w:t>
      </w:r>
      <w:r w:rsidRPr="00F67EB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536FBC" w:rsidRPr="00536FBC" w:rsidRDefault="00536FBC" w:rsidP="00886802">
      <w:pPr>
        <w:rPr>
          <w:rFonts w:ascii="Cambria" w:hAnsi="Cambria" w:cs="Arial"/>
          <w:b/>
          <w:sz w:val="18"/>
          <w:szCs w:val="28"/>
        </w:rPr>
      </w:pPr>
    </w:p>
    <w:p w:rsidR="00886802" w:rsidRDefault="00886802" w:rsidP="00886802">
      <w:pPr>
        <w:rPr>
          <w:rFonts w:ascii="Cambria" w:hAnsi="Cambria" w:cs="Arial"/>
          <w:sz w:val="28"/>
          <w:szCs w:val="28"/>
        </w:rPr>
      </w:pPr>
      <w:r w:rsidRPr="0014461B">
        <w:rPr>
          <w:rFonts w:ascii="Cambria" w:hAnsi="Cambria" w:cs="Arial"/>
          <w:b/>
          <w:sz w:val="28"/>
          <w:szCs w:val="28"/>
        </w:rPr>
        <w:t>Etapa 2 –</w:t>
      </w:r>
      <w:r w:rsidRPr="0014461B">
        <w:rPr>
          <w:rFonts w:ascii="Cambria" w:hAnsi="Cambria" w:cs="Arial"/>
          <w:sz w:val="28"/>
          <w:szCs w:val="28"/>
        </w:rPr>
        <w:t xml:space="preserve"> Acesse a aula </w:t>
      </w:r>
      <w:proofErr w:type="gramStart"/>
      <w:r w:rsidRPr="0014461B">
        <w:rPr>
          <w:rFonts w:ascii="Cambria" w:hAnsi="Cambria" w:cs="Arial"/>
          <w:sz w:val="28"/>
          <w:szCs w:val="28"/>
        </w:rPr>
        <w:t>online  -</w:t>
      </w:r>
      <w:proofErr w:type="gramEnd"/>
      <w:r w:rsidRPr="0014461B">
        <w:rPr>
          <w:rFonts w:ascii="Cambria" w:hAnsi="Cambria" w:cs="Arial"/>
          <w:sz w:val="28"/>
          <w:szCs w:val="28"/>
        </w:rPr>
        <w:t xml:space="preserve"> link disponibilizado no grupo – e participe da</w:t>
      </w:r>
      <w:r w:rsidR="0014461B" w:rsidRPr="0014461B">
        <w:rPr>
          <w:rFonts w:ascii="Cambria" w:hAnsi="Cambria" w:cs="Arial"/>
          <w:sz w:val="28"/>
          <w:szCs w:val="28"/>
        </w:rPr>
        <w:t xml:space="preserve"> aula: continuação do estudo do capítulo – páginas 26 a 29. </w:t>
      </w:r>
    </w:p>
    <w:p w:rsidR="0014461B" w:rsidRDefault="00536FBC" w:rsidP="00886802">
      <w:pPr>
        <w:rPr>
          <w:rFonts w:ascii="Cambria" w:hAnsi="Cambria" w:cs="Times New Roman"/>
          <w:color w:val="002060"/>
          <w:sz w:val="28"/>
          <w:szCs w:val="28"/>
        </w:rPr>
      </w:pP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66BC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3B66BC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Faça a leitura cuidadosa das páginas indicadas, utilizando uma estratégia de estudo de sua preferência: grifes as informações mais importantes, faça resumos, esquemas ou mapas mentais. </w:t>
      </w:r>
    </w:p>
    <w:p w:rsidR="00536FBC" w:rsidRDefault="00536FBC" w:rsidP="00886802">
      <w:pPr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</w:t>
      </w:r>
    </w:p>
    <w:p w:rsidR="00536FBC" w:rsidRDefault="00536FBC" w:rsidP="00536FB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hyperlink r:id="rId20" w:history="1">
        <w:r w:rsidRPr="00E818C8">
          <w:rPr>
            <w:rStyle w:val="Hyperlink"/>
            <w:rFonts w:ascii="Cambria" w:hAnsi="Cambria"/>
            <w:sz w:val="28"/>
            <w:szCs w:val="28"/>
          </w:rPr>
          <w:t>https://youtu.be/cNKpeQeblRM</w:t>
        </w:r>
      </w:hyperlink>
    </w:p>
    <w:p w:rsidR="00536FBC" w:rsidRDefault="00536FBC" w:rsidP="00886802">
      <w:pPr>
        <w:rPr>
          <w:rFonts w:ascii="Cambria" w:hAnsi="Cambria" w:cs="Times New Roman"/>
          <w:color w:val="002060"/>
          <w:sz w:val="28"/>
          <w:szCs w:val="28"/>
        </w:rPr>
      </w:pPr>
    </w:p>
    <w:p w:rsidR="0014461B" w:rsidRPr="0014461B" w:rsidRDefault="0014461B" w:rsidP="0014461B">
      <w:pPr>
        <w:rPr>
          <w:rFonts w:ascii="Cambria" w:hAnsi="Cambria" w:cs="Arial"/>
          <w:sz w:val="28"/>
          <w:szCs w:val="28"/>
        </w:rPr>
      </w:pPr>
      <w:r w:rsidRPr="0014461B">
        <w:rPr>
          <w:rFonts w:ascii="Cambria" w:hAnsi="Cambria" w:cs="Arial"/>
          <w:b/>
          <w:sz w:val="28"/>
          <w:szCs w:val="28"/>
        </w:rPr>
        <w:t>Etapa 3 -</w:t>
      </w:r>
      <w:r w:rsidRPr="0014461B">
        <w:rPr>
          <w:rFonts w:ascii="Cambria" w:hAnsi="Cambria" w:cs="Arial"/>
          <w:sz w:val="28"/>
          <w:szCs w:val="28"/>
        </w:rPr>
        <w:t xml:space="preserve"> </w:t>
      </w:r>
      <w:r w:rsidRPr="0014461B">
        <w:rPr>
          <w:rFonts w:ascii="Cambria" w:hAnsi="Cambria"/>
          <w:sz w:val="28"/>
          <w:szCs w:val="28"/>
        </w:rPr>
        <w:t>Atente-se à correção da atividade.</w:t>
      </w:r>
      <w:r w:rsidRPr="0014461B">
        <w:rPr>
          <w:rFonts w:ascii="Cambria" w:hAnsi="Cambria"/>
          <w:sz w:val="28"/>
          <w:szCs w:val="28"/>
        </w:rPr>
        <w:t xml:space="preserve"> - </w:t>
      </w:r>
      <w:r w:rsidRPr="0014461B">
        <w:rPr>
          <w:rFonts w:ascii="Cambria" w:hAnsi="Cambria"/>
          <w:sz w:val="28"/>
          <w:szCs w:val="28"/>
        </w:rPr>
        <w:t>Livro SAS 04</w:t>
      </w:r>
      <w:r w:rsidRPr="0014461B">
        <w:rPr>
          <w:rFonts w:ascii="Cambria" w:hAnsi="Cambria"/>
          <w:sz w:val="28"/>
          <w:szCs w:val="28"/>
        </w:rPr>
        <w:t xml:space="preserve"> - </w:t>
      </w:r>
      <w:r w:rsidRPr="0014461B">
        <w:rPr>
          <w:rFonts w:ascii="Cambria" w:hAnsi="Cambria" w:cs="Arial"/>
          <w:sz w:val="28"/>
          <w:szCs w:val="28"/>
        </w:rPr>
        <w:t>32 a 34 (questões 1 a 5)</w:t>
      </w:r>
    </w:p>
    <w:p w:rsidR="0014461B" w:rsidRDefault="00536FBC" w:rsidP="00886802">
      <w:r w:rsidRPr="003B66BC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online</w:t>
      </w:r>
      <w:r w:rsidRPr="003B66BC">
        <w:rPr>
          <w:rFonts w:ascii="Cambria" w:hAnsi="Cambria" w:cs="Times New Roman"/>
          <w:color w:val="002060"/>
          <w:sz w:val="28"/>
          <w:szCs w:val="28"/>
        </w:rPr>
        <w:t>,</w:t>
      </w:r>
      <w:r>
        <w:rPr>
          <w:rFonts w:ascii="Cambria" w:hAnsi="Cambria" w:cs="Times New Roman"/>
          <w:color w:val="002060"/>
          <w:sz w:val="28"/>
          <w:szCs w:val="28"/>
        </w:rPr>
        <w:t xml:space="preserve"> confira suas respostas pelo gabarito disponível no portal AS, anote suas dúvidas e esclareça-as com sua professora na próxima aula. </w:t>
      </w:r>
    </w:p>
    <w:p w:rsidR="00886802" w:rsidRDefault="00886802" w:rsidP="00886802">
      <w:pPr>
        <w:rPr>
          <w:rFonts w:asciiTheme="majorHAnsi" w:hAnsiTheme="majorHAnsi"/>
          <w:sz w:val="24"/>
        </w:rPr>
      </w:pPr>
    </w:p>
    <w:p w:rsidR="00886802" w:rsidRDefault="00886802" w:rsidP="001F459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86802" w:rsidRDefault="00886802" w:rsidP="001F459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F459B" w:rsidRPr="00994753" w:rsidRDefault="001F459B" w:rsidP="001F459B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A375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 17:05’- 18:00’ 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- GRAMÁTICA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  -  </w:t>
      </w:r>
      <w:r w:rsidRPr="00994753">
        <w:rPr>
          <w:rFonts w:ascii="Cambria" w:hAnsi="Cambria" w:cs="Arial"/>
          <w:sz w:val="26"/>
          <w:szCs w:val="26"/>
          <w:u w:val="single"/>
        </w:rPr>
        <w:t>PROFESSORA ALINE LANDIM</w:t>
      </w:r>
    </w:p>
    <w:p w:rsidR="001F459B" w:rsidRPr="00E63496" w:rsidRDefault="001F459B" w:rsidP="001F459B">
      <w:pPr>
        <w:spacing w:after="0" w:line="240" w:lineRule="auto"/>
        <w:ind w:left="-57"/>
        <w:rPr>
          <w:rFonts w:ascii="Cambria" w:hAnsi="Cambria" w:cs="Times New Roman"/>
          <w:sz w:val="28"/>
          <w:szCs w:val="28"/>
        </w:rPr>
      </w:pPr>
      <w:r w:rsidRPr="00E63496">
        <w:rPr>
          <w:rFonts w:ascii="Cambria" w:hAnsi="Cambria" w:cs="Times New Roman"/>
          <w:sz w:val="28"/>
          <w:szCs w:val="28"/>
        </w:rPr>
        <w:t>REVISÃO PARA AG DE 2ª ETAPA – CAPÍTULOS 5, 6, 7, 8</w:t>
      </w:r>
    </w:p>
    <w:p w:rsidR="001F459B" w:rsidRPr="00E63496" w:rsidRDefault="001F459B" w:rsidP="001F459B">
      <w:pPr>
        <w:spacing w:after="0" w:line="240" w:lineRule="auto"/>
        <w:ind w:left="-57"/>
        <w:rPr>
          <w:rFonts w:ascii="Cambria" w:hAnsi="Cambria" w:cs="Times New Roman"/>
          <w:b/>
          <w:sz w:val="28"/>
          <w:szCs w:val="28"/>
          <w:u w:val="single"/>
        </w:rPr>
      </w:pPr>
    </w:p>
    <w:p w:rsidR="001F459B" w:rsidRPr="00E63496" w:rsidRDefault="001F459B" w:rsidP="001F459B">
      <w:pPr>
        <w:spacing w:after="0" w:line="240" w:lineRule="auto"/>
        <w:ind w:left="-57"/>
        <w:rPr>
          <w:rFonts w:ascii="Cambria" w:hAnsi="Cambria" w:cs="Times New Roman"/>
          <w:sz w:val="28"/>
          <w:szCs w:val="28"/>
        </w:rPr>
      </w:pPr>
      <w:r w:rsidRPr="00E63496">
        <w:rPr>
          <w:rFonts w:ascii="Cambria" w:hAnsi="Cambria" w:cs="Times New Roman"/>
          <w:b/>
          <w:sz w:val="28"/>
          <w:szCs w:val="28"/>
        </w:rPr>
        <w:t>1º passo:</w:t>
      </w:r>
      <w:r w:rsidRPr="00E63496">
        <w:rPr>
          <w:rFonts w:ascii="Cambria" w:hAnsi="Cambria" w:cs="Times New Roman"/>
          <w:sz w:val="28"/>
          <w:szCs w:val="28"/>
        </w:rPr>
        <w:t xml:space="preserve"> Acesse o link para a aula online enviado para o grupo de sala. </w:t>
      </w:r>
    </w:p>
    <w:p w:rsidR="001F459B" w:rsidRPr="00E63496" w:rsidRDefault="001F459B" w:rsidP="001F459B">
      <w:pPr>
        <w:spacing w:after="0" w:line="240" w:lineRule="auto"/>
        <w:ind w:left="-57"/>
        <w:rPr>
          <w:rFonts w:ascii="Cambria" w:hAnsi="Cambria" w:cs="Times New Roman"/>
          <w:sz w:val="28"/>
          <w:szCs w:val="28"/>
        </w:rPr>
      </w:pPr>
    </w:p>
    <w:p w:rsidR="001F459B" w:rsidRPr="00E63496" w:rsidRDefault="001F459B" w:rsidP="001F459B">
      <w:pPr>
        <w:spacing w:after="0" w:line="240" w:lineRule="auto"/>
        <w:ind w:left="-57"/>
        <w:rPr>
          <w:rFonts w:ascii="Cambria" w:hAnsi="Cambria" w:cs="Times New Roman"/>
          <w:sz w:val="28"/>
          <w:szCs w:val="28"/>
        </w:rPr>
      </w:pPr>
      <w:r w:rsidRPr="00E63496">
        <w:rPr>
          <w:rFonts w:ascii="Cambria" w:hAnsi="Cambria" w:cs="Times New Roman"/>
          <w:b/>
          <w:sz w:val="28"/>
          <w:szCs w:val="28"/>
        </w:rPr>
        <w:t>2º passo:</w:t>
      </w:r>
      <w:r w:rsidRPr="00E63496">
        <w:rPr>
          <w:rFonts w:ascii="Cambria" w:hAnsi="Cambria" w:cs="Times New Roman"/>
          <w:sz w:val="28"/>
          <w:szCs w:val="28"/>
        </w:rPr>
        <w:t xml:space="preserve"> Participe da aula de revisão de conteúdos para a AG de 2ª etapa. </w:t>
      </w:r>
    </w:p>
    <w:p w:rsidR="001F459B" w:rsidRDefault="001F459B" w:rsidP="001F459B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1F459B" w:rsidRDefault="001F459B" w:rsidP="001F459B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66BC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3B66BC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3B66BC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Estude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para  avaliação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seguindo o roteiro significativo.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2547"/>
        <w:gridCol w:w="2551"/>
        <w:gridCol w:w="4962"/>
      </w:tblGrid>
      <w:tr w:rsidR="001F459B" w:rsidRPr="00B03FFD" w:rsidTr="00C76804">
        <w:tc>
          <w:tcPr>
            <w:tcW w:w="10060" w:type="dxa"/>
            <w:gridSpan w:val="3"/>
          </w:tcPr>
          <w:p w:rsidR="001F459B" w:rsidRPr="00B03FFD" w:rsidRDefault="001F459B" w:rsidP="00C76804">
            <w:pPr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 xml:space="preserve">CAP. 05: </w:t>
            </w:r>
            <w:r w:rsidRPr="00B03FFD">
              <w:rPr>
                <w:rFonts w:ascii="Cambria" w:hAnsi="Cambria"/>
                <w:sz w:val="24"/>
                <w:szCs w:val="24"/>
              </w:rPr>
              <w:t>Estrutura das palavras</w:t>
            </w:r>
          </w:p>
        </w:tc>
      </w:tr>
      <w:tr w:rsidR="001F459B" w:rsidRPr="00B03FFD" w:rsidTr="00C76804">
        <w:tc>
          <w:tcPr>
            <w:tcW w:w="2547" w:type="dxa"/>
          </w:tcPr>
          <w:p w:rsidR="001F459B" w:rsidRPr="00B03FFD" w:rsidRDefault="001F459B" w:rsidP="00C768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>Conteúdos significativos:</w:t>
            </w:r>
          </w:p>
        </w:tc>
        <w:tc>
          <w:tcPr>
            <w:tcW w:w="2551" w:type="dxa"/>
          </w:tcPr>
          <w:p w:rsidR="001F459B" w:rsidRPr="00B03FFD" w:rsidRDefault="001F459B" w:rsidP="00C768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>Tópicos/Páginas</w:t>
            </w:r>
          </w:p>
        </w:tc>
        <w:tc>
          <w:tcPr>
            <w:tcW w:w="4962" w:type="dxa"/>
          </w:tcPr>
          <w:p w:rsidR="001F459B" w:rsidRPr="00B03FFD" w:rsidRDefault="001F459B" w:rsidP="00C768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 xml:space="preserve">Sugestão de </w:t>
            </w:r>
            <w:proofErr w:type="spellStart"/>
            <w:r w:rsidRPr="00B03FFD">
              <w:rPr>
                <w:rFonts w:ascii="Cambria" w:hAnsi="Cambria"/>
                <w:b/>
                <w:sz w:val="24"/>
                <w:szCs w:val="24"/>
              </w:rPr>
              <w:t>videoaula</w:t>
            </w:r>
            <w:proofErr w:type="spellEnd"/>
          </w:p>
        </w:tc>
      </w:tr>
      <w:tr w:rsidR="001F459B" w:rsidRPr="00B03FFD" w:rsidTr="00C76804">
        <w:tc>
          <w:tcPr>
            <w:tcW w:w="2547" w:type="dxa"/>
          </w:tcPr>
          <w:p w:rsidR="001F459B" w:rsidRPr="00B03FFD" w:rsidRDefault="001F459B" w:rsidP="00C76804">
            <w:pPr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1-Elementos mórficos dos nomes.</w:t>
            </w:r>
          </w:p>
        </w:tc>
        <w:tc>
          <w:tcPr>
            <w:tcW w:w="2551" w:type="dxa"/>
          </w:tcPr>
          <w:p w:rsidR="001F459B" w:rsidRPr="00B03FFD" w:rsidRDefault="001F459B" w:rsidP="00C76804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Páginas 4, 5 e 6</w:t>
            </w:r>
          </w:p>
        </w:tc>
        <w:tc>
          <w:tcPr>
            <w:tcW w:w="4962" w:type="dxa"/>
          </w:tcPr>
          <w:p w:rsidR="001F459B" w:rsidRPr="00B03FFD" w:rsidRDefault="001F459B" w:rsidP="00C76804">
            <w:pPr>
              <w:rPr>
                <w:rFonts w:ascii="Cambria" w:hAnsi="Cambria"/>
                <w:sz w:val="24"/>
                <w:szCs w:val="24"/>
              </w:rPr>
            </w:pPr>
          </w:p>
          <w:p w:rsidR="001F459B" w:rsidRPr="00B03FFD" w:rsidRDefault="001F459B" w:rsidP="00C7680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F459B" w:rsidRPr="00B03FFD" w:rsidRDefault="001F459B" w:rsidP="001F459B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2547"/>
        <w:gridCol w:w="2551"/>
        <w:gridCol w:w="4962"/>
      </w:tblGrid>
      <w:tr w:rsidR="001F459B" w:rsidRPr="00B03FFD" w:rsidTr="00C76804">
        <w:tc>
          <w:tcPr>
            <w:tcW w:w="10060" w:type="dxa"/>
            <w:gridSpan w:val="3"/>
          </w:tcPr>
          <w:p w:rsidR="001F459B" w:rsidRPr="00B03FFD" w:rsidRDefault="001F459B" w:rsidP="00C76804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 xml:space="preserve">CAP. 06: </w:t>
            </w:r>
            <w:r w:rsidRPr="00B03FFD">
              <w:rPr>
                <w:rFonts w:ascii="Cambria" w:hAnsi="Cambria"/>
                <w:sz w:val="24"/>
                <w:szCs w:val="24"/>
              </w:rPr>
              <w:t>Processos formadores de palavras</w:t>
            </w:r>
          </w:p>
        </w:tc>
      </w:tr>
      <w:tr w:rsidR="001F459B" w:rsidRPr="00B03FFD" w:rsidTr="00C76804">
        <w:tc>
          <w:tcPr>
            <w:tcW w:w="2547" w:type="dxa"/>
          </w:tcPr>
          <w:p w:rsidR="001F459B" w:rsidRPr="00B03FFD" w:rsidRDefault="001F459B" w:rsidP="00C768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>Conteúdos significativos:</w:t>
            </w:r>
          </w:p>
        </w:tc>
        <w:tc>
          <w:tcPr>
            <w:tcW w:w="2551" w:type="dxa"/>
          </w:tcPr>
          <w:p w:rsidR="001F459B" w:rsidRPr="00B03FFD" w:rsidRDefault="001F459B" w:rsidP="00C768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>Tópicos/Páginas</w:t>
            </w:r>
          </w:p>
        </w:tc>
        <w:tc>
          <w:tcPr>
            <w:tcW w:w="4962" w:type="dxa"/>
          </w:tcPr>
          <w:p w:rsidR="001F459B" w:rsidRPr="00B03FFD" w:rsidRDefault="001F459B" w:rsidP="00C768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 xml:space="preserve">Sugestão de </w:t>
            </w:r>
            <w:proofErr w:type="spellStart"/>
            <w:r w:rsidRPr="00B03FFD">
              <w:rPr>
                <w:rFonts w:ascii="Cambria" w:hAnsi="Cambria"/>
                <w:b/>
                <w:sz w:val="24"/>
                <w:szCs w:val="24"/>
              </w:rPr>
              <w:t>videoaula</w:t>
            </w:r>
            <w:proofErr w:type="spellEnd"/>
          </w:p>
        </w:tc>
      </w:tr>
      <w:tr w:rsidR="001F459B" w:rsidRPr="00B03FFD" w:rsidTr="00C76804">
        <w:tc>
          <w:tcPr>
            <w:tcW w:w="2547" w:type="dxa"/>
          </w:tcPr>
          <w:p w:rsidR="001F459B" w:rsidRPr="00B03FFD" w:rsidRDefault="001F459B" w:rsidP="00C76804">
            <w:pPr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1- Derivação e composição</w:t>
            </w:r>
          </w:p>
        </w:tc>
        <w:tc>
          <w:tcPr>
            <w:tcW w:w="2551" w:type="dxa"/>
          </w:tcPr>
          <w:p w:rsidR="001F459B" w:rsidRPr="00B03FFD" w:rsidRDefault="001F459B" w:rsidP="00C76804">
            <w:pPr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Páginas 14, 15 e 16</w:t>
            </w:r>
          </w:p>
        </w:tc>
        <w:tc>
          <w:tcPr>
            <w:tcW w:w="4962" w:type="dxa"/>
          </w:tcPr>
          <w:p w:rsidR="001F459B" w:rsidRPr="00B03FFD" w:rsidRDefault="001F459B" w:rsidP="00C76804">
            <w:pPr>
              <w:rPr>
                <w:rFonts w:ascii="Cambria" w:hAnsi="Cambria"/>
                <w:sz w:val="24"/>
                <w:szCs w:val="24"/>
              </w:rPr>
            </w:pPr>
          </w:p>
          <w:p w:rsidR="001F459B" w:rsidRPr="00B03FFD" w:rsidRDefault="001F459B" w:rsidP="00C7680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F459B" w:rsidRPr="00B03FFD" w:rsidRDefault="001F459B" w:rsidP="001F459B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2547"/>
        <w:gridCol w:w="2551"/>
        <w:gridCol w:w="4962"/>
      </w:tblGrid>
      <w:tr w:rsidR="001F459B" w:rsidRPr="00B03FFD" w:rsidTr="00C76804">
        <w:tc>
          <w:tcPr>
            <w:tcW w:w="10060" w:type="dxa"/>
            <w:gridSpan w:val="3"/>
          </w:tcPr>
          <w:p w:rsidR="001F459B" w:rsidRPr="00B03FFD" w:rsidRDefault="001F459B" w:rsidP="00C76804">
            <w:pPr>
              <w:pStyle w:val="PargrafodaLista"/>
              <w:numPr>
                <w:ilvl w:val="0"/>
                <w:numId w:val="12"/>
              </w:num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 xml:space="preserve">CAP. 07: </w:t>
            </w:r>
            <w:r w:rsidRPr="00B03FFD">
              <w:rPr>
                <w:rFonts w:ascii="Cambria" w:hAnsi="Cambria"/>
                <w:sz w:val="24"/>
                <w:szCs w:val="24"/>
              </w:rPr>
              <w:t xml:space="preserve">Verbos, nomes e classificação das palavras </w:t>
            </w:r>
          </w:p>
        </w:tc>
      </w:tr>
      <w:tr w:rsidR="001F459B" w:rsidRPr="00B03FFD" w:rsidTr="00C76804">
        <w:tc>
          <w:tcPr>
            <w:tcW w:w="2547" w:type="dxa"/>
          </w:tcPr>
          <w:p w:rsidR="001F459B" w:rsidRPr="00B03FFD" w:rsidRDefault="001F459B" w:rsidP="00C768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>Conteúdos significativos:</w:t>
            </w:r>
          </w:p>
        </w:tc>
        <w:tc>
          <w:tcPr>
            <w:tcW w:w="2551" w:type="dxa"/>
          </w:tcPr>
          <w:p w:rsidR="001F459B" w:rsidRPr="00B03FFD" w:rsidRDefault="001F459B" w:rsidP="00C768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>Tópicos/Páginas</w:t>
            </w:r>
          </w:p>
        </w:tc>
        <w:tc>
          <w:tcPr>
            <w:tcW w:w="4962" w:type="dxa"/>
          </w:tcPr>
          <w:p w:rsidR="001F459B" w:rsidRPr="00B03FFD" w:rsidRDefault="001F459B" w:rsidP="00C768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 xml:space="preserve">Sugestão de </w:t>
            </w:r>
            <w:proofErr w:type="spellStart"/>
            <w:r w:rsidRPr="00B03FFD">
              <w:rPr>
                <w:rFonts w:ascii="Cambria" w:hAnsi="Cambria"/>
                <w:b/>
                <w:sz w:val="24"/>
                <w:szCs w:val="24"/>
              </w:rPr>
              <w:t>videoaula</w:t>
            </w:r>
            <w:proofErr w:type="spellEnd"/>
          </w:p>
        </w:tc>
      </w:tr>
      <w:tr w:rsidR="001F459B" w:rsidRPr="00B03FFD" w:rsidTr="00C76804">
        <w:tc>
          <w:tcPr>
            <w:tcW w:w="2547" w:type="dxa"/>
          </w:tcPr>
          <w:p w:rsidR="001F459B" w:rsidRPr="00B03FFD" w:rsidRDefault="001F459B" w:rsidP="00C76804">
            <w:pPr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1- Sintagmas nominais e verbais</w:t>
            </w:r>
          </w:p>
        </w:tc>
        <w:tc>
          <w:tcPr>
            <w:tcW w:w="2551" w:type="dxa"/>
          </w:tcPr>
          <w:p w:rsidR="001F459B" w:rsidRPr="00B03FFD" w:rsidRDefault="001F459B" w:rsidP="00C76804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Páginas 25 e 26</w:t>
            </w:r>
          </w:p>
        </w:tc>
        <w:tc>
          <w:tcPr>
            <w:tcW w:w="4962" w:type="dxa"/>
          </w:tcPr>
          <w:p w:rsidR="001F459B" w:rsidRPr="00B03FFD" w:rsidRDefault="001F459B" w:rsidP="00C7680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F459B" w:rsidRPr="00B03FFD" w:rsidRDefault="001F459B" w:rsidP="001F459B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2547"/>
        <w:gridCol w:w="2551"/>
        <w:gridCol w:w="4962"/>
      </w:tblGrid>
      <w:tr w:rsidR="001F459B" w:rsidRPr="00B03FFD" w:rsidTr="00C76804">
        <w:tc>
          <w:tcPr>
            <w:tcW w:w="10060" w:type="dxa"/>
            <w:gridSpan w:val="3"/>
          </w:tcPr>
          <w:p w:rsidR="001F459B" w:rsidRPr="00B03FFD" w:rsidRDefault="001F459B" w:rsidP="00C76804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 xml:space="preserve">CAP. 08: </w:t>
            </w:r>
            <w:r w:rsidRPr="00B03FFD">
              <w:rPr>
                <w:rFonts w:ascii="Cambria" w:hAnsi="Cambria"/>
                <w:sz w:val="24"/>
                <w:szCs w:val="24"/>
              </w:rPr>
              <w:t>Relação entre as palavras</w:t>
            </w:r>
          </w:p>
        </w:tc>
      </w:tr>
      <w:tr w:rsidR="001F459B" w:rsidRPr="00B03FFD" w:rsidTr="00C76804">
        <w:tc>
          <w:tcPr>
            <w:tcW w:w="2547" w:type="dxa"/>
          </w:tcPr>
          <w:p w:rsidR="001F459B" w:rsidRPr="00B03FFD" w:rsidRDefault="001F459B" w:rsidP="00C768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>Conteúdos significativos:</w:t>
            </w:r>
          </w:p>
        </w:tc>
        <w:tc>
          <w:tcPr>
            <w:tcW w:w="2551" w:type="dxa"/>
          </w:tcPr>
          <w:p w:rsidR="001F459B" w:rsidRPr="00B03FFD" w:rsidRDefault="001F459B" w:rsidP="00C768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>Tópicos/Páginas</w:t>
            </w:r>
          </w:p>
        </w:tc>
        <w:tc>
          <w:tcPr>
            <w:tcW w:w="4962" w:type="dxa"/>
          </w:tcPr>
          <w:p w:rsidR="001F459B" w:rsidRPr="00B03FFD" w:rsidRDefault="001F459B" w:rsidP="00C7680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03FFD">
              <w:rPr>
                <w:rFonts w:ascii="Cambria" w:hAnsi="Cambria"/>
                <w:b/>
                <w:sz w:val="24"/>
                <w:szCs w:val="24"/>
              </w:rPr>
              <w:t xml:space="preserve">Sugestão de </w:t>
            </w:r>
            <w:proofErr w:type="spellStart"/>
            <w:r w:rsidRPr="00B03FFD">
              <w:rPr>
                <w:rFonts w:ascii="Cambria" w:hAnsi="Cambria"/>
                <w:b/>
                <w:sz w:val="24"/>
                <w:szCs w:val="24"/>
              </w:rPr>
              <w:t>videoaula</w:t>
            </w:r>
            <w:proofErr w:type="spellEnd"/>
          </w:p>
        </w:tc>
      </w:tr>
      <w:tr w:rsidR="001F459B" w:rsidRPr="00B03FFD" w:rsidTr="00C76804">
        <w:tc>
          <w:tcPr>
            <w:tcW w:w="2547" w:type="dxa"/>
          </w:tcPr>
          <w:p w:rsidR="001F459B" w:rsidRPr="00B03FFD" w:rsidRDefault="001F459B" w:rsidP="00C76804">
            <w:pPr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1- Concordância</w:t>
            </w:r>
          </w:p>
        </w:tc>
        <w:tc>
          <w:tcPr>
            <w:tcW w:w="2551" w:type="dxa"/>
          </w:tcPr>
          <w:p w:rsidR="001F459B" w:rsidRPr="00B03FFD" w:rsidRDefault="001F459B" w:rsidP="00C76804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Páginas 05 e 06</w:t>
            </w:r>
          </w:p>
        </w:tc>
        <w:tc>
          <w:tcPr>
            <w:tcW w:w="4962" w:type="dxa"/>
          </w:tcPr>
          <w:p w:rsidR="001F459B" w:rsidRPr="00B03FFD" w:rsidRDefault="001F459B" w:rsidP="00C7680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F459B" w:rsidRPr="00B03FFD" w:rsidTr="00C76804">
        <w:tc>
          <w:tcPr>
            <w:tcW w:w="2547" w:type="dxa"/>
          </w:tcPr>
          <w:p w:rsidR="001F459B" w:rsidRPr="00B03FFD" w:rsidRDefault="001F459B" w:rsidP="00C76804">
            <w:pPr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2 - Referentes</w:t>
            </w:r>
          </w:p>
        </w:tc>
        <w:tc>
          <w:tcPr>
            <w:tcW w:w="2551" w:type="dxa"/>
          </w:tcPr>
          <w:p w:rsidR="001F459B" w:rsidRPr="00B03FFD" w:rsidRDefault="001F459B" w:rsidP="00C76804">
            <w:pPr>
              <w:spacing w:after="160" w:line="259" w:lineRule="auto"/>
              <w:rPr>
                <w:rFonts w:ascii="Cambria" w:hAnsi="Cambria"/>
                <w:sz w:val="24"/>
                <w:szCs w:val="24"/>
              </w:rPr>
            </w:pPr>
            <w:r w:rsidRPr="00B03FFD">
              <w:rPr>
                <w:rFonts w:ascii="Cambria" w:hAnsi="Cambria"/>
                <w:sz w:val="24"/>
                <w:szCs w:val="24"/>
              </w:rPr>
              <w:t>Páginas 07 e 08</w:t>
            </w:r>
          </w:p>
        </w:tc>
        <w:tc>
          <w:tcPr>
            <w:tcW w:w="4962" w:type="dxa"/>
          </w:tcPr>
          <w:p w:rsidR="001F459B" w:rsidRPr="00B03FFD" w:rsidRDefault="001F459B" w:rsidP="00C7680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F459B" w:rsidRPr="003B66BC" w:rsidRDefault="001F459B" w:rsidP="001F459B">
      <w:pPr>
        <w:spacing w:after="0" w:line="240" w:lineRule="auto"/>
        <w:ind w:left="-57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A76D82" w:rsidRDefault="00A76D82" w:rsidP="0075149D">
      <w:pPr>
        <w:spacing w:after="0" w:line="240" w:lineRule="auto"/>
        <w:jc w:val="both"/>
        <w:rPr>
          <w:rFonts w:ascii="Maiandra GD" w:hAnsi="Maiandra GD" w:cs="Times New Roman"/>
          <w:color w:val="FF0000"/>
          <w:sz w:val="28"/>
          <w:szCs w:val="28"/>
        </w:rPr>
      </w:pPr>
    </w:p>
    <w:p w:rsidR="00AC5C6D" w:rsidRDefault="00AC5C6D" w:rsidP="0075149D">
      <w:pPr>
        <w:spacing w:after="0" w:line="240" w:lineRule="auto"/>
        <w:jc w:val="both"/>
        <w:rPr>
          <w:rFonts w:ascii="Maiandra GD" w:hAnsi="Maiandra GD" w:cs="Times New Roman"/>
          <w:color w:val="FF0000"/>
          <w:sz w:val="28"/>
          <w:szCs w:val="28"/>
        </w:rPr>
      </w:pPr>
    </w:p>
    <w:p w:rsidR="00A35B28" w:rsidRDefault="00A35B28" w:rsidP="002901B8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p w:rsidR="00A35B28" w:rsidRDefault="00A35B28" w:rsidP="002901B8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p w:rsidR="00A35B28" w:rsidRDefault="00A35B28" w:rsidP="002901B8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p w:rsidR="00A35B28" w:rsidRPr="00A35B28" w:rsidRDefault="00A35B28" w:rsidP="002901B8">
      <w:pPr>
        <w:spacing w:after="0" w:line="240" w:lineRule="auto"/>
        <w:rPr>
          <w:rFonts w:ascii="Maiandra GD" w:hAnsi="Maiandra GD" w:cs="Arial"/>
          <w:b/>
          <w:color w:val="FF0000"/>
          <w:sz w:val="40"/>
          <w:szCs w:val="40"/>
        </w:rPr>
      </w:pPr>
      <w:r w:rsidRPr="00A35B28">
        <w:rPr>
          <w:rFonts w:ascii="Maiandra GD" w:hAnsi="Maiandra GD" w:cs="Arial"/>
          <w:b/>
          <w:color w:val="FF0000"/>
          <w:sz w:val="40"/>
          <w:szCs w:val="40"/>
        </w:rPr>
        <w:t xml:space="preserve">   Aulas concluídas. Obrigado por sua participação. </w:t>
      </w:r>
    </w:p>
    <w:p w:rsidR="004F4739" w:rsidRDefault="004F4739" w:rsidP="0075149D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sectPr w:rsidR="004F473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5AEE"/>
    <w:multiLevelType w:val="hybridMultilevel"/>
    <w:tmpl w:val="6518B342"/>
    <w:lvl w:ilvl="0" w:tplc="940AD9C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B42FD"/>
    <w:multiLevelType w:val="hybridMultilevel"/>
    <w:tmpl w:val="7020FB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43E05"/>
    <w:rsid w:val="0005102A"/>
    <w:rsid w:val="0006692E"/>
    <w:rsid w:val="000816AF"/>
    <w:rsid w:val="00082D33"/>
    <w:rsid w:val="000B4FED"/>
    <w:rsid w:val="000B79CA"/>
    <w:rsid w:val="000E4B1B"/>
    <w:rsid w:val="000F1471"/>
    <w:rsid w:val="000F48C2"/>
    <w:rsid w:val="00102C48"/>
    <w:rsid w:val="0011267C"/>
    <w:rsid w:val="00121C68"/>
    <w:rsid w:val="001325A9"/>
    <w:rsid w:val="001444EA"/>
    <w:rsid w:val="0014461B"/>
    <w:rsid w:val="00147DA5"/>
    <w:rsid w:val="001534C4"/>
    <w:rsid w:val="001573CE"/>
    <w:rsid w:val="001615FE"/>
    <w:rsid w:val="00173790"/>
    <w:rsid w:val="0018453D"/>
    <w:rsid w:val="00194796"/>
    <w:rsid w:val="001A1C92"/>
    <w:rsid w:val="001C0D51"/>
    <w:rsid w:val="001F459B"/>
    <w:rsid w:val="0020115E"/>
    <w:rsid w:val="00207111"/>
    <w:rsid w:val="00210257"/>
    <w:rsid w:val="0021275F"/>
    <w:rsid w:val="002202B5"/>
    <w:rsid w:val="00224935"/>
    <w:rsid w:val="002330D7"/>
    <w:rsid w:val="00263012"/>
    <w:rsid w:val="00264A9F"/>
    <w:rsid w:val="00276563"/>
    <w:rsid w:val="00276B2A"/>
    <w:rsid w:val="00282756"/>
    <w:rsid w:val="002901B8"/>
    <w:rsid w:val="00291FE0"/>
    <w:rsid w:val="002966BC"/>
    <w:rsid w:val="002A0F0E"/>
    <w:rsid w:val="002B4576"/>
    <w:rsid w:val="002B46A7"/>
    <w:rsid w:val="002D39F5"/>
    <w:rsid w:val="002D711A"/>
    <w:rsid w:val="002F2CEE"/>
    <w:rsid w:val="002F3B4E"/>
    <w:rsid w:val="00312C3A"/>
    <w:rsid w:val="00313775"/>
    <w:rsid w:val="00315B73"/>
    <w:rsid w:val="00322B59"/>
    <w:rsid w:val="00330C57"/>
    <w:rsid w:val="00344285"/>
    <w:rsid w:val="00353172"/>
    <w:rsid w:val="00371D58"/>
    <w:rsid w:val="003749F3"/>
    <w:rsid w:val="0038136B"/>
    <w:rsid w:val="0038565B"/>
    <w:rsid w:val="003928E6"/>
    <w:rsid w:val="00394E2B"/>
    <w:rsid w:val="003B58FB"/>
    <w:rsid w:val="003B59CC"/>
    <w:rsid w:val="003C603E"/>
    <w:rsid w:val="003F52D1"/>
    <w:rsid w:val="0041104E"/>
    <w:rsid w:val="00415D72"/>
    <w:rsid w:val="00424928"/>
    <w:rsid w:val="00434403"/>
    <w:rsid w:val="00450F62"/>
    <w:rsid w:val="00453DD2"/>
    <w:rsid w:val="0046116F"/>
    <w:rsid w:val="00464347"/>
    <w:rsid w:val="00471444"/>
    <w:rsid w:val="00472DCB"/>
    <w:rsid w:val="00472F61"/>
    <w:rsid w:val="004A6BCF"/>
    <w:rsid w:val="004B7E38"/>
    <w:rsid w:val="004C01EF"/>
    <w:rsid w:val="004C5E55"/>
    <w:rsid w:val="004D3FD2"/>
    <w:rsid w:val="004D7AF6"/>
    <w:rsid w:val="004F4739"/>
    <w:rsid w:val="005037AE"/>
    <w:rsid w:val="0051413B"/>
    <w:rsid w:val="00514633"/>
    <w:rsid w:val="00523A4A"/>
    <w:rsid w:val="0053535B"/>
    <w:rsid w:val="005366A7"/>
    <w:rsid w:val="00536CAF"/>
    <w:rsid w:val="00536FBC"/>
    <w:rsid w:val="00540CDF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F779B"/>
    <w:rsid w:val="00603AE1"/>
    <w:rsid w:val="00605D7C"/>
    <w:rsid w:val="006115F1"/>
    <w:rsid w:val="00623DF6"/>
    <w:rsid w:val="0062776D"/>
    <w:rsid w:val="0064116C"/>
    <w:rsid w:val="006413C2"/>
    <w:rsid w:val="00657BBA"/>
    <w:rsid w:val="00665437"/>
    <w:rsid w:val="00674B8E"/>
    <w:rsid w:val="00691DEE"/>
    <w:rsid w:val="0069298D"/>
    <w:rsid w:val="00695805"/>
    <w:rsid w:val="006B1B17"/>
    <w:rsid w:val="006C01A7"/>
    <w:rsid w:val="006C352A"/>
    <w:rsid w:val="006C5F63"/>
    <w:rsid w:val="006C68CD"/>
    <w:rsid w:val="006D4FB8"/>
    <w:rsid w:val="006D50C7"/>
    <w:rsid w:val="00710952"/>
    <w:rsid w:val="00710F16"/>
    <w:rsid w:val="007176D6"/>
    <w:rsid w:val="00725717"/>
    <w:rsid w:val="007352A1"/>
    <w:rsid w:val="0074466B"/>
    <w:rsid w:val="0075149D"/>
    <w:rsid w:val="007836AA"/>
    <w:rsid w:val="007A21DE"/>
    <w:rsid w:val="007A283D"/>
    <w:rsid w:val="007B3392"/>
    <w:rsid w:val="007C20FA"/>
    <w:rsid w:val="007C580E"/>
    <w:rsid w:val="007D1E9F"/>
    <w:rsid w:val="007E323E"/>
    <w:rsid w:val="0082279F"/>
    <w:rsid w:val="0082751A"/>
    <w:rsid w:val="00841A80"/>
    <w:rsid w:val="008555D1"/>
    <w:rsid w:val="008577B8"/>
    <w:rsid w:val="0088020B"/>
    <w:rsid w:val="00886802"/>
    <w:rsid w:val="008938D8"/>
    <w:rsid w:val="00894665"/>
    <w:rsid w:val="00897619"/>
    <w:rsid w:val="008B07F2"/>
    <w:rsid w:val="008B595E"/>
    <w:rsid w:val="008C12ED"/>
    <w:rsid w:val="008C41A0"/>
    <w:rsid w:val="008C487B"/>
    <w:rsid w:val="008D0055"/>
    <w:rsid w:val="008D2497"/>
    <w:rsid w:val="008D3E00"/>
    <w:rsid w:val="008D6BE3"/>
    <w:rsid w:val="008E24A5"/>
    <w:rsid w:val="008E3C6B"/>
    <w:rsid w:val="008E71F0"/>
    <w:rsid w:val="008F4DA9"/>
    <w:rsid w:val="009017E8"/>
    <w:rsid w:val="00904705"/>
    <w:rsid w:val="00906CE2"/>
    <w:rsid w:val="0093181E"/>
    <w:rsid w:val="00933788"/>
    <w:rsid w:val="00936122"/>
    <w:rsid w:val="00937224"/>
    <w:rsid w:val="00941F15"/>
    <w:rsid w:val="009515D0"/>
    <w:rsid w:val="00955573"/>
    <w:rsid w:val="009765D8"/>
    <w:rsid w:val="00980346"/>
    <w:rsid w:val="00983B1E"/>
    <w:rsid w:val="00993551"/>
    <w:rsid w:val="009B0D10"/>
    <w:rsid w:val="009B7715"/>
    <w:rsid w:val="009C4229"/>
    <w:rsid w:val="009C4C9A"/>
    <w:rsid w:val="009D196B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5B28"/>
    <w:rsid w:val="00A364E1"/>
    <w:rsid w:val="00A3657C"/>
    <w:rsid w:val="00A366FA"/>
    <w:rsid w:val="00A41CEE"/>
    <w:rsid w:val="00A47454"/>
    <w:rsid w:val="00A5017F"/>
    <w:rsid w:val="00A604A3"/>
    <w:rsid w:val="00A72A2B"/>
    <w:rsid w:val="00A7659C"/>
    <w:rsid w:val="00A76D82"/>
    <w:rsid w:val="00A94675"/>
    <w:rsid w:val="00AA0605"/>
    <w:rsid w:val="00AA4C90"/>
    <w:rsid w:val="00AA7324"/>
    <w:rsid w:val="00AB4A3E"/>
    <w:rsid w:val="00AC3A19"/>
    <w:rsid w:val="00AC5277"/>
    <w:rsid w:val="00AC5C6D"/>
    <w:rsid w:val="00AD2A51"/>
    <w:rsid w:val="00AD6759"/>
    <w:rsid w:val="00AE383E"/>
    <w:rsid w:val="00B03FFD"/>
    <w:rsid w:val="00B05047"/>
    <w:rsid w:val="00B061EB"/>
    <w:rsid w:val="00B12004"/>
    <w:rsid w:val="00B17EBB"/>
    <w:rsid w:val="00B214FE"/>
    <w:rsid w:val="00B27D8B"/>
    <w:rsid w:val="00B31325"/>
    <w:rsid w:val="00B47746"/>
    <w:rsid w:val="00B65E5A"/>
    <w:rsid w:val="00B704DE"/>
    <w:rsid w:val="00B75233"/>
    <w:rsid w:val="00B90063"/>
    <w:rsid w:val="00BA7A1F"/>
    <w:rsid w:val="00BB6A8B"/>
    <w:rsid w:val="00C226A5"/>
    <w:rsid w:val="00C37030"/>
    <w:rsid w:val="00C50221"/>
    <w:rsid w:val="00C56C7F"/>
    <w:rsid w:val="00C70274"/>
    <w:rsid w:val="00C81B04"/>
    <w:rsid w:val="00CD5738"/>
    <w:rsid w:val="00D02D99"/>
    <w:rsid w:val="00D05929"/>
    <w:rsid w:val="00D05FCF"/>
    <w:rsid w:val="00D211C6"/>
    <w:rsid w:val="00D3508A"/>
    <w:rsid w:val="00D411D0"/>
    <w:rsid w:val="00D441B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E55E5"/>
    <w:rsid w:val="00DF20F8"/>
    <w:rsid w:val="00E10414"/>
    <w:rsid w:val="00E134A9"/>
    <w:rsid w:val="00E24736"/>
    <w:rsid w:val="00E27502"/>
    <w:rsid w:val="00E3242F"/>
    <w:rsid w:val="00E405D9"/>
    <w:rsid w:val="00E63496"/>
    <w:rsid w:val="00E8167F"/>
    <w:rsid w:val="00E92720"/>
    <w:rsid w:val="00EA3B82"/>
    <w:rsid w:val="00EC00A0"/>
    <w:rsid w:val="00EC0E2E"/>
    <w:rsid w:val="00EC7B61"/>
    <w:rsid w:val="00ED08B0"/>
    <w:rsid w:val="00ED3D57"/>
    <w:rsid w:val="00ED6672"/>
    <w:rsid w:val="00ED7F0C"/>
    <w:rsid w:val="00EE416A"/>
    <w:rsid w:val="00EF541C"/>
    <w:rsid w:val="00F027AE"/>
    <w:rsid w:val="00F05B24"/>
    <w:rsid w:val="00F16A07"/>
    <w:rsid w:val="00F16ED1"/>
    <w:rsid w:val="00F20ABF"/>
    <w:rsid w:val="00F61873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ortalsas.com.br/sastv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app.portalsas.com.br/sastv/" TargetMode="External"/><Relationship Id="rId12" Type="http://schemas.microsoft.com/office/2007/relationships/hdphoto" Target="media/hdphoto1.wdp"/><Relationship Id="rId17" Type="http://schemas.openxmlformats.org/officeDocument/2006/relationships/hyperlink" Target="https://bit.ly/c13trigonometr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c13trigonometria" TargetMode="External"/><Relationship Id="rId20" Type="http://schemas.openxmlformats.org/officeDocument/2006/relationships/hyperlink" Target="https://youtu.be/cNKpeQeblR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bit.ly/acessomeet" TargetMode="External"/><Relationship Id="rId10" Type="http://schemas.openxmlformats.org/officeDocument/2006/relationships/hyperlink" Target="https://youtu.be/cPwmeM3iR0M" TargetMode="External"/><Relationship Id="rId19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hyperlink" Target="https://youtu.be/Idtbsuev4A8" TargetMode="External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C654-00D3-4880-8F9E-04804094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982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248</cp:revision>
  <dcterms:created xsi:type="dcterms:W3CDTF">2020-06-12T18:30:00Z</dcterms:created>
  <dcterms:modified xsi:type="dcterms:W3CDTF">2020-08-03T08:28:00Z</dcterms:modified>
</cp:coreProperties>
</file>