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ADCC" w14:textId="58D9268C" w:rsidR="00AC3A19" w:rsidRPr="003C61D4" w:rsidRDefault="003039C1" w:rsidP="00110B41">
      <w:pPr>
        <w:spacing w:after="0" w:line="240" w:lineRule="auto"/>
        <w:rPr>
          <w:rStyle w:val="Forte"/>
          <w:rFonts w:ascii="Cambria" w:hAnsi="Cambria"/>
          <w:b w:val="0"/>
        </w:rPr>
      </w:pPr>
      <w:r w:rsidRPr="003C61D4">
        <w:rPr>
          <w:rFonts w:ascii="Cambria" w:hAnsi="Cambria"/>
          <w:bCs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CFB1DB2" wp14:editId="0C97510A">
            <wp:simplePos x="0" y="0"/>
            <wp:positionH relativeFrom="column">
              <wp:posOffset>2110105</wp:posOffset>
            </wp:positionH>
            <wp:positionV relativeFrom="paragraph">
              <wp:posOffset>-1905</wp:posOffset>
            </wp:positionV>
            <wp:extent cx="2491740" cy="396561"/>
            <wp:effectExtent l="0" t="0" r="3810" b="3810"/>
            <wp:wrapNone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396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31F69" w14:textId="68C140A0" w:rsidR="004A6BCF" w:rsidRPr="003C61D4" w:rsidRDefault="004A6BCF" w:rsidP="00110B41">
      <w:pPr>
        <w:spacing w:after="0" w:line="240" w:lineRule="auto"/>
        <w:jc w:val="center"/>
        <w:rPr>
          <w:rStyle w:val="Forte"/>
          <w:rFonts w:ascii="Cambria" w:hAnsi="Cambria"/>
          <w:b w:val="0"/>
        </w:rPr>
      </w:pPr>
    </w:p>
    <w:p w14:paraId="312604D1" w14:textId="33B85F7C" w:rsidR="00D519F3" w:rsidRPr="003039C1" w:rsidRDefault="00D343C3" w:rsidP="00651D43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  <w:sectPr w:rsidR="00D519F3" w:rsidRPr="003039C1" w:rsidSect="00D03AD4">
          <w:type w:val="continuous"/>
          <w:pgSz w:w="11906" w:h="16838"/>
          <w:pgMar w:top="567" w:right="849" w:bottom="567" w:left="709" w:header="708" w:footer="708" w:gutter="0"/>
          <w:pgBorders w:offsetFrom="page">
            <w:top w:val="outset" w:sz="6" w:space="24" w:color="000066"/>
            <w:left w:val="outset" w:sz="6" w:space="24" w:color="000066"/>
            <w:bottom w:val="inset" w:sz="6" w:space="24" w:color="000066"/>
            <w:right w:val="inset" w:sz="6" w:space="24" w:color="000066"/>
          </w:pgBorders>
          <w:cols w:sep="1" w:space="709"/>
          <w:docGrid w:linePitch="360"/>
        </w:sectPr>
      </w:pPr>
      <w:r w:rsidRPr="003C61D4">
        <w:rPr>
          <w:rFonts w:ascii="Cambria" w:hAnsi="Cambria" w:cs="Times New Roman"/>
          <w:bCs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7F7333" wp14:editId="73093C12">
                <wp:simplePos x="0" y="0"/>
                <wp:positionH relativeFrom="margin">
                  <wp:posOffset>36830</wp:posOffset>
                </wp:positionH>
                <wp:positionV relativeFrom="paragraph">
                  <wp:posOffset>64770</wp:posOffset>
                </wp:positionV>
                <wp:extent cx="6499225" cy="609600"/>
                <wp:effectExtent l="0" t="0" r="158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2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AB0F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0D10D9D9" w14:textId="1B857662" w:rsidR="009B3F2C" w:rsidRPr="00CC3C12" w:rsidRDefault="0083444A" w:rsidP="0018716B">
                            <w:pPr>
                              <w:jc w:val="center"/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ROTEIROS DE ESTUDOS PARA AVALIAÇÕES GLOBAIS </w:t>
                            </w:r>
                            <w:r w:rsidR="00FF5059"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="00830318"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1ª ETAPA –</w:t>
                            </w:r>
                            <w:r w:rsidR="00E86F63"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 w:rsidR="00D519F3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86F63"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86F63"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      </w:t>
                            </w:r>
                            <w:r w:rsidR="009F2577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47460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ª SÉRIE EM </w:t>
                            </w:r>
                            <w:r w:rsidR="00CC3C12"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C3C12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A822369" w14:textId="77777777" w:rsidR="003C4D5A" w:rsidRPr="00CC3C12" w:rsidRDefault="003C4D5A">
                            <w:pPr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F73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9pt;margin-top:5.1pt;width:511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" fillcolor="white [3201]" strokecolor="red" strokeweight="1.5pt">
                <v:textbox>
                  <w:txbxContent>
                    <w:p w14:paraId="2AA3AB0F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0D10D9D9" w14:textId="1B857662" w:rsidR="009B3F2C" w:rsidRPr="00CC3C12" w:rsidRDefault="0083444A" w:rsidP="0018716B">
                      <w:pPr>
                        <w:jc w:val="center"/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ROTEIROS DE ESTUDOS PARA AVALIAÇÕES GLOBAIS </w:t>
                      </w:r>
                      <w:r w:rsidR="00FF5059"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="00830318"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1ª ETAPA –</w:t>
                      </w:r>
                      <w:r w:rsidR="00E86F63"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 w:rsidR="00D519F3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86F63"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86F63"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-      </w:t>
                      </w:r>
                      <w:r w:rsidR="009F2577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47460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ª SÉRIE EM </w:t>
                      </w:r>
                      <w:r w:rsidR="00CC3C12"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C3C12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A822369" w14:textId="77777777" w:rsidR="003C4D5A" w:rsidRPr="00CC3C12" w:rsidRDefault="003C4D5A">
                      <w:pPr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D8E59B" w14:textId="2FC9D67D" w:rsidR="005B6DC6" w:rsidRPr="003039C1" w:rsidRDefault="005B6DC6" w:rsidP="00651D43">
      <w:pPr>
        <w:spacing w:after="0" w:line="240" w:lineRule="auto"/>
        <w:jc w:val="both"/>
        <w:rPr>
          <w:rFonts w:ascii="Cambria" w:hAnsi="Cambria" w:cs="Times New Roman"/>
          <w:b/>
          <w:sz w:val="21"/>
          <w:szCs w:val="21"/>
        </w:rPr>
      </w:pPr>
      <w:r w:rsidRPr="003039C1">
        <w:rPr>
          <w:rFonts w:ascii="Cambria" w:hAnsi="Cambria" w:cs="Times New Roman"/>
          <w:b/>
          <w:sz w:val="21"/>
          <w:szCs w:val="21"/>
        </w:rPr>
        <w:t>HORÁRIO DAS PROVAS:</w:t>
      </w:r>
    </w:p>
    <w:p w14:paraId="6D3643D0" w14:textId="64FA7F10" w:rsidR="005B6DC6" w:rsidRPr="003039C1" w:rsidRDefault="00E3697B" w:rsidP="00651D43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>Segunda a sexta-feira: 12h às 12:50’</w:t>
      </w:r>
    </w:p>
    <w:p w14:paraId="78E96F03" w14:textId="6D336927" w:rsidR="00E3697B" w:rsidRPr="003039C1" w:rsidRDefault="00E3697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>Sábado: 7:30’ às 9:20’</w:t>
      </w:r>
    </w:p>
    <w:p w14:paraId="39C3943E" w14:textId="77777777" w:rsidR="00087894" w:rsidRPr="00D417D4" w:rsidRDefault="00087894" w:rsidP="00087894">
      <w:pPr>
        <w:spacing w:after="0" w:line="240" w:lineRule="auto"/>
        <w:jc w:val="both"/>
        <w:rPr>
          <w:rFonts w:ascii="Cambria" w:hAnsi="Cambria" w:cs="Times New Roman"/>
          <w:bCs/>
          <w:sz w:val="13"/>
          <w:szCs w:val="13"/>
        </w:rPr>
      </w:pPr>
    </w:p>
    <w:p w14:paraId="26BF4C9C" w14:textId="1DC56BC1" w:rsidR="000E53F2" w:rsidRPr="003039C1" w:rsidRDefault="009F2577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15/02: AG1 DE ÁLGEBRA: </w:t>
      </w:r>
      <w:r w:rsidR="00B13177" w:rsidRPr="003039C1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4CF291DA" w14:textId="157190CC" w:rsidR="000E53F2" w:rsidRPr="003039C1" w:rsidRDefault="00B13177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>Cap. 1</w:t>
      </w:r>
      <w:r w:rsidR="000E53F2" w:rsidRPr="003039C1">
        <w:rPr>
          <w:rFonts w:ascii="Cambria" w:hAnsi="Cambria" w:cs="Times New Roman"/>
          <w:bCs/>
          <w:sz w:val="21"/>
          <w:szCs w:val="21"/>
        </w:rPr>
        <w:t xml:space="preserve"> -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  </w:t>
      </w:r>
      <w:r w:rsidR="0005368B" w:rsidRPr="003039C1">
        <w:rPr>
          <w:rFonts w:ascii="Cambria" w:hAnsi="Cambria" w:cs="Times New Roman"/>
          <w:bCs/>
          <w:sz w:val="21"/>
          <w:szCs w:val="21"/>
        </w:rPr>
        <w:t>Progressão aritmética I</w:t>
      </w:r>
    </w:p>
    <w:p w14:paraId="676F5DA9" w14:textId="40CCAADD" w:rsidR="0005368B" w:rsidRPr="003039C1" w:rsidRDefault="00B13177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2 </w:t>
      </w:r>
      <w:r w:rsidR="000E53F2" w:rsidRPr="003039C1">
        <w:rPr>
          <w:rFonts w:ascii="Cambria" w:hAnsi="Cambria" w:cs="Times New Roman"/>
          <w:bCs/>
          <w:sz w:val="21"/>
          <w:szCs w:val="21"/>
        </w:rPr>
        <w:t>-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  </w:t>
      </w:r>
      <w:r w:rsidR="0005368B" w:rsidRPr="003039C1">
        <w:rPr>
          <w:rFonts w:ascii="Cambria" w:hAnsi="Cambria" w:cs="Times New Roman"/>
          <w:bCs/>
          <w:sz w:val="21"/>
          <w:szCs w:val="21"/>
        </w:rPr>
        <w:t>Progressão aritmética II</w:t>
      </w:r>
    </w:p>
    <w:p w14:paraId="1FED3699" w14:textId="41BF3459" w:rsidR="0005368B" w:rsidRPr="003039C1" w:rsidRDefault="00B13177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 3 </w:t>
      </w:r>
      <w:r w:rsidR="000E53F2" w:rsidRPr="003039C1">
        <w:rPr>
          <w:rFonts w:ascii="Cambria" w:hAnsi="Cambria" w:cs="Times New Roman"/>
          <w:bCs/>
          <w:sz w:val="21"/>
          <w:szCs w:val="21"/>
        </w:rPr>
        <w:t>-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r w:rsidR="0005368B" w:rsidRPr="003039C1">
        <w:rPr>
          <w:rFonts w:ascii="Cambria" w:hAnsi="Cambria" w:cs="Times New Roman"/>
          <w:bCs/>
          <w:sz w:val="21"/>
          <w:szCs w:val="21"/>
        </w:rPr>
        <w:t xml:space="preserve">  Progressão geométrica I </w:t>
      </w:r>
    </w:p>
    <w:p w14:paraId="370BDADB" w14:textId="31A996E9" w:rsidR="009F2577" w:rsidRPr="003039C1" w:rsidRDefault="009F2577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2F1D1938" w14:textId="77777777" w:rsidR="00212C55" w:rsidRPr="003039C1" w:rsidRDefault="00212C55" w:rsidP="00212C55">
      <w:pPr>
        <w:pStyle w:val="SemEspaamen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CAPÍTULO 1</w:t>
      </w:r>
    </w:p>
    <w:p w14:paraId="37E893C9" w14:textId="77777777" w:rsidR="00212C55" w:rsidRPr="003039C1" w:rsidRDefault="00212C55" w:rsidP="00212C55">
      <w:pPr>
        <w:pStyle w:val="SemEspaamen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QUESTÃO 01 – Determinar elementos de uma sequência numérica a partir de sua lei de formação ( recorrência)</w:t>
      </w:r>
    </w:p>
    <w:p w14:paraId="707A4555" w14:textId="77777777" w:rsidR="00212C55" w:rsidRPr="003039C1" w:rsidRDefault="00212C55" w:rsidP="00212C55">
      <w:pPr>
        <w:pStyle w:val="SemEspaamen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EX.: Questão 01 (tem b) das atividades de sala da página 5</w:t>
      </w:r>
    </w:p>
    <w:p w14:paraId="5274CF50" w14:textId="77777777" w:rsidR="00212C55" w:rsidRPr="003039C1" w:rsidRDefault="00212C55" w:rsidP="00212C55">
      <w:pPr>
        <w:pStyle w:val="SemEspaamen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QUESTÃO 02 – Determinação da razão e dos termos da Progressão Aritmética</w:t>
      </w:r>
    </w:p>
    <w:p w14:paraId="6642131E" w14:textId="77777777" w:rsidR="00212C55" w:rsidRPr="003039C1" w:rsidRDefault="00212C55" w:rsidP="00212C55">
      <w:pPr>
        <w:pStyle w:val="SemEspaamen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EX. Questão 01 ( item a) das atividades de sala da página 11</w:t>
      </w:r>
    </w:p>
    <w:p w14:paraId="0FE444B0" w14:textId="26AE78BF" w:rsidR="00212C55" w:rsidRPr="003039C1" w:rsidRDefault="00212C55" w:rsidP="00212C55">
      <w:pPr>
        <w:pStyle w:val="SemEspaamen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Questão 03 das atividades propostas da página 12</w:t>
      </w:r>
    </w:p>
    <w:p w14:paraId="00436E0E" w14:textId="77777777" w:rsidR="00212C55" w:rsidRPr="003039C1" w:rsidRDefault="00212C55" w:rsidP="00212C55">
      <w:pPr>
        <w:pStyle w:val="SemEspaamen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QUESTÃO 03 – Aplicação da equação do termo geral da Progressão aritmética</w:t>
      </w:r>
    </w:p>
    <w:p w14:paraId="35E1CFAD" w14:textId="77777777" w:rsidR="00212C55" w:rsidRPr="003039C1" w:rsidRDefault="00212C55" w:rsidP="00212C55">
      <w:pPr>
        <w:pStyle w:val="SemEspaamen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EX. Questões 04 e 05 das atividades de sala da página 11</w:t>
      </w:r>
    </w:p>
    <w:p w14:paraId="2C4D1131" w14:textId="77777777" w:rsidR="00212C55" w:rsidRPr="003039C1" w:rsidRDefault="00212C55" w:rsidP="00212C55">
      <w:pPr>
        <w:pStyle w:val="SemEspaamen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 xml:space="preserve">CAPÍTULO 2 </w:t>
      </w:r>
    </w:p>
    <w:p w14:paraId="49AEBAD7" w14:textId="77777777" w:rsidR="00212C55" w:rsidRPr="003039C1" w:rsidRDefault="00212C55" w:rsidP="00212C55">
      <w:pPr>
        <w:pStyle w:val="SemEspaamen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QUESTÃO 04 – Fazer Interpolação Aritmética</w:t>
      </w:r>
    </w:p>
    <w:p w14:paraId="4F42B7E0" w14:textId="77777777" w:rsidR="00212C55" w:rsidRPr="003039C1" w:rsidRDefault="00212C55" w:rsidP="00212C55">
      <w:pPr>
        <w:pStyle w:val="SemEspaamento"/>
        <w:jc w:val="both"/>
        <w:rPr>
          <w:rFonts w:ascii="Cambria" w:hAnsi="Cambria"/>
          <w:sz w:val="20"/>
          <w:szCs w:val="20"/>
        </w:rPr>
      </w:pPr>
      <w:r w:rsidRPr="003039C1">
        <w:rPr>
          <w:rFonts w:ascii="Cambria" w:hAnsi="Cambria"/>
          <w:sz w:val="20"/>
          <w:szCs w:val="20"/>
        </w:rPr>
        <w:t>EX . Questões 01 e 02 das atividades de sala da página 17</w:t>
      </w:r>
    </w:p>
    <w:p w14:paraId="64E8F6CC" w14:textId="77777777" w:rsidR="00212C55" w:rsidRPr="003039C1" w:rsidRDefault="00212C55" w:rsidP="00212C55">
      <w:pPr>
        <w:pStyle w:val="SemEspaamen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QUESTÃO 05 – Aplicação da equação da soma dos termos da Progressão Aritmética</w:t>
      </w:r>
    </w:p>
    <w:p w14:paraId="5850D543" w14:textId="77777777" w:rsidR="00212C55" w:rsidRPr="003039C1" w:rsidRDefault="00212C55" w:rsidP="00212C55">
      <w:pPr>
        <w:pStyle w:val="SemEspaamen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EX. Questão 04 das atividades de sala da página 18</w:t>
      </w:r>
    </w:p>
    <w:p w14:paraId="30124D6C" w14:textId="60A3627E" w:rsidR="00212C55" w:rsidRPr="003039C1" w:rsidRDefault="00212C55" w:rsidP="00212C55">
      <w:pPr>
        <w:pStyle w:val="SemEspaamen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Questão 03 das atividades propostas da página 19</w:t>
      </w:r>
    </w:p>
    <w:p w14:paraId="76D353F6" w14:textId="77777777" w:rsidR="00212C55" w:rsidRPr="003039C1" w:rsidRDefault="00212C55" w:rsidP="00212C55">
      <w:pPr>
        <w:pStyle w:val="SemEspaamen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 xml:space="preserve">CAPÍTULO 3 </w:t>
      </w:r>
    </w:p>
    <w:p w14:paraId="1EF0D5FF" w14:textId="77777777" w:rsidR="00212C55" w:rsidRPr="003039C1" w:rsidRDefault="00212C55" w:rsidP="00212C55">
      <w:pPr>
        <w:pStyle w:val="SemEspaamen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QUESTÃO 06 - Determinação da razão e dos termos da Progressão Geométrica</w:t>
      </w:r>
    </w:p>
    <w:p w14:paraId="184E480B" w14:textId="77777777" w:rsidR="00212C55" w:rsidRPr="003039C1" w:rsidRDefault="00212C55" w:rsidP="00212C55">
      <w:pPr>
        <w:pStyle w:val="SemEspaamen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EX. Questão 01 ( item a) das atividades propostas da página 27</w:t>
      </w:r>
    </w:p>
    <w:p w14:paraId="2B1DFA21" w14:textId="77777777" w:rsidR="00212C55" w:rsidRPr="003039C1" w:rsidRDefault="00212C55" w:rsidP="00212C55">
      <w:pPr>
        <w:pStyle w:val="SemEspaamen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QUESTÃO 07 - Aplicação da equação do termo geral da Progressão Geométrica</w:t>
      </w:r>
    </w:p>
    <w:p w14:paraId="381182DB" w14:textId="77777777" w:rsidR="00212C55" w:rsidRPr="003039C1" w:rsidRDefault="00212C55" w:rsidP="00212C55">
      <w:pPr>
        <w:pStyle w:val="SemEspaamen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EX. Questão 02 das atividades de sala da página 26</w:t>
      </w:r>
    </w:p>
    <w:p w14:paraId="520F46D4" w14:textId="77777777" w:rsidR="00212C55" w:rsidRPr="003039C1" w:rsidRDefault="00212C55" w:rsidP="00087894">
      <w:pPr>
        <w:spacing w:after="0" w:line="240" w:lineRule="auto"/>
        <w:jc w:val="both"/>
        <w:rPr>
          <w:rFonts w:ascii="Cambria" w:hAnsi="Cambria" w:cs="Times New Roman"/>
          <w:bCs/>
          <w:sz w:val="17"/>
          <w:szCs w:val="17"/>
        </w:rPr>
      </w:pPr>
    </w:p>
    <w:p w14:paraId="20FE589C" w14:textId="2529A061" w:rsidR="009F2577" w:rsidRPr="003039C1" w:rsidRDefault="009F2577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17/02: AG1 DE INGLÊS: </w:t>
      </w:r>
    </w:p>
    <w:p w14:paraId="41310FBA" w14:textId="0B456BE9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>Cap. 1 -</w:t>
      </w:r>
      <w:r w:rsidR="0063014A"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5D6589" w:rsidRPr="003039C1">
        <w:rPr>
          <w:rFonts w:ascii="Cambria" w:hAnsi="Cambria" w:cs="Times New Roman"/>
          <w:bCs/>
          <w:sz w:val="21"/>
          <w:szCs w:val="21"/>
        </w:rPr>
        <w:t>Lifestyles</w:t>
      </w:r>
      <w:proofErr w:type="spellEnd"/>
      <w:r w:rsidR="005D6589" w:rsidRPr="003039C1">
        <w:rPr>
          <w:rFonts w:ascii="Cambria" w:hAnsi="Cambria" w:cs="Times New Roman"/>
          <w:bCs/>
          <w:sz w:val="21"/>
          <w:szCs w:val="21"/>
        </w:rPr>
        <w:t xml:space="preserve">: Interpretação textual / Gramática: </w:t>
      </w:r>
      <w:proofErr w:type="spellStart"/>
      <w:r w:rsidR="005D6589" w:rsidRPr="003039C1">
        <w:rPr>
          <w:rFonts w:ascii="Cambria" w:hAnsi="Cambria" w:cs="Times New Roman"/>
          <w:bCs/>
          <w:sz w:val="21"/>
          <w:szCs w:val="21"/>
        </w:rPr>
        <w:t>Present</w:t>
      </w:r>
      <w:proofErr w:type="spellEnd"/>
      <w:r w:rsidR="005D6589"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5D6589" w:rsidRPr="003039C1">
        <w:rPr>
          <w:rFonts w:ascii="Cambria" w:hAnsi="Cambria" w:cs="Times New Roman"/>
          <w:bCs/>
          <w:sz w:val="21"/>
          <w:szCs w:val="21"/>
        </w:rPr>
        <w:t>perfect</w:t>
      </w:r>
      <w:proofErr w:type="spellEnd"/>
      <w:r w:rsidR="005D6589" w:rsidRPr="003039C1">
        <w:rPr>
          <w:rFonts w:ascii="Cambria" w:hAnsi="Cambria" w:cs="Times New Roman"/>
          <w:bCs/>
          <w:sz w:val="21"/>
          <w:szCs w:val="21"/>
        </w:rPr>
        <w:t xml:space="preserve"> X </w:t>
      </w:r>
      <w:proofErr w:type="spellStart"/>
      <w:r w:rsidR="005D6589" w:rsidRPr="003039C1">
        <w:rPr>
          <w:rFonts w:ascii="Cambria" w:hAnsi="Cambria" w:cs="Times New Roman"/>
          <w:bCs/>
          <w:sz w:val="21"/>
          <w:szCs w:val="21"/>
        </w:rPr>
        <w:t>Past</w:t>
      </w:r>
      <w:proofErr w:type="spellEnd"/>
      <w:r w:rsidR="005D6589"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5D6589" w:rsidRPr="003039C1">
        <w:rPr>
          <w:rFonts w:ascii="Cambria" w:hAnsi="Cambria" w:cs="Times New Roman"/>
          <w:bCs/>
          <w:sz w:val="21"/>
          <w:szCs w:val="21"/>
        </w:rPr>
        <w:t>simple</w:t>
      </w:r>
      <w:proofErr w:type="spellEnd"/>
      <w:r w:rsidR="005D6589"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   </w:t>
      </w:r>
    </w:p>
    <w:p w14:paraId="12352512" w14:textId="6A7C37EF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2 -  </w:t>
      </w:r>
      <w:proofErr w:type="spellStart"/>
      <w:r w:rsidR="005D6589" w:rsidRPr="003039C1">
        <w:rPr>
          <w:rFonts w:ascii="Cambria" w:hAnsi="Cambria" w:cs="Times New Roman"/>
          <w:bCs/>
          <w:sz w:val="21"/>
          <w:szCs w:val="21"/>
        </w:rPr>
        <w:t>Values</w:t>
      </w:r>
      <w:proofErr w:type="spellEnd"/>
      <w:r w:rsidR="005D6589" w:rsidRPr="003039C1">
        <w:rPr>
          <w:rFonts w:ascii="Cambria" w:hAnsi="Cambria" w:cs="Times New Roman"/>
          <w:bCs/>
          <w:sz w:val="21"/>
          <w:szCs w:val="21"/>
        </w:rPr>
        <w:t xml:space="preserve">: Interpretação textual / Gramática: </w:t>
      </w:r>
      <w:proofErr w:type="spellStart"/>
      <w:r w:rsidR="005D6589" w:rsidRPr="003039C1">
        <w:rPr>
          <w:rFonts w:ascii="Cambria" w:hAnsi="Cambria" w:cs="Times New Roman"/>
          <w:bCs/>
          <w:sz w:val="21"/>
          <w:szCs w:val="21"/>
        </w:rPr>
        <w:t>Present</w:t>
      </w:r>
      <w:proofErr w:type="spellEnd"/>
      <w:r w:rsidR="005D6589"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5D6589" w:rsidRPr="003039C1">
        <w:rPr>
          <w:rFonts w:ascii="Cambria" w:hAnsi="Cambria" w:cs="Times New Roman"/>
          <w:bCs/>
          <w:sz w:val="21"/>
          <w:szCs w:val="21"/>
        </w:rPr>
        <w:t>perfect</w:t>
      </w:r>
      <w:proofErr w:type="spellEnd"/>
      <w:r w:rsidR="005D6589"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5D6589" w:rsidRPr="003039C1">
        <w:rPr>
          <w:rFonts w:ascii="Cambria" w:hAnsi="Cambria" w:cs="Times New Roman"/>
          <w:bCs/>
          <w:sz w:val="21"/>
          <w:szCs w:val="21"/>
        </w:rPr>
        <w:t>continuous</w:t>
      </w:r>
      <w:proofErr w:type="spellEnd"/>
      <w:r w:rsidR="005D6589" w:rsidRPr="003039C1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1BDBD67E" w14:textId="62C92462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 3 - </w:t>
      </w:r>
      <w:r w:rsidR="005D6589" w:rsidRPr="003039C1">
        <w:rPr>
          <w:rFonts w:ascii="Cambria" w:hAnsi="Cambria" w:cs="Times New Roman"/>
          <w:bCs/>
          <w:sz w:val="21"/>
          <w:szCs w:val="21"/>
        </w:rPr>
        <w:t xml:space="preserve"> Cultural industries: </w:t>
      </w:r>
      <w:r w:rsidR="00291879" w:rsidRPr="003039C1">
        <w:rPr>
          <w:rFonts w:ascii="Cambria" w:hAnsi="Cambria" w:cs="Times New Roman"/>
          <w:bCs/>
          <w:sz w:val="21"/>
          <w:szCs w:val="21"/>
        </w:rPr>
        <w:t xml:space="preserve">Interpretação textual / Gramática: </w:t>
      </w:r>
      <w:proofErr w:type="spellStart"/>
      <w:r w:rsidR="005D6589" w:rsidRPr="003039C1">
        <w:rPr>
          <w:rFonts w:ascii="Cambria" w:hAnsi="Cambria" w:cs="Times New Roman"/>
          <w:bCs/>
          <w:sz w:val="21"/>
          <w:szCs w:val="21"/>
        </w:rPr>
        <w:t>Past</w:t>
      </w:r>
      <w:proofErr w:type="spellEnd"/>
      <w:r w:rsidR="005D6589"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5D6589" w:rsidRPr="003039C1">
        <w:rPr>
          <w:rFonts w:ascii="Cambria" w:hAnsi="Cambria" w:cs="Times New Roman"/>
          <w:bCs/>
          <w:sz w:val="21"/>
          <w:szCs w:val="21"/>
        </w:rPr>
        <w:t>progressive</w:t>
      </w:r>
      <w:proofErr w:type="spellEnd"/>
      <w:r w:rsidR="005D6589" w:rsidRPr="003039C1">
        <w:rPr>
          <w:rFonts w:ascii="Cambria" w:hAnsi="Cambria" w:cs="Times New Roman"/>
          <w:bCs/>
          <w:sz w:val="21"/>
          <w:szCs w:val="21"/>
        </w:rPr>
        <w:t xml:space="preserve"> + </w:t>
      </w:r>
      <w:proofErr w:type="spellStart"/>
      <w:r w:rsidR="005D6589" w:rsidRPr="003039C1">
        <w:rPr>
          <w:rFonts w:ascii="Cambria" w:hAnsi="Cambria" w:cs="Times New Roman"/>
          <w:bCs/>
          <w:sz w:val="21"/>
          <w:szCs w:val="21"/>
        </w:rPr>
        <w:t>connectors</w:t>
      </w:r>
      <w:proofErr w:type="spellEnd"/>
      <w:r w:rsidR="00291879" w:rsidRPr="003039C1">
        <w:rPr>
          <w:rFonts w:ascii="Cambria" w:hAnsi="Cambria" w:cs="Times New Roman"/>
          <w:bCs/>
          <w:sz w:val="21"/>
          <w:szCs w:val="21"/>
        </w:rPr>
        <w:t xml:space="preserve"> – </w:t>
      </w:r>
      <w:proofErr w:type="spellStart"/>
      <w:r w:rsidR="00291879" w:rsidRPr="003039C1">
        <w:rPr>
          <w:rFonts w:ascii="Cambria" w:hAnsi="Cambria" w:cs="Times New Roman"/>
          <w:bCs/>
          <w:sz w:val="21"/>
          <w:szCs w:val="21"/>
        </w:rPr>
        <w:t>while</w:t>
      </w:r>
      <w:proofErr w:type="spellEnd"/>
      <w:r w:rsidR="00291879" w:rsidRPr="003039C1">
        <w:rPr>
          <w:rFonts w:ascii="Cambria" w:hAnsi="Cambria" w:cs="Times New Roman"/>
          <w:bCs/>
          <w:sz w:val="21"/>
          <w:szCs w:val="21"/>
        </w:rPr>
        <w:t xml:space="preserve"> - </w:t>
      </w:r>
      <w:proofErr w:type="spellStart"/>
      <w:r w:rsidR="00291879" w:rsidRPr="003039C1">
        <w:rPr>
          <w:rFonts w:ascii="Cambria" w:hAnsi="Cambria" w:cs="Times New Roman"/>
          <w:bCs/>
          <w:sz w:val="21"/>
          <w:szCs w:val="21"/>
        </w:rPr>
        <w:t>ehen</w:t>
      </w:r>
      <w:proofErr w:type="spellEnd"/>
      <w:r w:rsidR="005D6589" w:rsidRPr="003039C1">
        <w:rPr>
          <w:rFonts w:ascii="Cambria" w:hAnsi="Cambria" w:cs="Times New Roman"/>
          <w:bCs/>
          <w:sz w:val="21"/>
          <w:szCs w:val="21"/>
        </w:rPr>
        <w:t xml:space="preserve">  </w:t>
      </w:r>
    </w:p>
    <w:p w14:paraId="57BB0323" w14:textId="77777777" w:rsidR="00CF6EB3" w:rsidRPr="003039C1" w:rsidRDefault="00CF6EB3" w:rsidP="00087894">
      <w:pPr>
        <w:spacing w:after="0" w:line="240" w:lineRule="auto"/>
        <w:jc w:val="both"/>
        <w:rPr>
          <w:rFonts w:ascii="Cambria" w:hAnsi="Cambria" w:cs="Times New Roman"/>
          <w:bCs/>
          <w:sz w:val="17"/>
          <w:szCs w:val="17"/>
        </w:rPr>
      </w:pPr>
    </w:p>
    <w:p w14:paraId="32ADF54A" w14:textId="07B2217A" w:rsidR="009F2577" w:rsidRPr="003039C1" w:rsidRDefault="009F2577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18/02: AG1 DE FÍSICA 1: </w:t>
      </w:r>
    </w:p>
    <w:p w14:paraId="0C7F3D01" w14:textId="122EC82B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>Cap. 1 -</w:t>
      </w:r>
      <w:r w:rsidR="00813FB5" w:rsidRPr="003039C1">
        <w:rPr>
          <w:rFonts w:ascii="Cambria" w:hAnsi="Cambria" w:cs="Times New Roman"/>
          <w:bCs/>
          <w:sz w:val="21"/>
          <w:szCs w:val="21"/>
        </w:rPr>
        <w:t xml:space="preserve">Introdução à óptica geométrica 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    </w:t>
      </w:r>
    </w:p>
    <w:p w14:paraId="08541473" w14:textId="5C57B895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2 </w:t>
      </w:r>
      <w:r w:rsidR="00813FB5" w:rsidRPr="003039C1">
        <w:rPr>
          <w:rFonts w:ascii="Cambria" w:hAnsi="Cambria" w:cs="Times New Roman"/>
          <w:bCs/>
          <w:sz w:val="21"/>
          <w:szCs w:val="21"/>
        </w:rPr>
        <w:t>–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r w:rsidR="00813FB5" w:rsidRPr="003039C1">
        <w:rPr>
          <w:rFonts w:ascii="Cambria" w:hAnsi="Cambria" w:cs="Times New Roman"/>
          <w:bCs/>
          <w:sz w:val="21"/>
          <w:szCs w:val="21"/>
        </w:rPr>
        <w:t xml:space="preserve">Reflexão da luz e espelhos planos 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 </w:t>
      </w:r>
    </w:p>
    <w:p w14:paraId="1CA14563" w14:textId="1293967A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 3 - </w:t>
      </w:r>
      <w:r w:rsidR="00813FB5" w:rsidRPr="003039C1">
        <w:rPr>
          <w:rFonts w:ascii="Cambria" w:hAnsi="Cambria" w:cs="Times New Roman"/>
          <w:bCs/>
          <w:sz w:val="21"/>
          <w:szCs w:val="21"/>
        </w:rPr>
        <w:t xml:space="preserve"> Associação, translação e rotação de espelhos planos </w:t>
      </w:r>
    </w:p>
    <w:p w14:paraId="78EC3277" w14:textId="77777777" w:rsidR="003039C1" w:rsidRPr="003039C1" w:rsidRDefault="003039C1" w:rsidP="00087894">
      <w:pPr>
        <w:spacing w:after="0" w:line="240" w:lineRule="auto"/>
        <w:jc w:val="both"/>
        <w:rPr>
          <w:rFonts w:ascii="Cambria" w:hAnsi="Cambria" w:cs="Times New Roman"/>
          <w:bCs/>
          <w:sz w:val="17"/>
          <w:szCs w:val="17"/>
        </w:rPr>
      </w:pPr>
    </w:p>
    <w:p w14:paraId="6E731BBA" w14:textId="5985A5AE" w:rsidR="009F2577" w:rsidRPr="003039C1" w:rsidRDefault="009F2577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21/02: AG1 DE GEOMETRIA: </w:t>
      </w:r>
    </w:p>
    <w:p w14:paraId="737B5648" w14:textId="3921A387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1 -     </w:t>
      </w:r>
      <w:r w:rsidR="00F52EF8" w:rsidRPr="003039C1">
        <w:rPr>
          <w:rFonts w:ascii="Cambria" w:hAnsi="Cambria" w:cs="Times New Roman"/>
          <w:bCs/>
          <w:sz w:val="21"/>
          <w:szCs w:val="21"/>
        </w:rPr>
        <w:t xml:space="preserve">Geometria de posição </w:t>
      </w:r>
    </w:p>
    <w:p w14:paraId="5DA9FEC4" w14:textId="3828869A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2 -   </w:t>
      </w:r>
      <w:r w:rsidR="00F52EF8" w:rsidRPr="003039C1">
        <w:rPr>
          <w:rFonts w:ascii="Cambria" w:hAnsi="Cambria" w:cs="Times New Roman"/>
          <w:bCs/>
          <w:sz w:val="21"/>
          <w:szCs w:val="21"/>
        </w:rPr>
        <w:t xml:space="preserve">Triângulo retângulo </w:t>
      </w:r>
    </w:p>
    <w:p w14:paraId="5D9F93B9" w14:textId="3C948C98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 3 - </w:t>
      </w:r>
      <w:r w:rsidR="00F52EF8" w:rsidRPr="003039C1">
        <w:rPr>
          <w:rFonts w:ascii="Cambria" w:hAnsi="Cambria" w:cs="Times New Roman"/>
          <w:bCs/>
          <w:sz w:val="21"/>
          <w:szCs w:val="21"/>
        </w:rPr>
        <w:t xml:space="preserve"> Projeções, ângulos e distâncias </w:t>
      </w:r>
    </w:p>
    <w:p w14:paraId="0DE2C6C8" w14:textId="77777777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7B9AAEAE" w14:textId="77777777" w:rsidR="002075CA" w:rsidRPr="003039C1" w:rsidRDefault="009F2577" w:rsidP="00087894">
      <w:pPr>
        <w:spacing w:after="0" w:line="240" w:lineRule="auto"/>
        <w:jc w:val="both"/>
        <w:rPr>
          <w:rFonts w:ascii="Cambria" w:hAnsi="Cambria" w:cs="Times New Roman"/>
          <w:bCs/>
          <w:color w:val="FF0000"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23/02: AG1 DE REDAÇÃO: </w:t>
      </w:r>
    </w:p>
    <w:p w14:paraId="01B681BB" w14:textId="40316F52" w:rsidR="009F2577" w:rsidRPr="003039C1" w:rsidRDefault="002075CA" w:rsidP="00087894">
      <w:pPr>
        <w:spacing w:after="0" w:line="240" w:lineRule="auto"/>
        <w:jc w:val="both"/>
        <w:rPr>
          <w:rFonts w:ascii="Cambria" w:hAnsi="Cambria" w:cs="Arial"/>
          <w:bCs/>
          <w:sz w:val="21"/>
          <w:szCs w:val="21"/>
        </w:rPr>
      </w:pPr>
      <w:r w:rsidRPr="003039C1">
        <w:rPr>
          <w:rFonts w:ascii="Cambria" w:hAnsi="Cambria" w:cs="Arial"/>
          <w:bCs/>
          <w:sz w:val="21"/>
          <w:szCs w:val="21"/>
        </w:rPr>
        <w:t xml:space="preserve">Conteúdo extra: Texto dissertativo-argumentativo – desenvolvimento por </w:t>
      </w:r>
      <w:r w:rsidR="00D40F97" w:rsidRPr="003039C1">
        <w:rPr>
          <w:rFonts w:ascii="Cambria" w:hAnsi="Cambria" w:cs="Arial"/>
          <w:bCs/>
          <w:sz w:val="21"/>
          <w:szCs w:val="21"/>
        </w:rPr>
        <w:t xml:space="preserve"> </w:t>
      </w:r>
      <w:r w:rsidR="00BC2015" w:rsidRPr="003039C1">
        <w:rPr>
          <w:rFonts w:ascii="Cambria" w:hAnsi="Cambria" w:cs="Arial"/>
          <w:bCs/>
          <w:sz w:val="21"/>
          <w:szCs w:val="21"/>
        </w:rPr>
        <w:t xml:space="preserve">alusão histórica </w:t>
      </w:r>
    </w:p>
    <w:p w14:paraId="721F5855" w14:textId="77777777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17"/>
          <w:szCs w:val="17"/>
        </w:rPr>
      </w:pPr>
    </w:p>
    <w:p w14:paraId="4B969A32" w14:textId="65C4F060" w:rsidR="009F2577" w:rsidRPr="003039C1" w:rsidRDefault="009F2577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>24/02: AG</w:t>
      </w:r>
      <w:r w:rsidR="00B13177" w:rsidRPr="003039C1">
        <w:rPr>
          <w:rFonts w:ascii="Cambria" w:hAnsi="Cambria" w:cs="Times New Roman"/>
          <w:bCs/>
          <w:sz w:val="21"/>
          <w:szCs w:val="21"/>
        </w:rPr>
        <w:t>1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DE LITERATURA: </w:t>
      </w:r>
    </w:p>
    <w:p w14:paraId="64B4E505" w14:textId="0CFE17FF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1 -  </w:t>
      </w:r>
      <w:r w:rsidR="00B62CFD" w:rsidRPr="003039C1">
        <w:rPr>
          <w:rFonts w:ascii="Cambria" w:hAnsi="Cambria" w:cs="Times New Roman"/>
          <w:bCs/>
          <w:sz w:val="21"/>
          <w:szCs w:val="21"/>
        </w:rPr>
        <w:t>O contexto artístico no início do século XX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  </w:t>
      </w:r>
    </w:p>
    <w:p w14:paraId="0AC2DAB2" w14:textId="06896473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2 -  </w:t>
      </w:r>
      <w:r w:rsidR="00B62CFD" w:rsidRPr="003039C1">
        <w:rPr>
          <w:rFonts w:ascii="Cambria" w:hAnsi="Cambria" w:cs="Times New Roman"/>
          <w:bCs/>
          <w:sz w:val="21"/>
          <w:szCs w:val="21"/>
        </w:rPr>
        <w:t xml:space="preserve">Arte do século XX – As vanguardas: </w:t>
      </w:r>
      <w:r w:rsidR="00ED60A7" w:rsidRPr="003039C1">
        <w:rPr>
          <w:rFonts w:ascii="Cambria" w:hAnsi="Cambria" w:cs="Times New Roman"/>
          <w:bCs/>
          <w:sz w:val="21"/>
          <w:szCs w:val="21"/>
        </w:rPr>
        <w:t>Cubismo, Futurismo e Fauvismo</w:t>
      </w:r>
      <w:r w:rsidR="00B62CFD" w:rsidRPr="003039C1">
        <w:rPr>
          <w:rFonts w:ascii="Cambria" w:hAnsi="Cambria" w:cs="Times New Roman"/>
          <w:bCs/>
          <w:sz w:val="21"/>
          <w:szCs w:val="21"/>
        </w:rPr>
        <w:t xml:space="preserve">  </w:t>
      </w:r>
    </w:p>
    <w:p w14:paraId="704C8506" w14:textId="786D1363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 3 </w:t>
      </w:r>
      <w:r w:rsidR="004D3653"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- </w:t>
      </w:r>
      <w:r w:rsidR="00B62CFD" w:rsidRPr="003039C1">
        <w:rPr>
          <w:rFonts w:ascii="Cambria" w:hAnsi="Cambria" w:cs="Times New Roman"/>
          <w:bCs/>
          <w:sz w:val="21"/>
          <w:szCs w:val="21"/>
        </w:rPr>
        <w:t xml:space="preserve">Arte do século XX – As vanguardas: Expressionismo, Surrealismo e Dadaísmo  </w:t>
      </w:r>
    </w:p>
    <w:p w14:paraId="3C5C42B1" w14:textId="77777777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15"/>
          <w:szCs w:val="15"/>
        </w:rPr>
      </w:pPr>
    </w:p>
    <w:p w14:paraId="67779842" w14:textId="0FDEDC03" w:rsidR="000E53F2" w:rsidRPr="003039C1" w:rsidRDefault="009F2577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03/03: AG1 </w:t>
      </w:r>
      <w:r w:rsidR="00B5124E" w:rsidRPr="003039C1">
        <w:rPr>
          <w:rFonts w:ascii="Cambria" w:hAnsi="Cambria" w:cs="Times New Roman"/>
          <w:bCs/>
          <w:sz w:val="21"/>
          <w:szCs w:val="21"/>
        </w:rPr>
        <w:t xml:space="preserve">DE </w:t>
      </w:r>
      <w:r w:rsidRPr="003039C1">
        <w:rPr>
          <w:rFonts w:ascii="Cambria" w:hAnsi="Cambria" w:cs="Times New Roman"/>
          <w:bCs/>
          <w:sz w:val="21"/>
          <w:szCs w:val="21"/>
        </w:rPr>
        <w:t>BIOLOGIA 1:</w:t>
      </w:r>
    </w:p>
    <w:p w14:paraId="7218FE0E" w14:textId="6E8C7DA1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1 </w:t>
      </w:r>
      <w:r w:rsidR="00130EBC" w:rsidRPr="003039C1">
        <w:rPr>
          <w:rFonts w:ascii="Cambria" w:hAnsi="Cambria" w:cs="Times New Roman"/>
          <w:bCs/>
          <w:sz w:val="21"/>
          <w:szCs w:val="21"/>
        </w:rPr>
        <w:t>–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130EBC" w:rsidRPr="003039C1">
        <w:rPr>
          <w:rFonts w:ascii="Cambria" w:hAnsi="Cambria" w:cs="Times New Roman"/>
          <w:bCs/>
          <w:sz w:val="21"/>
          <w:szCs w:val="21"/>
        </w:rPr>
        <w:t>Pré</w:t>
      </w:r>
      <w:proofErr w:type="spellEnd"/>
      <w:r w:rsidR="00130EBC" w:rsidRPr="003039C1">
        <w:rPr>
          <w:rFonts w:ascii="Cambria" w:hAnsi="Cambria" w:cs="Times New Roman"/>
          <w:bCs/>
          <w:sz w:val="21"/>
          <w:szCs w:val="21"/>
        </w:rPr>
        <w:t xml:space="preserve">-mendelismo e genética mendeliana 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   </w:t>
      </w:r>
    </w:p>
    <w:p w14:paraId="43D7565F" w14:textId="09AF8633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2 -  </w:t>
      </w:r>
      <w:r w:rsidR="00130EBC" w:rsidRPr="003039C1">
        <w:rPr>
          <w:rFonts w:ascii="Cambria" w:hAnsi="Cambria" w:cs="Times New Roman"/>
          <w:bCs/>
          <w:sz w:val="21"/>
          <w:szCs w:val="21"/>
        </w:rPr>
        <w:t xml:space="preserve">Redescoberta do trabalho de Mendel, </w:t>
      </w:r>
      <w:proofErr w:type="spellStart"/>
      <w:r w:rsidR="00130EBC" w:rsidRPr="003039C1">
        <w:rPr>
          <w:rFonts w:ascii="Cambria" w:hAnsi="Cambria" w:cs="Times New Roman"/>
          <w:bCs/>
          <w:sz w:val="21"/>
          <w:szCs w:val="21"/>
        </w:rPr>
        <w:t>mono-hibridismo</w:t>
      </w:r>
      <w:proofErr w:type="spellEnd"/>
      <w:r w:rsidR="00130EBC" w:rsidRPr="003039C1">
        <w:rPr>
          <w:rFonts w:ascii="Cambria" w:hAnsi="Cambria" w:cs="Times New Roman"/>
          <w:bCs/>
          <w:sz w:val="21"/>
          <w:szCs w:val="21"/>
        </w:rPr>
        <w:t xml:space="preserve"> e estudo de heredograma 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37195AF2" w14:textId="1E0B0C85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 3 - </w:t>
      </w:r>
      <w:r w:rsidR="00130EBC" w:rsidRPr="003039C1">
        <w:rPr>
          <w:rFonts w:ascii="Cambria" w:hAnsi="Cambria" w:cs="Times New Roman"/>
          <w:bCs/>
          <w:sz w:val="21"/>
          <w:szCs w:val="21"/>
        </w:rPr>
        <w:t xml:space="preserve"> Herança autossômica </w:t>
      </w:r>
      <w:proofErr w:type="spellStart"/>
      <w:r w:rsidR="00130EBC" w:rsidRPr="003039C1">
        <w:rPr>
          <w:rFonts w:ascii="Cambria" w:hAnsi="Cambria" w:cs="Times New Roman"/>
          <w:bCs/>
          <w:sz w:val="21"/>
          <w:szCs w:val="21"/>
        </w:rPr>
        <w:t>monogêmica</w:t>
      </w:r>
      <w:proofErr w:type="spellEnd"/>
      <w:r w:rsidR="00130EBC" w:rsidRPr="003039C1">
        <w:rPr>
          <w:rFonts w:ascii="Cambria" w:hAnsi="Cambria" w:cs="Times New Roman"/>
          <w:bCs/>
          <w:sz w:val="21"/>
          <w:szCs w:val="21"/>
        </w:rPr>
        <w:t xml:space="preserve">, </w:t>
      </w:r>
      <w:proofErr w:type="spellStart"/>
      <w:r w:rsidR="00130EBC" w:rsidRPr="003039C1">
        <w:rPr>
          <w:rFonts w:ascii="Cambria" w:hAnsi="Cambria" w:cs="Times New Roman"/>
          <w:bCs/>
          <w:sz w:val="21"/>
          <w:szCs w:val="21"/>
        </w:rPr>
        <w:t>penetrância</w:t>
      </w:r>
      <w:proofErr w:type="spellEnd"/>
      <w:r w:rsidR="00130EBC" w:rsidRPr="003039C1">
        <w:rPr>
          <w:rFonts w:ascii="Cambria" w:hAnsi="Cambria" w:cs="Times New Roman"/>
          <w:bCs/>
          <w:sz w:val="21"/>
          <w:szCs w:val="21"/>
        </w:rPr>
        <w:t xml:space="preserve"> e expressividade </w:t>
      </w:r>
    </w:p>
    <w:p w14:paraId="399028B7" w14:textId="77777777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17"/>
          <w:szCs w:val="17"/>
        </w:rPr>
      </w:pPr>
    </w:p>
    <w:p w14:paraId="49C96EA2" w14:textId="40501653" w:rsidR="00B13177" w:rsidRPr="003039C1" w:rsidRDefault="009F2577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04/03: AG1 DE QUÍMICA 2: </w:t>
      </w:r>
    </w:p>
    <w:p w14:paraId="30DF0648" w14:textId="53ECB83A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1 </w:t>
      </w:r>
      <w:r w:rsidR="00052497" w:rsidRPr="003039C1">
        <w:rPr>
          <w:rFonts w:ascii="Cambria" w:hAnsi="Cambria" w:cs="Times New Roman"/>
          <w:bCs/>
          <w:sz w:val="21"/>
          <w:szCs w:val="21"/>
        </w:rPr>
        <w:t>–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r w:rsidR="00052497" w:rsidRPr="003039C1">
        <w:rPr>
          <w:rFonts w:ascii="Cambria" w:hAnsi="Cambria" w:cs="Times New Roman"/>
          <w:bCs/>
          <w:sz w:val="21"/>
          <w:szCs w:val="21"/>
        </w:rPr>
        <w:t xml:space="preserve">Dispersões 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   </w:t>
      </w:r>
    </w:p>
    <w:p w14:paraId="7700B31F" w14:textId="076682C1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2 -  </w:t>
      </w:r>
      <w:r w:rsidR="00052497" w:rsidRPr="003039C1">
        <w:rPr>
          <w:rFonts w:ascii="Cambria" w:hAnsi="Cambria" w:cs="Times New Roman"/>
          <w:bCs/>
          <w:sz w:val="21"/>
          <w:szCs w:val="21"/>
        </w:rPr>
        <w:t>Soluções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70E4AA97" w14:textId="35F50267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 3 - </w:t>
      </w:r>
      <w:r w:rsidR="00052497" w:rsidRPr="003039C1">
        <w:rPr>
          <w:rFonts w:ascii="Cambria" w:hAnsi="Cambria" w:cs="Times New Roman"/>
          <w:bCs/>
          <w:sz w:val="21"/>
          <w:szCs w:val="21"/>
        </w:rPr>
        <w:t xml:space="preserve"> Concentração das soluções</w:t>
      </w:r>
    </w:p>
    <w:p w14:paraId="146F5006" w14:textId="77777777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17"/>
          <w:szCs w:val="17"/>
        </w:rPr>
      </w:pPr>
    </w:p>
    <w:p w14:paraId="30EF7F6A" w14:textId="48FA7E82" w:rsidR="00B13177" w:rsidRPr="003039C1" w:rsidRDefault="009F2577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07/03: AG1 DE QUÍMICA 1: </w:t>
      </w:r>
    </w:p>
    <w:p w14:paraId="75927081" w14:textId="4B71F202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1 -   </w:t>
      </w:r>
      <w:r w:rsidR="007F373C" w:rsidRPr="003039C1">
        <w:rPr>
          <w:rFonts w:ascii="Cambria" w:hAnsi="Cambria" w:cs="Times New Roman"/>
          <w:bCs/>
          <w:sz w:val="21"/>
          <w:szCs w:val="21"/>
        </w:rPr>
        <w:t xml:space="preserve">Introdução ao estudo da química orgânica 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 </w:t>
      </w:r>
    </w:p>
    <w:p w14:paraId="0DF2FEED" w14:textId="1E3B3898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2 - </w:t>
      </w:r>
      <w:r w:rsidR="007F373C" w:rsidRPr="003039C1">
        <w:rPr>
          <w:rFonts w:ascii="Cambria" w:hAnsi="Cambria" w:cs="Times New Roman"/>
          <w:bCs/>
          <w:sz w:val="21"/>
          <w:szCs w:val="21"/>
        </w:rPr>
        <w:t xml:space="preserve"> Hibridização do carbono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 </w:t>
      </w:r>
    </w:p>
    <w:p w14:paraId="3E2A7987" w14:textId="651229E8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 3 - </w:t>
      </w:r>
      <w:r w:rsidR="007F373C" w:rsidRPr="003039C1">
        <w:rPr>
          <w:rFonts w:ascii="Cambria" w:hAnsi="Cambria" w:cs="Times New Roman"/>
          <w:bCs/>
          <w:sz w:val="21"/>
          <w:szCs w:val="21"/>
        </w:rPr>
        <w:t xml:space="preserve"> Identificação das funções orgânicas </w:t>
      </w:r>
    </w:p>
    <w:p w14:paraId="07A239DC" w14:textId="77777777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35461642" w14:textId="4CD40FD3" w:rsidR="00B13177" w:rsidRPr="003039C1" w:rsidRDefault="009F2577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10/03: AG1 DE FÍSICA 2: </w:t>
      </w:r>
    </w:p>
    <w:p w14:paraId="712C9C98" w14:textId="39EBD2FF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1 -  </w:t>
      </w:r>
      <w:r w:rsidR="00224934" w:rsidRPr="003039C1">
        <w:rPr>
          <w:rFonts w:ascii="Cambria" w:hAnsi="Cambria" w:cs="Times New Roman"/>
          <w:bCs/>
          <w:sz w:val="21"/>
          <w:szCs w:val="21"/>
        </w:rPr>
        <w:t xml:space="preserve">Cargas elétricas – Processos de eletrização 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  </w:t>
      </w:r>
    </w:p>
    <w:p w14:paraId="57806AA7" w14:textId="6B6FD3A4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2 </w:t>
      </w:r>
      <w:r w:rsidR="00224934" w:rsidRPr="003039C1">
        <w:rPr>
          <w:rFonts w:ascii="Cambria" w:hAnsi="Cambria" w:cs="Times New Roman"/>
          <w:bCs/>
          <w:sz w:val="21"/>
          <w:szCs w:val="21"/>
        </w:rPr>
        <w:t>–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r w:rsidR="00224934" w:rsidRPr="003039C1">
        <w:rPr>
          <w:rFonts w:ascii="Cambria" w:hAnsi="Cambria" w:cs="Times New Roman"/>
          <w:bCs/>
          <w:sz w:val="21"/>
          <w:szCs w:val="21"/>
        </w:rPr>
        <w:t xml:space="preserve">Lei de Coulomb 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 </w:t>
      </w:r>
    </w:p>
    <w:p w14:paraId="7488772F" w14:textId="61F1499A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 3 </w:t>
      </w:r>
      <w:r w:rsidR="00224934" w:rsidRPr="003039C1">
        <w:rPr>
          <w:rFonts w:ascii="Cambria" w:hAnsi="Cambria" w:cs="Times New Roman"/>
          <w:bCs/>
          <w:sz w:val="21"/>
          <w:szCs w:val="21"/>
        </w:rPr>
        <w:t xml:space="preserve">– Campo elétrico – Características do vetor campo elétrico </w:t>
      </w:r>
    </w:p>
    <w:p w14:paraId="50B95632" w14:textId="77777777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15"/>
          <w:szCs w:val="15"/>
        </w:rPr>
      </w:pPr>
    </w:p>
    <w:p w14:paraId="4AF0BE91" w14:textId="7E70003E" w:rsidR="00B13177" w:rsidRPr="003039C1" w:rsidRDefault="009F2577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11/03: AG 1 DE GRAMÁTICA: </w:t>
      </w:r>
    </w:p>
    <w:p w14:paraId="013EEFD9" w14:textId="63D02DA4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1 -   </w:t>
      </w:r>
      <w:r w:rsidR="00FE04D9" w:rsidRPr="003039C1">
        <w:rPr>
          <w:rFonts w:ascii="Cambria" w:hAnsi="Cambria" w:cs="Times New Roman"/>
          <w:bCs/>
          <w:sz w:val="21"/>
          <w:szCs w:val="21"/>
        </w:rPr>
        <w:t xml:space="preserve">O português brasileiro 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 </w:t>
      </w:r>
    </w:p>
    <w:p w14:paraId="66840E9A" w14:textId="6E320EC9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2 -   </w:t>
      </w:r>
      <w:r w:rsidR="00FE04D9" w:rsidRPr="003039C1">
        <w:rPr>
          <w:rFonts w:ascii="Cambria" w:hAnsi="Cambria" w:cs="Times New Roman"/>
          <w:bCs/>
          <w:sz w:val="21"/>
          <w:szCs w:val="21"/>
        </w:rPr>
        <w:t xml:space="preserve">Norma-padrão e usos da oralidade </w:t>
      </w:r>
    </w:p>
    <w:p w14:paraId="733121AE" w14:textId="25FE869B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 3 - </w:t>
      </w:r>
      <w:r w:rsidR="00FE04D9" w:rsidRPr="003039C1">
        <w:rPr>
          <w:rFonts w:ascii="Cambria" w:hAnsi="Cambria" w:cs="Times New Roman"/>
          <w:bCs/>
          <w:sz w:val="21"/>
          <w:szCs w:val="21"/>
        </w:rPr>
        <w:t xml:space="preserve"> Estrangeirismos e neologismos </w:t>
      </w:r>
    </w:p>
    <w:p w14:paraId="728C08EA" w14:textId="77777777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15"/>
          <w:szCs w:val="15"/>
        </w:rPr>
      </w:pPr>
    </w:p>
    <w:p w14:paraId="70E4A9BD" w14:textId="0C777D7C" w:rsidR="00B13177" w:rsidRPr="003039C1" w:rsidRDefault="006267C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12/03: AG </w:t>
      </w:r>
      <w:r w:rsidR="00A771D7" w:rsidRPr="003039C1">
        <w:rPr>
          <w:rFonts w:ascii="Cambria" w:hAnsi="Cambria" w:cs="Times New Roman"/>
          <w:bCs/>
          <w:sz w:val="21"/>
          <w:szCs w:val="21"/>
        </w:rPr>
        <w:t xml:space="preserve">1 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DE HISTÓRIA: </w:t>
      </w:r>
    </w:p>
    <w:p w14:paraId="77CE6070" w14:textId="48FF332F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1 -    </w:t>
      </w:r>
      <w:r w:rsidR="00555A52" w:rsidRPr="003039C1">
        <w:rPr>
          <w:rFonts w:ascii="Cambria" w:hAnsi="Cambria" w:cs="Times New Roman"/>
          <w:bCs/>
          <w:sz w:val="21"/>
          <w:szCs w:val="21"/>
        </w:rPr>
        <w:t xml:space="preserve">Revolução francesa 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4356B3D4" w14:textId="7B1FC596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2 -   </w:t>
      </w:r>
      <w:r w:rsidR="00555A52" w:rsidRPr="003039C1">
        <w:rPr>
          <w:rFonts w:ascii="Cambria" w:hAnsi="Cambria" w:cs="Times New Roman"/>
          <w:bCs/>
          <w:sz w:val="21"/>
          <w:szCs w:val="21"/>
        </w:rPr>
        <w:t xml:space="preserve">Império napoleônico e Congresso de Viena </w:t>
      </w:r>
    </w:p>
    <w:p w14:paraId="6A4445F6" w14:textId="77777777" w:rsidR="005B0946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 3 - </w:t>
      </w:r>
      <w:r w:rsidR="00555A52" w:rsidRPr="003039C1">
        <w:rPr>
          <w:rFonts w:ascii="Cambria" w:hAnsi="Cambria" w:cs="Times New Roman"/>
          <w:bCs/>
          <w:sz w:val="21"/>
          <w:szCs w:val="21"/>
        </w:rPr>
        <w:t xml:space="preserve"> Da crise do sistema colonial à independência</w:t>
      </w:r>
    </w:p>
    <w:p w14:paraId="1889C16E" w14:textId="77777777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17"/>
          <w:szCs w:val="17"/>
        </w:rPr>
      </w:pPr>
    </w:p>
    <w:p w14:paraId="6E9EB382" w14:textId="4333EA65" w:rsidR="006267C2" w:rsidRPr="003039C1" w:rsidRDefault="006267C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12/03: AG DE FILOSOFIA: </w:t>
      </w:r>
    </w:p>
    <w:p w14:paraId="39B3F012" w14:textId="77777777" w:rsidR="008F0B61" w:rsidRPr="003039C1" w:rsidRDefault="008F0B61" w:rsidP="00087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sz w:val="21"/>
          <w:szCs w:val="21"/>
          <w:lang w:eastAsia="pt-BR"/>
        </w:rPr>
      </w:pPr>
      <w:r w:rsidRPr="003039C1">
        <w:rPr>
          <w:rFonts w:ascii="Cambria" w:eastAsia="Times New Roman" w:hAnsi="Cambria" w:cs="Calibri"/>
          <w:bCs/>
          <w:sz w:val="21"/>
          <w:szCs w:val="21"/>
          <w:lang w:eastAsia="pt-BR"/>
        </w:rPr>
        <w:t>Cap. 1:  Felicidade e Filosofia no pensamento antigo:    - Filosofias Helenísticas: o ideal do sábio  – Estoicismo, Epicurismo e Ceticismo (págs. 09 a 12)</w:t>
      </w:r>
    </w:p>
    <w:p w14:paraId="470DB20A" w14:textId="77777777" w:rsidR="008F0B61" w:rsidRPr="003039C1" w:rsidRDefault="008F0B61" w:rsidP="00087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sz w:val="21"/>
          <w:szCs w:val="21"/>
          <w:lang w:eastAsia="pt-BR"/>
        </w:rPr>
      </w:pPr>
      <w:r w:rsidRPr="003039C1">
        <w:rPr>
          <w:rFonts w:ascii="Cambria" w:eastAsia="Times New Roman" w:hAnsi="Cambria" w:cs="Calibri"/>
          <w:bCs/>
          <w:sz w:val="21"/>
          <w:szCs w:val="21"/>
          <w:lang w:eastAsia="pt-BR"/>
        </w:rPr>
        <w:t>Cap. 2: Filosofia e morte:   - A morte como parte da vida humana (pág. 16 e 17)</w:t>
      </w:r>
    </w:p>
    <w:p w14:paraId="7373F8C1" w14:textId="77777777" w:rsidR="008F0B61" w:rsidRPr="003039C1" w:rsidRDefault="008F0B61" w:rsidP="00087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sz w:val="21"/>
          <w:szCs w:val="21"/>
          <w:lang w:eastAsia="pt-BR"/>
        </w:rPr>
      </w:pPr>
      <w:r w:rsidRPr="003039C1">
        <w:rPr>
          <w:rFonts w:ascii="Cambria" w:eastAsia="Times New Roman" w:hAnsi="Cambria" w:cs="Calibri"/>
          <w:bCs/>
          <w:sz w:val="21"/>
          <w:szCs w:val="21"/>
          <w:lang w:eastAsia="pt-BR"/>
        </w:rPr>
        <w:t xml:space="preserve">Cap. 3:  Eros e filosofia:  - Amor como problema filosófico (pág. 21)   </w:t>
      </w:r>
    </w:p>
    <w:p w14:paraId="431AFD1F" w14:textId="77777777" w:rsidR="008F0B61" w:rsidRPr="003039C1" w:rsidRDefault="008F0B61" w:rsidP="00087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sz w:val="21"/>
          <w:szCs w:val="21"/>
          <w:lang w:eastAsia="pt-BR"/>
        </w:rPr>
      </w:pPr>
      <w:r w:rsidRPr="003039C1">
        <w:rPr>
          <w:rFonts w:ascii="Cambria" w:eastAsia="Times New Roman" w:hAnsi="Cambria" w:cs="Calibri"/>
          <w:bCs/>
          <w:sz w:val="21"/>
          <w:szCs w:val="21"/>
          <w:lang w:eastAsia="pt-BR"/>
        </w:rPr>
        <w:t>Cap. 4:  Filosofia e bioética:   - Bioética: uma parte da Ética (pág. 28)    - Bioética: duas posturas (pág. 29 e 30).</w:t>
      </w:r>
    </w:p>
    <w:p w14:paraId="7D6D7596" w14:textId="77777777" w:rsidR="008F0B61" w:rsidRPr="003039C1" w:rsidRDefault="008F0B61" w:rsidP="00087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sz w:val="21"/>
          <w:szCs w:val="21"/>
          <w:lang w:eastAsia="pt-BR"/>
        </w:rPr>
      </w:pPr>
      <w:r w:rsidRPr="003039C1">
        <w:rPr>
          <w:rFonts w:ascii="Cambria" w:eastAsia="Times New Roman" w:hAnsi="Cambria" w:cs="Calibri"/>
          <w:bCs/>
          <w:sz w:val="21"/>
          <w:szCs w:val="21"/>
          <w:lang w:eastAsia="pt-BR"/>
        </w:rPr>
        <w:t>Cap. 5: Visão moderna do ser humano:    - Sartre: a existência precede a essência (pág. 34 e 35) </w:t>
      </w:r>
    </w:p>
    <w:p w14:paraId="6B44E7D6" w14:textId="77777777" w:rsidR="008F0B61" w:rsidRPr="003039C1" w:rsidRDefault="008F0B61" w:rsidP="00087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sz w:val="21"/>
          <w:szCs w:val="21"/>
          <w:lang w:eastAsia="pt-BR"/>
        </w:rPr>
      </w:pPr>
      <w:r w:rsidRPr="003039C1">
        <w:rPr>
          <w:rFonts w:ascii="Cambria" w:eastAsia="Times New Roman" w:hAnsi="Cambria" w:cs="Calibri"/>
          <w:bCs/>
          <w:sz w:val="21"/>
          <w:szCs w:val="21"/>
          <w:lang w:eastAsia="pt-BR"/>
        </w:rPr>
        <w:lastRenderedPageBreak/>
        <w:t>Cap. 6:  Tecnologia e sociedade:  -  Tecnologia como ação humana (pág. 38)     - Tecnologia: sua ambiguidade intrínseca (pág. 39)</w:t>
      </w:r>
    </w:p>
    <w:p w14:paraId="0A497908" w14:textId="77777777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26457733" w14:textId="6006EA38" w:rsidR="006267C2" w:rsidRPr="003039C1" w:rsidRDefault="006267C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14/03: AG DE GEOGRAFIA: </w:t>
      </w:r>
    </w:p>
    <w:p w14:paraId="73EA4FBB" w14:textId="7C70D031" w:rsidR="007A66AA" w:rsidRPr="003039C1" w:rsidRDefault="000E53F2" w:rsidP="00087894">
      <w:pPr>
        <w:spacing w:after="0"/>
        <w:jc w:val="both"/>
        <w:rPr>
          <w:rFonts w:ascii="Cambria" w:eastAsiaTheme="minorHAnsi" w:hAnsi="Cambria"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1 - </w:t>
      </w:r>
      <w:r w:rsidR="00555A52" w:rsidRPr="003039C1">
        <w:rPr>
          <w:rFonts w:ascii="Cambria" w:hAnsi="Cambria"/>
          <w:sz w:val="21"/>
          <w:szCs w:val="21"/>
        </w:rPr>
        <w:t xml:space="preserve">A produção dos espaços rurais </w:t>
      </w:r>
      <w:r w:rsidR="007A66AA" w:rsidRPr="003039C1">
        <w:rPr>
          <w:rFonts w:ascii="Cambria" w:hAnsi="Cambria"/>
          <w:sz w:val="21"/>
          <w:szCs w:val="21"/>
        </w:rPr>
        <w:t>(p. 4, 7, 8, 9, 10 e 12.)</w:t>
      </w:r>
    </w:p>
    <w:p w14:paraId="2C693784" w14:textId="22095E1E" w:rsidR="00555A52" w:rsidRPr="003039C1" w:rsidRDefault="00555A52" w:rsidP="00087894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 xml:space="preserve">Cap.2 - O espaço agrário nos países desenvolvidos </w:t>
      </w:r>
    </w:p>
    <w:p w14:paraId="440E4678" w14:textId="3A996E5B" w:rsidR="007A66AA" w:rsidRPr="003039C1" w:rsidRDefault="007A66AA" w:rsidP="00087894">
      <w:pPr>
        <w:spacing w:after="0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(p. 20, 23, 25 e 26.)</w:t>
      </w:r>
    </w:p>
    <w:p w14:paraId="6378C1A7" w14:textId="1A847CED" w:rsidR="007A66AA" w:rsidRPr="003039C1" w:rsidRDefault="00555A52" w:rsidP="00087894">
      <w:pPr>
        <w:spacing w:after="0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 xml:space="preserve">Cap. 3 - O espaço agrário nos países em desenvolvimento </w:t>
      </w:r>
      <w:r w:rsidR="007A66AA" w:rsidRPr="003039C1">
        <w:rPr>
          <w:rFonts w:ascii="Cambria" w:hAnsi="Cambria"/>
          <w:sz w:val="21"/>
          <w:szCs w:val="21"/>
        </w:rPr>
        <w:t>(- p. 36, 37, 38, e 40)</w:t>
      </w:r>
    </w:p>
    <w:p w14:paraId="6E9B15EB" w14:textId="53C9674B" w:rsidR="007A66AA" w:rsidRPr="003039C1" w:rsidRDefault="00555A52" w:rsidP="00087894">
      <w:pPr>
        <w:spacing w:after="0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 xml:space="preserve">Cap. 4 - A questão da reforma agrária </w:t>
      </w:r>
      <w:r w:rsidR="007A66AA" w:rsidRPr="003039C1">
        <w:rPr>
          <w:rFonts w:ascii="Cambria" w:hAnsi="Cambria"/>
          <w:sz w:val="21"/>
          <w:szCs w:val="21"/>
        </w:rPr>
        <w:t xml:space="preserve">(p. 47, 48, 50, 52 e 53 ) </w:t>
      </w:r>
    </w:p>
    <w:p w14:paraId="5847E498" w14:textId="2EDA0F8B" w:rsidR="007A66AA" w:rsidRPr="003039C1" w:rsidRDefault="00555A52" w:rsidP="00087894">
      <w:pPr>
        <w:spacing w:after="0"/>
        <w:jc w:val="both"/>
        <w:rPr>
          <w:rFonts w:ascii="Cambria" w:hAnsi="Cambria"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Cap. 5 - Desigualdades socioeconômicas: vários mundos no mundo</w:t>
      </w:r>
      <w:r w:rsidR="000E53F2"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r w:rsidR="007A66AA" w:rsidRPr="003039C1">
        <w:rPr>
          <w:rFonts w:ascii="Cambria" w:hAnsi="Cambria" w:cs="Times New Roman"/>
          <w:bCs/>
          <w:sz w:val="21"/>
          <w:szCs w:val="21"/>
        </w:rPr>
        <w:t>(</w:t>
      </w:r>
      <w:r w:rsidR="000E53F2"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r w:rsidR="007A66AA" w:rsidRPr="003039C1">
        <w:rPr>
          <w:rFonts w:ascii="Cambria" w:hAnsi="Cambria"/>
          <w:sz w:val="21"/>
          <w:szCs w:val="21"/>
        </w:rPr>
        <w:t>p. 3, 4, 6, 9, e 11. )</w:t>
      </w:r>
    </w:p>
    <w:p w14:paraId="78F75D73" w14:textId="77777777" w:rsidR="00F477F9" w:rsidRPr="003039C1" w:rsidRDefault="00F477F9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13C4E21C" w14:textId="4173224B" w:rsidR="006267C2" w:rsidRPr="003039C1" w:rsidRDefault="006267C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16/03: AG DE INT. TEXTUAL: </w:t>
      </w:r>
    </w:p>
    <w:p w14:paraId="6E9EB311" w14:textId="77777777" w:rsidR="001A7CDB" w:rsidRPr="003039C1" w:rsidRDefault="001A7CD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>Capítulo 1 – Variação linguística – pág. 08 a 17</w:t>
      </w:r>
    </w:p>
    <w:p w14:paraId="59488212" w14:textId="77777777" w:rsidR="001A7CDB" w:rsidRPr="003039C1" w:rsidRDefault="001A7CD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>Capítulo 2 – Linguagem publicitária – pág. 24 a 31</w:t>
      </w:r>
    </w:p>
    <w:p w14:paraId="4DB2BFC9" w14:textId="77777777" w:rsidR="001A7CDB" w:rsidRPr="003039C1" w:rsidRDefault="001A7CD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>Capítulo 3 – Elementos sonoros e efeitos de sentido – pág. 38 a 45</w:t>
      </w:r>
    </w:p>
    <w:p w14:paraId="5D74544A" w14:textId="77777777" w:rsidR="001A7CDB" w:rsidRPr="003039C1" w:rsidRDefault="001A7CD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>Capítulo 4 – Texto descritivo – pág. 52 a 64</w:t>
      </w:r>
    </w:p>
    <w:p w14:paraId="5B68E59C" w14:textId="52D285A8" w:rsidR="000E53F2" w:rsidRPr="003039C1" w:rsidRDefault="001A7CD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>Capítulo 5 – Variação linguística do campo jurídico – pág. 08 a 15</w:t>
      </w:r>
    </w:p>
    <w:p w14:paraId="4D7941E6" w14:textId="77777777" w:rsidR="001A7CDB" w:rsidRPr="003039C1" w:rsidRDefault="001A7CD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6377763F" w14:textId="15C9DD92" w:rsidR="006267C2" w:rsidRPr="003039C1" w:rsidRDefault="006267C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  <w:lang w:val="en-US"/>
        </w:rPr>
      </w:pPr>
      <w:r w:rsidRPr="003039C1">
        <w:rPr>
          <w:rFonts w:ascii="Cambria" w:hAnsi="Cambria" w:cs="Times New Roman"/>
          <w:bCs/>
          <w:sz w:val="21"/>
          <w:szCs w:val="21"/>
          <w:lang w:val="en-US"/>
        </w:rPr>
        <w:t xml:space="preserve">17/03: AG2 DE INGLÊS: </w:t>
      </w:r>
    </w:p>
    <w:p w14:paraId="177C5F20" w14:textId="0473CEDD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  <w:lang w:val="en-US"/>
        </w:rPr>
      </w:pPr>
      <w:r w:rsidRPr="003039C1">
        <w:rPr>
          <w:rFonts w:ascii="Cambria" w:hAnsi="Cambria" w:cs="Times New Roman"/>
          <w:bCs/>
          <w:sz w:val="21"/>
          <w:szCs w:val="21"/>
          <w:lang w:val="en-US"/>
        </w:rPr>
        <w:t xml:space="preserve">Cap. 4 – </w:t>
      </w:r>
      <w:proofErr w:type="gramStart"/>
      <w:r w:rsidR="00291879" w:rsidRPr="003039C1">
        <w:rPr>
          <w:rFonts w:ascii="Cambria" w:hAnsi="Cambria" w:cs="Times New Roman"/>
          <w:bCs/>
          <w:sz w:val="21"/>
          <w:szCs w:val="21"/>
          <w:lang w:val="en-US"/>
        </w:rPr>
        <w:t>Mobility :</w:t>
      </w:r>
      <w:proofErr w:type="gramEnd"/>
      <w:r w:rsidR="00291879" w:rsidRPr="003039C1">
        <w:rPr>
          <w:rFonts w:ascii="Cambria" w:hAnsi="Cambria" w:cs="Times New Roman"/>
          <w:bCs/>
          <w:sz w:val="21"/>
          <w:szCs w:val="21"/>
          <w:lang w:val="en-US"/>
        </w:rPr>
        <w:t xml:space="preserve"> </w:t>
      </w:r>
      <w:proofErr w:type="spellStart"/>
      <w:r w:rsidR="00291879" w:rsidRPr="003039C1">
        <w:rPr>
          <w:rFonts w:ascii="Cambria" w:hAnsi="Cambria" w:cs="Times New Roman"/>
          <w:bCs/>
          <w:sz w:val="21"/>
          <w:szCs w:val="21"/>
          <w:lang w:val="en-US"/>
        </w:rPr>
        <w:t>Indefinitivy</w:t>
      </w:r>
      <w:proofErr w:type="spellEnd"/>
      <w:r w:rsidR="00291879" w:rsidRPr="003039C1">
        <w:rPr>
          <w:rFonts w:ascii="Cambria" w:hAnsi="Cambria" w:cs="Times New Roman"/>
          <w:bCs/>
          <w:sz w:val="21"/>
          <w:szCs w:val="21"/>
          <w:lang w:val="en-US"/>
        </w:rPr>
        <w:t xml:space="preserve"> pronouns  - some, any, none</w:t>
      </w:r>
    </w:p>
    <w:p w14:paraId="5EE79298" w14:textId="40F09FA9" w:rsidR="00291879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>Cap. 5 –</w:t>
      </w:r>
      <w:r w:rsidR="00291879"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291879" w:rsidRPr="003039C1">
        <w:rPr>
          <w:rFonts w:ascii="Cambria" w:hAnsi="Cambria" w:cs="Times New Roman"/>
          <w:bCs/>
          <w:sz w:val="21"/>
          <w:szCs w:val="21"/>
        </w:rPr>
        <w:t>Water</w:t>
      </w:r>
      <w:proofErr w:type="spellEnd"/>
      <w:r w:rsidR="00291879" w:rsidRPr="003039C1">
        <w:rPr>
          <w:rFonts w:ascii="Cambria" w:hAnsi="Cambria" w:cs="Times New Roman"/>
          <w:bCs/>
          <w:sz w:val="21"/>
          <w:szCs w:val="21"/>
        </w:rPr>
        <w:t xml:space="preserve">: Interpretação textual / Gramática: </w:t>
      </w:r>
      <w:proofErr w:type="spellStart"/>
      <w:r w:rsidR="00291879" w:rsidRPr="003039C1">
        <w:rPr>
          <w:rFonts w:ascii="Cambria" w:hAnsi="Cambria" w:cs="Times New Roman"/>
          <w:bCs/>
          <w:sz w:val="21"/>
          <w:szCs w:val="21"/>
        </w:rPr>
        <w:t>Definite</w:t>
      </w:r>
      <w:proofErr w:type="spellEnd"/>
      <w:r w:rsidR="00291879"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291879" w:rsidRPr="003039C1">
        <w:rPr>
          <w:rFonts w:ascii="Cambria" w:hAnsi="Cambria" w:cs="Times New Roman"/>
          <w:bCs/>
          <w:sz w:val="21"/>
          <w:szCs w:val="21"/>
        </w:rPr>
        <w:t>end</w:t>
      </w:r>
      <w:proofErr w:type="spellEnd"/>
      <w:r w:rsidR="00291879"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291879" w:rsidRPr="003039C1">
        <w:rPr>
          <w:rFonts w:ascii="Cambria" w:hAnsi="Cambria" w:cs="Times New Roman"/>
          <w:bCs/>
          <w:sz w:val="21"/>
          <w:szCs w:val="21"/>
        </w:rPr>
        <w:t>indefinite</w:t>
      </w:r>
      <w:proofErr w:type="spellEnd"/>
      <w:r w:rsidR="00291879"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291879" w:rsidRPr="003039C1">
        <w:rPr>
          <w:rFonts w:ascii="Cambria" w:hAnsi="Cambria" w:cs="Times New Roman"/>
          <w:bCs/>
          <w:sz w:val="21"/>
          <w:szCs w:val="21"/>
        </w:rPr>
        <w:t>articles</w:t>
      </w:r>
      <w:proofErr w:type="spellEnd"/>
      <w:r w:rsidR="00291879"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proofErr w:type="gramStart"/>
      <w:r w:rsidR="00291879" w:rsidRPr="003039C1">
        <w:rPr>
          <w:rFonts w:ascii="Cambria" w:hAnsi="Cambria" w:cs="Times New Roman"/>
          <w:bCs/>
          <w:sz w:val="21"/>
          <w:szCs w:val="21"/>
        </w:rPr>
        <w:t xml:space="preserve">a, </w:t>
      </w:r>
      <w:proofErr w:type="spellStart"/>
      <w:r w:rsidR="00291879" w:rsidRPr="003039C1">
        <w:rPr>
          <w:rFonts w:ascii="Cambria" w:hAnsi="Cambria" w:cs="Times New Roman"/>
          <w:bCs/>
          <w:sz w:val="21"/>
          <w:szCs w:val="21"/>
        </w:rPr>
        <w:t>an</w:t>
      </w:r>
      <w:proofErr w:type="spellEnd"/>
      <w:proofErr w:type="gramEnd"/>
      <w:r w:rsidR="00291879" w:rsidRPr="003039C1">
        <w:rPr>
          <w:rFonts w:ascii="Cambria" w:hAnsi="Cambria" w:cs="Times New Roman"/>
          <w:bCs/>
          <w:sz w:val="21"/>
          <w:szCs w:val="21"/>
        </w:rPr>
        <w:t xml:space="preserve">, </w:t>
      </w:r>
      <w:proofErr w:type="spellStart"/>
      <w:r w:rsidR="00291879" w:rsidRPr="003039C1">
        <w:rPr>
          <w:rFonts w:ascii="Cambria" w:hAnsi="Cambria" w:cs="Times New Roman"/>
          <w:bCs/>
          <w:sz w:val="21"/>
          <w:szCs w:val="21"/>
        </w:rPr>
        <w:t>the</w:t>
      </w:r>
      <w:proofErr w:type="spellEnd"/>
      <w:r w:rsidR="00291879" w:rsidRPr="003039C1">
        <w:rPr>
          <w:rFonts w:ascii="Cambria" w:hAnsi="Cambria" w:cs="Times New Roman"/>
          <w:bCs/>
          <w:sz w:val="21"/>
          <w:szCs w:val="21"/>
        </w:rPr>
        <w:t xml:space="preserve">) </w:t>
      </w:r>
    </w:p>
    <w:p w14:paraId="195A0CAB" w14:textId="334C3AF7" w:rsidR="000E53F2" w:rsidRPr="003039C1" w:rsidRDefault="00291879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6 - </w:t>
      </w:r>
      <w:r w:rsidR="000E53F2"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CF7C08" w:rsidRPr="003039C1">
        <w:rPr>
          <w:rFonts w:ascii="Cambria" w:hAnsi="Cambria" w:cs="Times New Roman"/>
          <w:bCs/>
          <w:sz w:val="21"/>
          <w:szCs w:val="21"/>
        </w:rPr>
        <w:t>Indigenous</w:t>
      </w:r>
      <w:proofErr w:type="spellEnd"/>
      <w:r w:rsidR="00CF7C08"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CF7C08" w:rsidRPr="003039C1">
        <w:rPr>
          <w:rFonts w:ascii="Cambria" w:hAnsi="Cambria" w:cs="Times New Roman"/>
          <w:bCs/>
          <w:sz w:val="21"/>
          <w:szCs w:val="21"/>
        </w:rPr>
        <w:t>peoples</w:t>
      </w:r>
      <w:proofErr w:type="spellEnd"/>
      <w:r w:rsidR="00CF7C08" w:rsidRPr="003039C1">
        <w:rPr>
          <w:rFonts w:ascii="Cambria" w:hAnsi="Cambria" w:cs="Times New Roman"/>
          <w:bCs/>
          <w:sz w:val="21"/>
          <w:szCs w:val="21"/>
        </w:rPr>
        <w:t xml:space="preserve">: Interpretação textual / Gramática: </w:t>
      </w:r>
      <w:proofErr w:type="spellStart"/>
      <w:r w:rsidR="00CF7C08" w:rsidRPr="003039C1">
        <w:rPr>
          <w:rFonts w:ascii="Cambria" w:hAnsi="Cambria" w:cs="Times New Roman"/>
          <w:bCs/>
          <w:sz w:val="21"/>
          <w:szCs w:val="21"/>
        </w:rPr>
        <w:t>Past</w:t>
      </w:r>
      <w:proofErr w:type="spellEnd"/>
      <w:r w:rsidR="00CF7C08"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proofErr w:type="spellStart"/>
      <w:r w:rsidR="00CF7C08" w:rsidRPr="003039C1">
        <w:rPr>
          <w:rFonts w:ascii="Cambria" w:hAnsi="Cambria" w:cs="Times New Roman"/>
          <w:bCs/>
          <w:sz w:val="21"/>
          <w:szCs w:val="21"/>
        </w:rPr>
        <w:t>perfect</w:t>
      </w:r>
      <w:proofErr w:type="spellEnd"/>
      <w:r w:rsidR="00CF7C08" w:rsidRPr="003039C1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7E728B7F" w14:textId="77777777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7D0C6DC6" w14:textId="73AB1988" w:rsidR="006267C2" w:rsidRPr="003039C1" w:rsidRDefault="006267C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18/03: Data reservada para aplicação da olimpíada Canguru </w:t>
      </w:r>
    </w:p>
    <w:p w14:paraId="013BB7E0" w14:textId="77777777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5739E46C" w14:textId="0E7EF737" w:rsidR="000E53F2" w:rsidRPr="003039C1" w:rsidRDefault="006267C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21/03: AG DE BIOLOGIA 2: </w:t>
      </w:r>
    </w:p>
    <w:p w14:paraId="7659A15A" w14:textId="23F931C3" w:rsidR="00CF7C08" w:rsidRPr="003039C1" w:rsidRDefault="00CF7C08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1 – Introdução ao reino </w:t>
      </w:r>
      <w:proofErr w:type="spellStart"/>
      <w:r w:rsidRPr="003039C1">
        <w:rPr>
          <w:rFonts w:ascii="Cambria" w:hAnsi="Cambria" w:cs="Times New Roman"/>
          <w:bCs/>
          <w:sz w:val="21"/>
          <w:szCs w:val="21"/>
        </w:rPr>
        <w:t>plantae</w:t>
      </w:r>
      <w:proofErr w:type="spellEnd"/>
      <w:r w:rsidRPr="003039C1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62FCDEB8" w14:textId="40856A8C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2 </w:t>
      </w:r>
      <w:r w:rsidR="00D37512" w:rsidRPr="003039C1">
        <w:rPr>
          <w:rFonts w:ascii="Cambria" w:hAnsi="Cambria" w:cs="Times New Roman"/>
          <w:bCs/>
          <w:sz w:val="21"/>
          <w:szCs w:val="21"/>
        </w:rPr>
        <w:t>–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r w:rsidR="00D37512" w:rsidRPr="003039C1">
        <w:rPr>
          <w:rFonts w:ascii="Cambria" w:hAnsi="Cambria" w:cs="Times New Roman"/>
          <w:bCs/>
          <w:sz w:val="21"/>
          <w:szCs w:val="21"/>
        </w:rPr>
        <w:t xml:space="preserve">Briófitas 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 </w:t>
      </w:r>
    </w:p>
    <w:p w14:paraId="19F930BB" w14:textId="7D61A36C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 3 </w:t>
      </w:r>
      <w:r w:rsidR="00D37512" w:rsidRPr="003039C1">
        <w:rPr>
          <w:rFonts w:ascii="Cambria" w:hAnsi="Cambria" w:cs="Times New Roman"/>
          <w:bCs/>
          <w:sz w:val="21"/>
          <w:szCs w:val="21"/>
        </w:rPr>
        <w:t>–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r w:rsidR="00D37512" w:rsidRPr="003039C1">
        <w:rPr>
          <w:rFonts w:ascii="Cambria" w:hAnsi="Cambria" w:cs="Times New Roman"/>
          <w:bCs/>
          <w:sz w:val="21"/>
          <w:szCs w:val="21"/>
        </w:rPr>
        <w:t xml:space="preserve">Pteridófitas </w:t>
      </w:r>
    </w:p>
    <w:p w14:paraId="07CF4164" w14:textId="4A2EB5EB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4 – </w:t>
      </w:r>
      <w:r w:rsidR="00D37512" w:rsidRPr="003039C1">
        <w:rPr>
          <w:rFonts w:ascii="Cambria" w:hAnsi="Cambria" w:cs="Times New Roman"/>
          <w:bCs/>
          <w:sz w:val="21"/>
          <w:szCs w:val="21"/>
        </w:rPr>
        <w:t xml:space="preserve">Gimnospermas </w:t>
      </w:r>
    </w:p>
    <w:p w14:paraId="350C496F" w14:textId="7D06128B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5 – </w:t>
      </w:r>
      <w:r w:rsidR="00D37512" w:rsidRPr="003039C1">
        <w:rPr>
          <w:rFonts w:ascii="Cambria" w:hAnsi="Cambria" w:cs="Times New Roman"/>
          <w:bCs/>
          <w:sz w:val="21"/>
          <w:szCs w:val="21"/>
        </w:rPr>
        <w:t xml:space="preserve">Angiospermas </w:t>
      </w:r>
    </w:p>
    <w:p w14:paraId="707F1AF4" w14:textId="77777777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040FA3EF" w14:textId="5CA77793" w:rsidR="006267C2" w:rsidRPr="003039C1" w:rsidRDefault="006267C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22/03: AG2 DE LITERATURA: </w:t>
      </w:r>
    </w:p>
    <w:p w14:paraId="7155A332" w14:textId="54A7BC06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4 – </w:t>
      </w:r>
      <w:r w:rsidR="00025EB7" w:rsidRPr="003039C1">
        <w:rPr>
          <w:rFonts w:ascii="Cambria" w:hAnsi="Cambria" w:cs="Times New Roman"/>
          <w:bCs/>
          <w:sz w:val="21"/>
          <w:szCs w:val="21"/>
        </w:rPr>
        <w:t xml:space="preserve">Modernismo em Portugal – Grupo de Orpheu e Florbela Espanca </w:t>
      </w:r>
    </w:p>
    <w:p w14:paraId="7D62AB53" w14:textId="14D6D56A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5 – </w:t>
      </w:r>
      <w:r w:rsidR="00025EB7" w:rsidRPr="003039C1">
        <w:rPr>
          <w:rFonts w:ascii="Cambria" w:hAnsi="Cambria" w:cs="Times New Roman"/>
          <w:bCs/>
          <w:sz w:val="21"/>
          <w:szCs w:val="21"/>
        </w:rPr>
        <w:t>Fernando Pessoa – Ortônimo, Alberto Caeiro e Ricardo Reis</w:t>
      </w:r>
    </w:p>
    <w:p w14:paraId="0282538A" w14:textId="360799E3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6 - </w:t>
      </w:r>
      <w:r w:rsidR="00025EB7" w:rsidRPr="003039C1">
        <w:rPr>
          <w:rFonts w:ascii="Cambria" w:hAnsi="Cambria" w:cs="Times New Roman"/>
          <w:bCs/>
          <w:sz w:val="21"/>
          <w:szCs w:val="21"/>
        </w:rPr>
        <w:t xml:space="preserve">  Fernando Pessoa – Álvaro de Campos e Bernardo Soares </w:t>
      </w:r>
    </w:p>
    <w:p w14:paraId="08C00947" w14:textId="77777777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6B60BF0F" w14:textId="332F3EA1" w:rsidR="006267C2" w:rsidRPr="003039C1" w:rsidRDefault="006267C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23/03: AG2 DE ÁLGEBRA: </w:t>
      </w:r>
    </w:p>
    <w:p w14:paraId="2BAD8C0B" w14:textId="56DE7587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4 – </w:t>
      </w:r>
      <w:r w:rsidR="0005368B" w:rsidRPr="003039C1">
        <w:rPr>
          <w:rFonts w:ascii="Cambria" w:hAnsi="Cambria" w:cs="Times New Roman"/>
          <w:bCs/>
          <w:sz w:val="21"/>
          <w:szCs w:val="21"/>
        </w:rPr>
        <w:t>Progressão geométrica II</w:t>
      </w:r>
    </w:p>
    <w:p w14:paraId="3BE23C71" w14:textId="1A080064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5 – </w:t>
      </w:r>
      <w:r w:rsidR="0005368B" w:rsidRPr="003039C1">
        <w:rPr>
          <w:rFonts w:ascii="Cambria" w:hAnsi="Cambria" w:cs="Times New Roman"/>
          <w:bCs/>
          <w:sz w:val="21"/>
          <w:szCs w:val="21"/>
        </w:rPr>
        <w:t>Progressão geométrica IIII</w:t>
      </w:r>
    </w:p>
    <w:p w14:paraId="71358899" w14:textId="5BBA0B33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6 </w:t>
      </w:r>
      <w:r w:rsidR="0005368B" w:rsidRPr="003039C1">
        <w:rPr>
          <w:rFonts w:ascii="Cambria" w:hAnsi="Cambria" w:cs="Times New Roman"/>
          <w:bCs/>
          <w:sz w:val="21"/>
          <w:szCs w:val="21"/>
        </w:rPr>
        <w:t>–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r w:rsidR="0005368B" w:rsidRPr="003039C1">
        <w:rPr>
          <w:rFonts w:ascii="Cambria" w:hAnsi="Cambria" w:cs="Times New Roman"/>
          <w:bCs/>
          <w:sz w:val="21"/>
          <w:szCs w:val="21"/>
        </w:rPr>
        <w:t>Matrizes  - conceitos básicos</w:t>
      </w:r>
    </w:p>
    <w:p w14:paraId="0A8BAE62" w14:textId="77777777" w:rsidR="000E53F2" w:rsidRPr="003039C1" w:rsidRDefault="000E53F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4156D8C0" w14:textId="6D026C68" w:rsidR="006267C2" w:rsidRPr="003039C1" w:rsidRDefault="006267C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24/03: AG 2 DE REDAÇÃO: </w:t>
      </w:r>
    </w:p>
    <w:p w14:paraId="57B53C28" w14:textId="274F604F" w:rsidR="00FD415B" w:rsidRPr="003039C1" w:rsidRDefault="0016286A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/>
          <w:sz w:val="21"/>
          <w:szCs w:val="21"/>
        </w:rPr>
        <w:t>Cap. 6: Carta de solicitação ou reclamação</w:t>
      </w:r>
    </w:p>
    <w:p w14:paraId="3101F71F" w14:textId="77777777" w:rsidR="0016286A" w:rsidRPr="003039C1" w:rsidRDefault="0016286A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32303075" w14:textId="33722C77" w:rsidR="006267C2" w:rsidRPr="003039C1" w:rsidRDefault="006267C2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29/03: </w:t>
      </w:r>
      <w:r w:rsidR="00BB78A4" w:rsidRPr="003039C1">
        <w:rPr>
          <w:rFonts w:ascii="Cambria" w:hAnsi="Cambria" w:cs="Times New Roman"/>
          <w:bCs/>
          <w:sz w:val="21"/>
          <w:szCs w:val="21"/>
        </w:rPr>
        <w:t xml:space="preserve">AG2 DE GEOMETRIA: </w:t>
      </w:r>
    </w:p>
    <w:p w14:paraId="10481149" w14:textId="592A2FEC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4 – </w:t>
      </w:r>
      <w:r w:rsidR="00F52EF8" w:rsidRPr="003039C1">
        <w:rPr>
          <w:rFonts w:ascii="Cambria" w:hAnsi="Cambria" w:cs="Times New Roman"/>
          <w:bCs/>
          <w:sz w:val="21"/>
          <w:szCs w:val="21"/>
        </w:rPr>
        <w:t>Estudo de triângulos e polígonos</w:t>
      </w:r>
    </w:p>
    <w:p w14:paraId="37CBCF63" w14:textId="6BFA3C31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5 – </w:t>
      </w:r>
      <w:r w:rsidR="00F52EF8" w:rsidRPr="003039C1">
        <w:rPr>
          <w:rFonts w:ascii="Cambria" w:hAnsi="Cambria" w:cs="Times New Roman"/>
          <w:bCs/>
          <w:sz w:val="21"/>
          <w:szCs w:val="21"/>
        </w:rPr>
        <w:t xml:space="preserve">Poliedros </w:t>
      </w:r>
    </w:p>
    <w:p w14:paraId="20DFCB17" w14:textId="72F0E5EA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6 </w:t>
      </w:r>
      <w:r w:rsidR="00F52EF8" w:rsidRPr="003039C1">
        <w:rPr>
          <w:rFonts w:ascii="Cambria" w:hAnsi="Cambria" w:cs="Times New Roman"/>
          <w:bCs/>
          <w:sz w:val="21"/>
          <w:szCs w:val="21"/>
        </w:rPr>
        <w:t>–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r w:rsidR="00F52EF8" w:rsidRPr="003039C1">
        <w:rPr>
          <w:rFonts w:ascii="Cambria" w:hAnsi="Cambria" w:cs="Times New Roman"/>
          <w:bCs/>
          <w:sz w:val="21"/>
          <w:szCs w:val="21"/>
        </w:rPr>
        <w:t xml:space="preserve">Unidades de área e unidades de volume </w:t>
      </w:r>
    </w:p>
    <w:p w14:paraId="1D097E89" w14:textId="77777777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66832467" w14:textId="68C39B71" w:rsidR="00BB78A4" w:rsidRPr="003039C1" w:rsidRDefault="00BB78A4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30/03: AG2 DE BIOLOGIA 1: </w:t>
      </w:r>
    </w:p>
    <w:p w14:paraId="2E16E983" w14:textId="697015D2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4 – </w:t>
      </w:r>
      <w:r w:rsidR="00130EBC" w:rsidRPr="003039C1">
        <w:rPr>
          <w:rFonts w:ascii="Cambria" w:hAnsi="Cambria" w:cs="Times New Roman"/>
          <w:bCs/>
          <w:sz w:val="21"/>
          <w:szCs w:val="21"/>
        </w:rPr>
        <w:t xml:space="preserve">Dominância incompleta, codominância, alelos fetais, pleiotropia </w:t>
      </w:r>
      <w:r w:rsidR="006C3B7D" w:rsidRPr="003039C1">
        <w:rPr>
          <w:rFonts w:ascii="Cambria" w:hAnsi="Cambria" w:cs="Times New Roman"/>
          <w:bCs/>
          <w:sz w:val="21"/>
          <w:szCs w:val="21"/>
        </w:rPr>
        <w:t>e alelos múltiplos</w:t>
      </w:r>
    </w:p>
    <w:p w14:paraId="40091EEE" w14:textId="1F3F056C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5 – </w:t>
      </w:r>
      <w:r w:rsidR="006C3B7D" w:rsidRPr="003039C1">
        <w:rPr>
          <w:rFonts w:ascii="Cambria" w:hAnsi="Cambria" w:cs="Times New Roman"/>
          <w:bCs/>
          <w:sz w:val="21"/>
          <w:szCs w:val="21"/>
        </w:rPr>
        <w:t xml:space="preserve">Genética do sangue e eritroblastose fetal </w:t>
      </w:r>
    </w:p>
    <w:p w14:paraId="38F47038" w14:textId="37F262C3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6 </w:t>
      </w:r>
      <w:r w:rsidR="00320B32" w:rsidRPr="003039C1">
        <w:rPr>
          <w:rFonts w:ascii="Cambria" w:hAnsi="Cambria" w:cs="Times New Roman"/>
          <w:bCs/>
          <w:sz w:val="21"/>
          <w:szCs w:val="21"/>
        </w:rPr>
        <w:t xml:space="preserve">– </w:t>
      </w:r>
      <w:r w:rsidR="006C3B7D" w:rsidRPr="003039C1">
        <w:rPr>
          <w:rFonts w:ascii="Cambria" w:hAnsi="Cambria" w:cs="Times New Roman"/>
          <w:bCs/>
          <w:sz w:val="21"/>
          <w:szCs w:val="21"/>
        </w:rPr>
        <w:t xml:space="preserve">Herança dos cromossomos sexuais 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2BE93EB1" w14:textId="77777777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44B7595A" w14:textId="2EC8C5B9" w:rsidR="00BB78A4" w:rsidRPr="003039C1" w:rsidRDefault="00BB78A4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31/03: AG2 DE FÍSICA 1: </w:t>
      </w:r>
    </w:p>
    <w:p w14:paraId="24033720" w14:textId="7A5799BF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4 – </w:t>
      </w:r>
      <w:r w:rsidR="00320B32" w:rsidRPr="003039C1">
        <w:rPr>
          <w:rFonts w:ascii="Cambria" w:hAnsi="Cambria" w:cs="Times New Roman"/>
          <w:bCs/>
          <w:sz w:val="21"/>
          <w:szCs w:val="21"/>
        </w:rPr>
        <w:t xml:space="preserve">Espelhos esféricos </w:t>
      </w:r>
    </w:p>
    <w:p w14:paraId="2A6688B7" w14:textId="76DCB408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5 – </w:t>
      </w:r>
      <w:r w:rsidR="00320B32" w:rsidRPr="003039C1">
        <w:rPr>
          <w:rFonts w:ascii="Cambria" w:hAnsi="Cambria" w:cs="Times New Roman"/>
          <w:bCs/>
          <w:sz w:val="21"/>
          <w:szCs w:val="21"/>
        </w:rPr>
        <w:t>Estudo analítico dos espelhos gaussianos</w:t>
      </w:r>
    </w:p>
    <w:p w14:paraId="3A978FE6" w14:textId="72D8A134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6 </w:t>
      </w:r>
      <w:r w:rsidR="00320B32" w:rsidRPr="003039C1">
        <w:rPr>
          <w:rFonts w:ascii="Cambria" w:hAnsi="Cambria" w:cs="Times New Roman"/>
          <w:bCs/>
          <w:sz w:val="21"/>
          <w:szCs w:val="21"/>
        </w:rPr>
        <w:t xml:space="preserve">– 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r w:rsidR="00320B32" w:rsidRPr="003039C1">
        <w:rPr>
          <w:rFonts w:ascii="Cambria" w:hAnsi="Cambria" w:cs="Times New Roman"/>
          <w:bCs/>
          <w:sz w:val="21"/>
          <w:szCs w:val="21"/>
        </w:rPr>
        <w:t xml:space="preserve"> Refração da luz – Leis da refração </w:t>
      </w:r>
    </w:p>
    <w:p w14:paraId="65FB1121" w14:textId="77777777" w:rsidR="00F477F9" w:rsidRPr="003039C1" w:rsidRDefault="00F477F9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00DB3517" w14:textId="6BCD14A0" w:rsidR="00B13177" w:rsidRPr="003039C1" w:rsidRDefault="00BB78A4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01/04: AG DE SOCIOLOGIA: </w:t>
      </w:r>
    </w:p>
    <w:p w14:paraId="160ABC71" w14:textId="77777777" w:rsidR="008A38BD" w:rsidRPr="003039C1" w:rsidRDefault="008A38BD" w:rsidP="00087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</w:pPr>
      <w:r w:rsidRPr="003039C1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>Cap. 1: </w:t>
      </w:r>
      <w:r w:rsidRPr="003039C1">
        <w:rPr>
          <w:rFonts w:ascii="Cambria" w:hAnsi="Cambria"/>
          <w:bCs/>
          <w:sz w:val="21"/>
          <w:szCs w:val="21"/>
        </w:rPr>
        <w:t xml:space="preserve">O que é </w:t>
      </w:r>
      <w:proofErr w:type="gramStart"/>
      <w:r w:rsidRPr="003039C1">
        <w:rPr>
          <w:rFonts w:ascii="Cambria" w:hAnsi="Cambria"/>
          <w:bCs/>
          <w:sz w:val="21"/>
          <w:szCs w:val="21"/>
        </w:rPr>
        <w:t>Sociologia?:</w:t>
      </w:r>
      <w:proofErr w:type="gramEnd"/>
      <w:r w:rsidRPr="003039C1">
        <w:rPr>
          <w:rFonts w:ascii="Cambria" w:hAnsi="Cambria"/>
          <w:bCs/>
          <w:sz w:val="21"/>
          <w:szCs w:val="21"/>
        </w:rPr>
        <w:t xml:space="preserve">  - Começando a estudar a Sociologia (pág. 140)  - O advento da Era Industrial (pág. 142)</w:t>
      </w:r>
    </w:p>
    <w:p w14:paraId="34EBF14D" w14:textId="77777777" w:rsidR="008A38BD" w:rsidRPr="003039C1" w:rsidRDefault="008A38BD" w:rsidP="00087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</w:pPr>
      <w:r w:rsidRPr="003039C1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>Cap. 2: </w:t>
      </w:r>
      <w:r w:rsidRPr="003039C1">
        <w:rPr>
          <w:rFonts w:ascii="Cambria" w:hAnsi="Cambria"/>
          <w:bCs/>
          <w:sz w:val="21"/>
          <w:szCs w:val="21"/>
        </w:rPr>
        <w:t xml:space="preserve">Sociologia clássica:  - Sociologia e senso comum (pág. 147)  - </w:t>
      </w:r>
      <w:r w:rsidRPr="003039C1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As primeiras  teorizações sociológicas </w:t>
      </w:r>
      <w:r w:rsidRPr="003039C1">
        <w:rPr>
          <w:rFonts w:ascii="Cambria" w:hAnsi="Cambria"/>
          <w:bCs/>
          <w:sz w:val="21"/>
          <w:szCs w:val="21"/>
        </w:rPr>
        <w:t xml:space="preserve">(págs. </w:t>
      </w:r>
      <w:r w:rsidRPr="003039C1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>150 a 155</w:t>
      </w:r>
      <w:r w:rsidRPr="003039C1">
        <w:rPr>
          <w:rFonts w:ascii="Cambria" w:hAnsi="Cambria"/>
          <w:bCs/>
          <w:sz w:val="21"/>
          <w:szCs w:val="21"/>
        </w:rPr>
        <w:t>)</w:t>
      </w:r>
    </w:p>
    <w:p w14:paraId="5A94DDEE" w14:textId="77777777" w:rsidR="008A38BD" w:rsidRPr="003039C1" w:rsidRDefault="008A38BD" w:rsidP="00087894">
      <w:pPr>
        <w:shd w:val="clear" w:color="auto" w:fill="FFFFFF"/>
        <w:spacing w:after="0" w:line="240" w:lineRule="auto"/>
        <w:jc w:val="both"/>
        <w:rPr>
          <w:rFonts w:ascii="Cambria" w:hAnsi="Cambria"/>
          <w:bCs/>
          <w:sz w:val="21"/>
          <w:szCs w:val="21"/>
        </w:rPr>
      </w:pPr>
      <w:r w:rsidRPr="003039C1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>Cap. 3: </w:t>
      </w:r>
      <w:r w:rsidRPr="003039C1">
        <w:rPr>
          <w:rFonts w:ascii="Cambria" w:hAnsi="Cambria"/>
          <w:bCs/>
          <w:sz w:val="21"/>
          <w:szCs w:val="21"/>
        </w:rPr>
        <w:t>Sociologia contemporânea: - Construtivismo (págs. 161 e 162)</w:t>
      </w:r>
    </w:p>
    <w:p w14:paraId="1C12CDD4" w14:textId="77777777" w:rsidR="008A38BD" w:rsidRPr="003039C1" w:rsidRDefault="008A38BD" w:rsidP="00087894">
      <w:pPr>
        <w:shd w:val="clear" w:color="auto" w:fill="FFFFFF"/>
        <w:spacing w:after="0" w:line="240" w:lineRule="auto"/>
        <w:jc w:val="both"/>
        <w:rPr>
          <w:rFonts w:ascii="Cambria" w:hAnsi="Cambria"/>
          <w:bCs/>
          <w:sz w:val="21"/>
          <w:szCs w:val="21"/>
        </w:rPr>
      </w:pPr>
      <w:r w:rsidRPr="003039C1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>Cap. 4: </w:t>
      </w:r>
      <w:r w:rsidRPr="003039C1">
        <w:rPr>
          <w:rFonts w:ascii="Cambria" w:hAnsi="Cambria"/>
          <w:bCs/>
          <w:sz w:val="21"/>
          <w:szCs w:val="21"/>
        </w:rPr>
        <w:t>Sociologia brasileira: - Gilberto Freyre (págs. 165 a 167)  - Sérgio Buarque de Holanda (págs. 167 a 169)</w:t>
      </w:r>
    </w:p>
    <w:p w14:paraId="186EF3BE" w14:textId="77777777" w:rsidR="008A38BD" w:rsidRPr="003039C1" w:rsidRDefault="008A38BD" w:rsidP="00087894">
      <w:pPr>
        <w:shd w:val="clear" w:color="auto" w:fill="FFFFFF"/>
        <w:spacing w:after="0" w:line="240" w:lineRule="auto"/>
        <w:jc w:val="both"/>
        <w:rPr>
          <w:rFonts w:ascii="Cambria" w:hAnsi="Cambria"/>
          <w:bCs/>
          <w:sz w:val="21"/>
          <w:szCs w:val="21"/>
        </w:rPr>
      </w:pPr>
      <w:r w:rsidRPr="003039C1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>Cap. 5: </w:t>
      </w:r>
      <w:r w:rsidRPr="003039C1">
        <w:rPr>
          <w:rFonts w:ascii="Cambria" w:hAnsi="Cambria"/>
          <w:bCs/>
          <w:sz w:val="21"/>
          <w:szCs w:val="21"/>
        </w:rPr>
        <w:t>O trabalho ao longo da história: - Concepção de trabalho ao longo da história (págs. 172 a 174)</w:t>
      </w:r>
    </w:p>
    <w:p w14:paraId="73897C90" w14:textId="77777777" w:rsidR="008A38BD" w:rsidRPr="003039C1" w:rsidRDefault="008A38BD" w:rsidP="00087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</w:pPr>
      <w:r w:rsidRPr="003039C1">
        <w:rPr>
          <w:rFonts w:ascii="Cambria" w:eastAsia="Times New Roman" w:hAnsi="Cambria" w:cs="Calibri"/>
          <w:bCs/>
          <w:color w:val="222222"/>
          <w:sz w:val="21"/>
          <w:szCs w:val="21"/>
          <w:lang w:eastAsia="pt-BR"/>
        </w:rPr>
        <w:t xml:space="preserve">Cap. 6: </w:t>
      </w:r>
      <w:r w:rsidRPr="003039C1">
        <w:rPr>
          <w:rFonts w:ascii="Cambria" w:hAnsi="Cambria"/>
          <w:bCs/>
          <w:sz w:val="21"/>
          <w:szCs w:val="21"/>
        </w:rPr>
        <w:t xml:space="preserve">O trabalho como elemento estrutural da vida em sociedade: - Durkheim e a divisão social do trabalho (págs. 177)   -  O trabalho na visão de </w:t>
      </w:r>
      <w:proofErr w:type="spellStart"/>
      <w:r w:rsidRPr="003039C1">
        <w:rPr>
          <w:rFonts w:ascii="Cambria" w:hAnsi="Cambria"/>
          <w:bCs/>
          <w:sz w:val="21"/>
          <w:szCs w:val="21"/>
        </w:rPr>
        <w:t>karl</w:t>
      </w:r>
      <w:proofErr w:type="spellEnd"/>
      <w:r w:rsidRPr="003039C1">
        <w:rPr>
          <w:rFonts w:ascii="Cambria" w:hAnsi="Cambria"/>
          <w:bCs/>
          <w:sz w:val="21"/>
          <w:szCs w:val="21"/>
        </w:rPr>
        <w:t xml:space="preserve"> Marx (págs. 177 a 179)</w:t>
      </w:r>
    </w:p>
    <w:p w14:paraId="182105A6" w14:textId="77777777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28AE35AF" w14:textId="136A0090" w:rsidR="00BB78A4" w:rsidRPr="003039C1" w:rsidRDefault="00BB78A4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05/04: AG2 DE QUÍMICA 2: </w:t>
      </w:r>
    </w:p>
    <w:p w14:paraId="27B503F3" w14:textId="42ACCE3C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4 – </w:t>
      </w:r>
      <w:r w:rsidR="00052497" w:rsidRPr="003039C1">
        <w:rPr>
          <w:rFonts w:ascii="Cambria" w:hAnsi="Cambria" w:cs="Times New Roman"/>
          <w:bCs/>
          <w:sz w:val="21"/>
          <w:szCs w:val="21"/>
        </w:rPr>
        <w:t>Diluição de soluções</w:t>
      </w:r>
    </w:p>
    <w:p w14:paraId="66654396" w14:textId="5A5CAD28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5 – </w:t>
      </w:r>
      <w:r w:rsidR="00052497" w:rsidRPr="003039C1">
        <w:rPr>
          <w:rFonts w:ascii="Cambria" w:hAnsi="Cambria" w:cs="Times New Roman"/>
          <w:bCs/>
          <w:sz w:val="21"/>
          <w:szCs w:val="21"/>
        </w:rPr>
        <w:t>Mistura de soluções sem reações químicas</w:t>
      </w:r>
    </w:p>
    <w:p w14:paraId="4C054738" w14:textId="7BC4E478" w:rsidR="00052497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6 - </w:t>
      </w:r>
      <w:r w:rsidR="00052497" w:rsidRPr="003039C1">
        <w:rPr>
          <w:rFonts w:ascii="Cambria" w:hAnsi="Cambria" w:cs="Times New Roman"/>
          <w:bCs/>
          <w:sz w:val="21"/>
          <w:szCs w:val="21"/>
        </w:rPr>
        <w:t>Mistura de soluções com reações químicas</w:t>
      </w:r>
    </w:p>
    <w:p w14:paraId="55DEC82D" w14:textId="018A012B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5E631707" w14:textId="503580EE" w:rsidR="00BB78A4" w:rsidRPr="003039C1" w:rsidRDefault="00BB78A4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06/04: </w:t>
      </w:r>
      <w:r w:rsidR="006F1D06" w:rsidRPr="003039C1">
        <w:rPr>
          <w:rFonts w:ascii="Cambria" w:hAnsi="Cambria" w:cs="Times New Roman"/>
          <w:bCs/>
          <w:sz w:val="21"/>
          <w:szCs w:val="21"/>
        </w:rPr>
        <w:t>ENTREGA DA ATIVIDADE AVALIATIVA DO PARADIDÁTICO O MENINO DO PIJAMA LISTRADO</w:t>
      </w:r>
    </w:p>
    <w:p w14:paraId="4972D5FA" w14:textId="77777777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3A5FDB56" w14:textId="71DC62D7" w:rsidR="00BB78A4" w:rsidRPr="003039C1" w:rsidRDefault="00BB78A4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07/04: AG 2 DE QUÍMICA 1: </w:t>
      </w:r>
    </w:p>
    <w:p w14:paraId="22349A54" w14:textId="2980925F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4 – </w:t>
      </w:r>
      <w:r w:rsidR="007F373C" w:rsidRPr="003039C1">
        <w:rPr>
          <w:rFonts w:ascii="Cambria" w:hAnsi="Cambria" w:cs="Times New Roman"/>
          <w:bCs/>
          <w:sz w:val="21"/>
          <w:szCs w:val="21"/>
        </w:rPr>
        <w:t xml:space="preserve">Identificação das funções orgânicas </w:t>
      </w:r>
    </w:p>
    <w:p w14:paraId="5711473B" w14:textId="40F17240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5 – </w:t>
      </w:r>
      <w:r w:rsidR="007F373C" w:rsidRPr="003039C1">
        <w:rPr>
          <w:rFonts w:ascii="Cambria" w:hAnsi="Cambria" w:cs="Times New Roman"/>
          <w:bCs/>
          <w:sz w:val="21"/>
          <w:szCs w:val="21"/>
        </w:rPr>
        <w:t xml:space="preserve">Regras básicas de nomenclatura orgânica </w:t>
      </w:r>
    </w:p>
    <w:p w14:paraId="4CE67D8C" w14:textId="46CB76CB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6 </w:t>
      </w:r>
      <w:r w:rsidR="007F373C" w:rsidRPr="003039C1">
        <w:rPr>
          <w:rFonts w:ascii="Cambria" w:hAnsi="Cambria" w:cs="Times New Roman"/>
          <w:bCs/>
          <w:sz w:val="21"/>
          <w:szCs w:val="21"/>
        </w:rPr>
        <w:t>–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 </w:t>
      </w:r>
      <w:r w:rsidR="007F373C" w:rsidRPr="003039C1">
        <w:rPr>
          <w:rFonts w:ascii="Cambria" w:hAnsi="Cambria" w:cs="Times New Roman"/>
          <w:bCs/>
          <w:sz w:val="21"/>
          <w:szCs w:val="21"/>
        </w:rPr>
        <w:t xml:space="preserve">Estudo dos hidrocarbonetos </w:t>
      </w:r>
    </w:p>
    <w:p w14:paraId="7B771384" w14:textId="77777777" w:rsidR="00FD415B" w:rsidRPr="003039C1" w:rsidRDefault="00FD415B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41742ED2" w14:textId="77777777" w:rsidR="009431F3" w:rsidRPr="003039C1" w:rsidRDefault="00BB78A4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>0</w:t>
      </w:r>
      <w:r w:rsidR="003C61D4" w:rsidRPr="003039C1">
        <w:rPr>
          <w:rFonts w:ascii="Cambria" w:hAnsi="Cambria" w:cs="Times New Roman"/>
          <w:bCs/>
          <w:sz w:val="21"/>
          <w:szCs w:val="21"/>
        </w:rPr>
        <w:t>9</w:t>
      </w:r>
      <w:r w:rsidRPr="003039C1">
        <w:rPr>
          <w:rFonts w:ascii="Cambria" w:hAnsi="Cambria" w:cs="Times New Roman"/>
          <w:bCs/>
          <w:sz w:val="21"/>
          <w:szCs w:val="21"/>
        </w:rPr>
        <w:t xml:space="preserve">/04: </w:t>
      </w:r>
      <w:r w:rsidR="009431F3" w:rsidRPr="003039C1">
        <w:rPr>
          <w:rFonts w:ascii="Cambria" w:hAnsi="Cambria" w:cs="Times New Roman"/>
          <w:bCs/>
          <w:sz w:val="21"/>
          <w:szCs w:val="21"/>
        </w:rPr>
        <w:t xml:space="preserve">AG2 DE FÍSICA 2: </w:t>
      </w:r>
    </w:p>
    <w:p w14:paraId="21351565" w14:textId="77777777" w:rsidR="009431F3" w:rsidRPr="003039C1" w:rsidRDefault="009431F3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4 – Campo elétrico em condutores </w:t>
      </w:r>
    </w:p>
    <w:p w14:paraId="0C8274C6" w14:textId="77777777" w:rsidR="009431F3" w:rsidRPr="003039C1" w:rsidRDefault="009431F3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5 – Potencial elétrico – Trabalho de força elétrica   </w:t>
      </w:r>
    </w:p>
    <w:p w14:paraId="03C6826F" w14:textId="77777777" w:rsidR="009431F3" w:rsidRPr="003039C1" w:rsidRDefault="009431F3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>Cap. 6 – Potencial elétrico – Diferença de potencial (</w:t>
      </w:r>
      <w:proofErr w:type="spellStart"/>
      <w:r w:rsidRPr="003039C1">
        <w:rPr>
          <w:rFonts w:ascii="Cambria" w:hAnsi="Cambria" w:cs="Times New Roman"/>
          <w:bCs/>
          <w:sz w:val="21"/>
          <w:szCs w:val="21"/>
        </w:rPr>
        <w:t>d.d.p</w:t>
      </w:r>
      <w:proofErr w:type="spellEnd"/>
      <w:r w:rsidRPr="003039C1">
        <w:rPr>
          <w:rFonts w:ascii="Cambria" w:hAnsi="Cambria" w:cs="Times New Roman"/>
          <w:bCs/>
          <w:sz w:val="21"/>
          <w:szCs w:val="21"/>
        </w:rPr>
        <w:t xml:space="preserve">)  </w:t>
      </w:r>
    </w:p>
    <w:p w14:paraId="135CA42C" w14:textId="3B8481F5" w:rsidR="00046848" w:rsidRPr="003039C1" w:rsidRDefault="00046848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4B9AC71B" w14:textId="0E0E3251" w:rsidR="006267C2" w:rsidRPr="003039C1" w:rsidRDefault="003C61D4" w:rsidP="00087894">
      <w:pPr>
        <w:spacing w:after="0" w:line="240" w:lineRule="auto"/>
        <w:jc w:val="both"/>
        <w:rPr>
          <w:rFonts w:ascii="Cambria" w:hAnsi="Cambria" w:cs="Times New Roman"/>
          <w:bCs/>
          <w:color w:val="FF0000"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09/04: </w:t>
      </w:r>
      <w:r w:rsidR="00FE04D9" w:rsidRPr="003039C1">
        <w:rPr>
          <w:rFonts w:ascii="Cambria" w:hAnsi="Cambria" w:cs="Times New Roman"/>
          <w:bCs/>
          <w:sz w:val="21"/>
          <w:szCs w:val="21"/>
        </w:rPr>
        <w:t>AG2 DE GRAMÁTICA</w:t>
      </w:r>
      <w:r w:rsidRPr="003039C1">
        <w:rPr>
          <w:rFonts w:ascii="Cambria" w:hAnsi="Cambria" w:cs="Times New Roman"/>
          <w:bCs/>
          <w:color w:val="FF0000"/>
          <w:sz w:val="21"/>
          <w:szCs w:val="21"/>
        </w:rPr>
        <w:t xml:space="preserve">: </w:t>
      </w:r>
      <w:r w:rsidR="00FE04D9" w:rsidRPr="003039C1">
        <w:rPr>
          <w:rFonts w:ascii="Cambria" w:hAnsi="Cambria" w:cs="Times New Roman"/>
          <w:bCs/>
          <w:color w:val="FF0000"/>
          <w:sz w:val="21"/>
          <w:szCs w:val="21"/>
        </w:rPr>
        <w:t xml:space="preserve"> </w:t>
      </w:r>
    </w:p>
    <w:p w14:paraId="0682D320" w14:textId="6307BD5A" w:rsidR="00046848" w:rsidRPr="003039C1" w:rsidRDefault="00046848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4 -  </w:t>
      </w:r>
      <w:r w:rsidR="009431F3" w:rsidRPr="003039C1">
        <w:rPr>
          <w:rFonts w:ascii="Cambria" w:hAnsi="Cambria" w:cs="Times New Roman"/>
          <w:bCs/>
          <w:sz w:val="21"/>
          <w:szCs w:val="21"/>
        </w:rPr>
        <w:t>A inversão da ordem dos constituintes da sentença e os efeitos de sentido</w:t>
      </w:r>
    </w:p>
    <w:p w14:paraId="63EA36BC" w14:textId="73E1DB83" w:rsidR="00046848" w:rsidRPr="003039C1" w:rsidRDefault="00046848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5 – </w:t>
      </w:r>
      <w:r w:rsidR="009431F3" w:rsidRPr="003039C1">
        <w:rPr>
          <w:rFonts w:ascii="Cambria" w:hAnsi="Cambria" w:cs="Times New Roman"/>
          <w:bCs/>
          <w:sz w:val="21"/>
          <w:szCs w:val="21"/>
        </w:rPr>
        <w:t xml:space="preserve">Referenciação </w:t>
      </w:r>
    </w:p>
    <w:p w14:paraId="2B42A869" w14:textId="53CACAA3" w:rsidR="00046848" w:rsidRPr="003039C1" w:rsidRDefault="00046848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6 – </w:t>
      </w:r>
      <w:r w:rsidR="009431F3" w:rsidRPr="003039C1">
        <w:rPr>
          <w:rFonts w:ascii="Cambria" w:hAnsi="Cambria" w:cs="Times New Roman"/>
          <w:bCs/>
          <w:sz w:val="21"/>
          <w:szCs w:val="21"/>
        </w:rPr>
        <w:t xml:space="preserve">Coesão gramatical </w:t>
      </w:r>
    </w:p>
    <w:p w14:paraId="37437D04" w14:textId="1D447D59" w:rsidR="00046848" w:rsidRPr="003039C1" w:rsidRDefault="00046848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7 – </w:t>
      </w:r>
      <w:r w:rsidR="009431F3" w:rsidRPr="003039C1">
        <w:rPr>
          <w:rFonts w:ascii="Cambria" w:hAnsi="Cambria" w:cs="Times New Roman"/>
          <w:bCs/>
          <w:sz w:val="21"/>
          <w:szCs w:val="21"/>
        </w:rPr>
        <w:t xml:space="preserve">Organizadores textuais </w:t>
      </w:r>
    </w:p>
    <w:p w14:paraId="45486F3F" w14:textId="06E0975C" w:rsidR="003C61D4" w:rsidRPr="003039C1" w:rsidRDefault="003C61D4" w:rsidP="00087894">
      <w:pPr>
        <w:spacing w:after="0" w:line="240" w:lineRule="auto"/>
        <w:jc w:val="both"/>
        <w:rPr>
          <w:rFonts w:ascii="Cambria" w:hAnsi="Cambria" w:cs="Times New Roman"/>
          <w:bCs/>
          <w:color w:val="FF0000"/>
          <w:sz w:val="21"/>
          <w:szCs w:val="21"/>
        </w:rPr>
      </w:pPr>
    </w:p>
    <w:p w14:paraId="6339BC9E" w14:textId="54BA20F3" w:rsidR="009431F3" w:rsidRPr="003039C1" w:rsidRDefault="003C61D4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11/04: </w:t>
      </w:r>
      <w:r w:rsidR="009431F3" w:rsidRPr="003039C1">
        <w:rPr>
          <w:rFonts w:ascii="Cambria" w:hAnsi="Cambria" w:cs="Times New Roman"/>
          <w:bCs/>
          <w:sz w:val="21"/>
          <w:szCs w:val="21"/>
        </w:rPr>
        <w:t xml:space="preserve">AG2 DE HISTÓRIA: </w:t>
      </w:r>
    </w:p>
    <w:p w14:paraId="3905D9C2" w14:textId="77777777" w:rsidR="009431F3" w:rsidRPr="003039C1" w:rsidRDefault="009431F3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4 -  Primeiro Reinado </w:t>
      </w:r>
    </w:p>
    <w:p w14:paraId="307FB195" w14:textId="77777777" w:rsidR="009431F3" w:rsidRPr="003039C1" w:rsidRDefault="009431F3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5 – Período Regencial </w:t>
      </w:r>
    </w:p>
    <w:p w14:paraId="2DCC6D42" w14:textId="77777777" w:rsidR="009431F3" w:rsidRPr="003039C1" w:rsidRDefault="009431F3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6 - Segundo Reinado – Política interna e economia </w:t>
      </w:r>
    </w:p>
    <w:p w14:paraId="1688456F" w14:textId="77777777" w:rsidR="009431F3" w:rsidRPr="003039C1" w:rsidRDefault="009431F3" w:rsidP="00087894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3039C1">
        <w:rPr>
          <w:rFonts w:ascii="Cambria" w:hAnsi="Cambria" w:cs="Times New Roman"/>
          <w:bCs/>
          <w:sz w:val="21"/>
          <w:szCs w:val="21"/>
        </w:rPr>
        <w:t xml:space="preserve">Cap. 7 – Segundo Reinado – Política externa e crise do império </w:t>
      </w:r>
    </w:p>
    <w:p w14:paraId="711B653B" w14:textId="79DA689F" w:rsidR="003C61D4" w:rsidRPr="003C61D4" w:rsidRDefault="003C61D4" w:rsidP="00651D43">
      <w:pPr>
        <w:spacing w:after="0" w:line="240" w:lineRule="auto"/>
        <w:jc w:val="both"/>
        <w:rPr>
          <w:rFonts w:ascii="Cambria" w:hAnsi="Cambria" w:cs="Times New Roman"/>
          <w:bCs/>
          <w:color w:val="FF0000"/>
        </w:rPr>
      </w:pPr>
    </w:p>
    <w:sectPr w:rsidR="003C61D4" w:rsidRPr="003C61D4" w:rsidSect="003039C1">
      <w:type w:val="continuous"/>
      <w:pgSz w:w="11906" w:h="16838"/>
      <w:pgMar w:top="567" w:right="849" w:bottom="567" w:left="709" w:header="708" w:footer="708" w:gutter="0"/>
      <w:pgBorders w:offsetFrom="page">
        <w:top w:val="outset" w:sz="6" w:space="24" w:color="000066"/>
        <w:left w:val="outset" w:sz="6" w:space="24" w:color="000066"/>
        <w:bottom w:val="inset" w:sz="6" w:space="24" w:color="000066"/>
        <w:right w:val="inset" w:sz="6" w:space="24" w:color="000066"/>
      </w:pgBorders>
      <w:cols w:num="2" w:sep="1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6C8"/>
    <w:multiLevelType w:val="hybridMultilevel"/>
    <w:tmpl w:val="FA764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7368"/>
    <w:multiLevelType w:val="hybridMultilevel"/>
    <w:tmpl w:val="3ABC9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6572"/>
    <w:multiLevelType w:val="hybridMultilevel"/>
    <w:tmpl w:val="535A2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36637"/>
    <w:multiLevelType w:val="hybridMultilevel"/>
    <w:tmpl w:val="DAA48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3380"/>
    <w:multiLevelType w:val="hybridMultilevel"/>
    <w:tmpl w:val="EE327E52"/>
    <w:lvl w:ilvl="0" w:tplc="45D8BE0C">
      <w:start w:val="1"/>
      <w:numFmt w:val="bullet"/>
      <w:lvlText w:val="⩥"/>
      <w:lvlJc w:val="left"/>
      <w:pPr>
        <w:ind w:left="10567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1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2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3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5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6327" w:hanging="360"/>
      </w:pPr>
      <w:rPr>
        <w:rFonts w:ascii="Wingdings" w:hAnsi="Wingdings" w:hint="default"/>
      </w:rPr>
    </w:lvl>
  </w:abstractNum>
  <w:abstractNum w:abstractNumId="9" w15:restartNumberingAfterBreak="0">
    <w:nsid w:val="3B6F5743"/>
    <w:multiLevelType w:val="hybridMultilevel"/>
    <w:tmpl w:val="DF7C1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1C8F"/>
    <w:multiLevelType w:val="hybridMultilevel"/>
    <w:tmpl w:val="8654C7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25BB2"/>
    <w:multiLevelType w:val="hybridMultilevel"/>
    <w:tmpl w:val="29BC6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33CFB"/>
    <w:multiLevelType w:val="hybridMultilevel"/>
    <w:tmpl w:val="030C2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A0A23"/>
    <w:multiLevelType w:val="hybridMultilevel"/>
    <w:tmpl w:val="6720B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87164"/>
    <w:multiLevelType w:val="hybridMultilevel"/>
    <w:tmpl w:val="F96A1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14"/>
  </w:num>
  <w:num w:numId="10">
    <w:abstractNumId w:val="3"/>
  </w:num>
  <w:num w:numId="11">
    <w:abstractNumId w:val="15"/>
  </w:num>
  <w:num w:numId="12">
    <w:abstractNumId w:val="1"/>
  </w:num>
  <w:num w:numId="13">
    <w:abstractNumId w:val="5"/>
  </w:num>
  <w:num w:numId="14">
    <w:abstractNumId w:val="4"/>
  </w:num>
  <w:num w:numId="15">
    <w:abstractNumId w:val="9"/>
  </w:num>
  <w:num w:numId="16">
    <w:abstractNumId w:val="14"/>
  </w:num>
  <w:num w:numId="17">
    <w:abstractNumId w:val="15"/>
  </w:num>
  <w:num w:numId="18">
    <w:abstractNumId w:val="1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DE"/>
    <w:rsid w:val="00001938"/>
    <w:rsid w:val="00010B73"/>
    <w:rsid w:val="00011354"/>
    <w:rsid w:val="0001139C"/>
    <w:rsid w:val="00011EBB"/>
    <w:rsid w:val="000161EF"/>
    <w:rsid w:val="00024B67"/>
    <w:rsid w:val="00025EB7"/>
    <w:rsid w:val="00026C7E"/>
    <w:rsid w:val="000330C7"/>
    <w:rsid w:val="00041B7D"/>
    <w:rsid w:val="00042AE1"/>
    <w:rsid w:val="00042BEF"/>
    <w:rsid w:val="00043E05"/>
    <w:rsid w:val="00044DBD"/>
    <w:rsid w:val="0004649A"/>
    <w:rsid w:val="00046848"/>
    <w:rsid w:val="000470E9"/>
    <w:rsid w:val="00047460"/>
    <w:rsid w:val="00052497"/>
    <w:rsid w:val="0005283A"/>
    <w:rsid w:val="0005368B"/>
    <w:rsid w:val="000555AB"/>
    <w:rsid w:val="00060564"/>
    <w:rsid w:val="00064352"/>
    <w:rsid w:val="0006623B"/>
    <w:rsid w:val="0006692E"/>
    <w:rsid w:val="0007113B"/>
    <w:rsid w:val="000732D9"/>
    <w:rsid w:val="00075CDD"/>
    <w:rsid w:val="0008019B"/>
    <w:rsid w:val="00083BDF"/>
    <w:rsid w:val="00087894"/>
    <w:rsid w:val="00095148"/>
    <w:rsid w:val="0009771C"/>
    <w:rsid w:val="000A18A4"/>
    <w:rsid w:val="000B59E6"/>
    <w:rsid w:val="000C4398"/>
    <w:rsid w:val="000C611C"/>
    <w:rsid w:val="000D13D4"/>
    <w:rsid w:val="000D1BB2"/>
    <w:rsid w:val="000D1BB8"/>
    <w:rsid w:val="000D328C"/>
    <w:rsid w:val="000D44B4"/>
    <w:rsid w:val="000E40C7"/>
    <w:rsid w:val="000E53F2"/>
    <w:rsid w:val="000E765C"/>
    <w:rsid w:val="000F10F4"/>
    <w:rsid w:val="00100409"/>
    <w:rsid w:val="00102555"/>
    <w:rsid w:val="0010450A"/>
    <w:rsid w:val="0010560C"/>
    <w:rsid w:val="0010566A"/>
    <w:rsid w:val="00110B41"/>
    <w:rsid w:val="00115A65"/>
    <w:rsid w:val="00117DD9"/>
    <w:rsid w:val="0012132D"/>
    <w:rsid w:val="00121BB4"/>
    <w:rsid w:val="00121C68"/>
    <w:rsid w:val="001232AC"/>
    <w:rsid w:val="00123E4D"/>
    <w:rsid w:val="0012666F"/>
    <w:rsid w:val="00127D64"/>
    <w:rsid w:val="00130EBC"/>
    <w:rsid w:val="001325A9"/>
    <w:rsid w:val="00134B5D"/>
    <w:rsid w:val="001376BA"/>
    <w:rsid w:val="001400C3"/>
    <w:rsid w:val="001442E4"/>
    <w:rsid w:val="00147DA5"/>
    <w:rsid w:val="00147FBE"/>
    <w:rsid w:val="00152BD1"/>
    <w:rsid w:val="0016286A"/>
    <w:rsid w:val="001732AD"/>
    <w:rsid w:val="00174CC8"/>
    <w:rsid w:val="00175727"/>
    <w:rsid w:val="00177B3D"/>
    <w:rsid w:val="00180409"/>
    <w:rsid w:val="00183F85"/>
    <w:rsid w:val="00184FAE"/>
    <w:rsid w:val="0018716B"/>
    <w:rsid w:val="00194796"/>
    <w:rsid w:val="00195CC6"/>
    <w:rsid w:val="001970E9"/>
    <w:rsid w:val="0019766A"/>
    <w:rsid w:val="001A197E"/>
    <w:rsid w:val="001A1C92"/>
    <w:rsid w:val="001A3141"/>
    <w:rsid w:val="001A5874"/>
    <w:rsid w:val="001A7CDB"/>
    <w:rsid w:val="001B6FD2"/>
    <w:rsid w:val="001C2E52"/>
    <w:rsid w:val="001C57DF"/>
    <w:rsid w:val="001D2749"/>
    <w:rsid w:val="001D353B"/>
    <w:rsid w:val="001E234D"/>
    <w:rsid w:val="001E366E"/>
    <w:rsid w:val="001F2E73"/>
    <w:rsid w:val="001F39B8"/>
    <w:rsid w:val="001F48E8"/>
    <w:rsid w:val="0020258A"/>
    <w:rsid w:val="002075CA"/>
    <w:rsid w:val="002114AC"/>
    <w:rsid w:val="00212C55"/>
    <w:rsid w:val="00213C14"/>
    <w:rsid w:val="00217213"/>
    <w:rsid w:val="0022020E"/>
    <w:rsid w:val="002202B5"/>
    <w:rsid w:val="002233D5"/>
    <w:rsid w:val="002245AA"/>
    <w:rsid w:val="00224934"/>
    <w:rsid w:val="002330FC"/>
    <w:rsid w:val="0023747F"/>
    <w:rsid w:val="00237A99"/>
    <w:rsid w:val="00251C7F"/>
    <w:rsid w:val="00252B8C"/>
    <w:rsid w:val="00264A9F"/>
    <w:rsid w:val="00276B2A"/>
    <w:rsid w:val="00282756"/>
    <w:rsid w:val="0028490E"/>
    <w:rsid w:val="00291879"/>
    <w:rsid w:val="00295998"/>
    <w:rsid w:val="00297ACE"/>
    <w:rsid w:val="002B4576"/>
    <w:rsid w:val="002B4F73"/>
    <w:rsid w:val="002B5C20"/>
    <w:rsid w:val="002B634C"/>
    <w:rsid w:val="002C49AE"/>
    <w:rsid w:val="002C7992"/>
    <w:rsid w:val="002D1480"/>
    <w:rsid w:val="002D4999"/>
    <w:rsid w:val="002D4A7B"/>
    <w:rsid w:val="002F1B07"/>
    <w:rsid w:val="002F1FDC"/>
    <w:rsid w:val="002F28AF"/>
    <w:rsid w:val="002F615E"/>
    <w:rsid w:val="003000E5"/>
    <w:rsid w:val="0030291A"/>
    <w:rsid w:val="003039C1"/>
    <w:rsid w:val="0030447C"/>
    <w:rsid w:val="00305719"/>
    <w:rsid w:val="00311627"/>
    <w:rsid w:val="003116B5"/>
    <w:rsid w:val="0031355F"/>
    <w:rsid w:val="003162F0"/>
    <w:rsid w:val="003166D5"/>
    <w:rsid w:val="00316D59"/>
    <w:rsid w:val="00316D6A"/>
    <w:rsid w:val="003202D3"/>
    <w:rsid w:val="00320B32"/>
    <w:rsid w:val="003215CC"/>
    <w:rsid w:val="0032242B"/>
    <w:rsid w:val="00327400"/>
    <w:rsid w:val="00327625"/>
    <w:rsid w:val="00330C57"/>
    <w:rsid w:val="00340840"/>
    <w:rsid w:val="00343942"/>
    <w:rsid w:val="00344BF2"/>
    <w:rsid w:val="003549A8"/>
    <w:rsid w:val="00362408"/>
    <w:rsid w:val="003657F3"/>
    <w:rsid w:val="00365961"/>
    <w:rsid w:val="00366013"/>
    <w:rsid w:val="003704EB"/>
    <w:rsid w:val="00372849"/>
    <w:rsid w:val="003749F3"/>
    <w:rsid w:val="00375A68"/>
    <w:rsid w:val="00383899"/>
    <w:rsid w:val="003844DB"/>
    <w:rsid w:val="0038565B"/>
    <w:rsid w:val="003A3EA7"/>
    <w:rsid w:val="003A4732"/>
    <w:rsid w:val="003B58FB"/>
    <w:rsid w:val="003C3E0E"/>
    <w:rsid w:val="003C4D5A"/>
    <w:rsid w:val="003C61D4"/>
    <w:rsid w:val="003C751C"/>
    <w:rsid w:val="003D3A64"/>
    <w:rsid w:val="003E195B"/>
    <w:rsid w:val="003E5A93"/>
    <w:rsid w:val="003F1AF5"/>
    <w:rsid w:val="003F69A2"/>
    <w:rsid w:val="0040298A"/>
    <w:rsid w:val="00410584"/>
    <w:rsid w:val="0041198D"/>
    <w:rsid w:val="0041313F"/>
    <w:rsid w:val="00414D62"/>
    <w:rsid w:val="00416364"/>
    <w:rsid w:val="004164B1"/>
    <w:rsid w:val="0042716B"/>
    <w:rsid w:val="00431D07"/>
    <w:rsid w:val="00432CC9"/>
    <w:rsid w:val="00434403"/>
    <w:rsid w:val="00436C4E"/>
    <w:rsid w:val="004426A3"/>
    <w:rsid w:val="00445144"/>
    <w:rsid w:val="00447A61"/>
    <w:rsid w:val="00454EEB"/>
    <w:rsid w:val="00460610"/>
    <w:rsid w:val="0046116F"/>
    <w:rsid w:val="00462E1F"/>
    <w:rsid w:val="00464347"/>
    <w:rsid w:val="004645E0"/>
    <w:rsid w:val="00471444"/>
    <w:rsid w:val="004751F1"/>
    <w:rsid w:val="0048719C"/>
    <w:rsid w:val="004930C2"/>
    <w:rsid w:val="004A06BC"/>
    <w:rsid w:val="004A6BCF"/>
    <w:rsid w:val="004B6C1C"/>
    <w:rsid w:val="004C097A"/>
    <w:rsid w:val="004C4872"/>
    <w:rsid w:val="004D014A"/>
    <w:rsid w:val="004D03A1"/>
    <w:rsid w:val="004D3653"/>
    <w:rsid w:val="004D4ED5"/>
    <w:rsid w:val="004F357F"/>
    <w:rsid w:val="004F58D7"/>
    <w:rsid w:val="005019EA"/>
    <w:rsid w:val="00504822"/>
    <w:rsid w:val="00507CBD"/>
    <w:rsid w:val="00512D25"/>
    <w:rsid w:val="00514633"/>
    <w:rsid w:val="00520C3D"/>
    <w:rsid w:val="005366A7"/>
    <w:rsid w:val="00537312"/>
    <w:rsid w:val="005413D5"/>
    <w:rsid w:val="00546960"/>
    <w:rsid w:val="00554B20"/>
    <w:rsid w:val="00555A52"/>
    <w:rsid w:val="0055635E"/>
    <w:rsid w:val="00557D35"/>
    <w:rsid w:val="005632C2"/>
    <w:rsid w:val="00570EA8"/>
    <w:rsid w:val="005729BC"/>
    <w:rsid w:val="00575BA1"/>
    <w:rsid w:val="00582541"/>
    <w:rsid w:val="005850B3"/>
    <w:rsid w:val="005852B9"/>
    <w:rsid w:val="0058649E"/>
    <w:rsid w:val="00587E16"/>
    <w:rsid w:val="00587E4A"/>
    <w:rsid w:val="00592572"/>
    <w:rsid w:val="00597125"/>
    <w:rsid w:val="005974C3"/>
    <w:rsid w:val="005A3EE2"/>
    <w:rsid w:val="005A5601"/>
    <w:rsid w:val="005B0946"/>
    <w:rsid w:val="005B4AFC"/>
    <w:rsid w:val="005B6DC6"/>
    <w:rsid w:val="005C6681"/>
    <w:rsid w:val="005D4166"/>
    <w:rsid w:val="005D6589"/>
    <w:rsid w:val="005D75CB"/>
    <w:rsid w:val="005E28FA"/>
    <w:rsid w:val="005E4E17"/>
    <w:rsid w:val="005E742D"/>
    <w:rsid w:val="005E7B4C"/>
    <w:rsid w:val="005F5DDE"/>
    <w:rsid w:val="00601E77"/>
    <w:rsid w:val="00604811"/>
    <w:rsid w:val="00612CD4"/>
    <w:rsid w:val="006153FE"/>
    <w:rsid w:val="00617611"/>
    <w:rsid w:val="00623957"/>
    <w:rsid w:val="006267C2"/>
    <w:rsid w:val="0062776D"/>
    <w:rsid w:val="0063014A"/>
    <w:rsid w:val="00637291"/>
    <w:rsid w:val="006436C1"/>
    <w:rsid w:val="00644A15"/>
    <w:rsid w:val="00644DF6"/>
    <w:rsid w:val="00651D43"/>
    <w:rsid w:val="00657965"/>
    <w:rsid w:val="0066183C"/>
    <w:rsid w:val="00666F3B"/>
    <w:rsid w:val="006678F9"/>
    <w:rsid w:val="0067031D"/>
    <w:rsid w:val="00670B2A"/>
    <w:rsid w:val="006763CF"/>
    <w:rsid w:val="00682162"/>
    <w:rsid w:val="00682A08"/>
    <w:rsid w:val="006831E3"/>
    <w:rsid w:val="00691EB2"/>
    <w:rsid w:val="0069298D"/>
    <w:rsid w:val="00696219"/>
    <w:rsid w:val="006976B6"/>
    <w:rsid w:val="006B5BC2"/>
    <w:rsid w:val="006C352A"/>
    <w:rsid w:val="006C3B7D"/>
    <w:rsid w:val="006C4788"/>
    <w:rsid w:val="006D39B0"/>
    <w:rsid w:val="006D54AC"/>
    <w:rsid w:val="006D5685"/>
    <w:rsid w:val="006D7C7A"/>
    <w:rsid w:val="006F1D06"/>
    <w:rsid w:val="006F32E5"/>
    <w:rsid w:val="006F5418"/>
    <w:rsid w:val="006F54BD"/>
    <w:rsid w:val="006F5911"/>
    <w:rsid w:val="006F7BF3"/>
    <w:rsid w:val="007006BF"/>
    <w:rsid w:val="0070121C"/>
    <w:rsid w:val="00710952"/>
    <w:rsid w:val="00710B12"/>
    <w:rsid w:val="00710F16"/>
    <w:rsid w:val="0071200A"/>
    <w:rsid w:val="00715A95"/>
    <w:rsid w:val="00717395"/>
    <w:rsid w:val="00725106"/>
    <w:rsid w:val="00732B01"/>
    <w:rsid w:val="00734CAF"/>
    <w:rsid w:val="00736471"/>
    <w:rsid w:val="007405A5"/>
    <w:rsid w:val="007408A4"/>
    <w:rsid w:val="0074466B"/>
    <w:rsid w:val="00755F73"/>
    <w:rsid w:val="00756856"/>
    <w:rsid w:val="007724C8"/>
    <w:rsid w:val="00774890"/>
    <w:rsid w:val="007768D6"/>
    <w:rsid w:val="007800DA"/>
    <w:rsid w:val="00780ABF"/>
    <w:rsid w:val="00780AD1"/>
    <w:rsid w:val="00780B8B"/>
    <w:rsid w:val="00782208"/>
    <w:rsid w:val="00783D38"/>
    <w:rsid w:val="0078616E"/>
    <w:rsid w:val="007943D8"/>
    <w:rsid w:val="007975D2"/>
    <w:rsid w:val="007A11CA"/>
    <w:rsid w:val="007A21DE"/>
    <w:rsid w:val="007A4D6B"/>
    <w:rsid w:val="007A66AA"/>
    <w:rsid w:val="007B0A13"/>
    <w:rsid w:val="007B0A99"/>
    <w:rsid w:val="007B4048"/>
    <w:rsid w:val="007B6014"/>
    <w:rsid w:val="007C05C0"/>
    <w:rsid w:val="007D5B11"/>
    <w:rsid w:val="007D7295"/>
    <w:rsid w:val="007E0006"/>
    <w:rsid w:val="007E05A8"/>
    <w:rsid w:val="007E62A8"/>
    <w:rsid w:val="007E7F39"/>
    <w:rsid w:val="007F373C"/>
    <w:rsid w:val="008022F9"/>
    <w:rsid w:val="00802BE3"/>
    <w:rsid w:val="00805292"/>
    <w:rsid w:val="00805A49"/>
    <w:rsid w:val="0081127C"/>
    <w:rsid w:val="00813FB5"/>
    <w:rsid w:val="00814411"/>
    <w:rsid w:val="0081632B"/>
    <w:rsid w:val="00817F4C"/>
    <w:rsid w:val="008206B8"/>
    <w:rsid w:val="00821A9D"/>
    <w:rsid w:val="00830318"/>
    <w:rsid w:val="00833CD4"/>
    <w:rsid w:val="0083444A"/>
    <w:rsid w:val="00834B01"/>
    <w:rsid w:val="00837433"/>
    <w:rsid w:val="00851E0A"/>
    <w:rsid w:val="008554E8"/>
    <w:rsid w:val="008555D1"/>
    <w:rsid w:val="00861200"/>
    <w:rsid w:val="0086772E"/>
    <w:rsid w:val="00867C0C"/>
    <w:rsid w:val="0087284C"/>
    <w:rsid w:val="00873400"/>
    <w:rsid w:val="00875548"/>
    <w:rsid w:val="0087718D"/>
    <w:rsid w:val="008916C5"/>
    <w:rsid w:val="00892109"/>
    <w:rsid w:val="008962BA"/>
    <w:rsid w:val="008A38BD"/>
    <w:rsid w:val="008A5BCE"/>
    <w:rsid w:val="008A679E"/>
    <w:rsid w:val="008B5B97"/>
    <w:rsid w:val="008B68C7"/>
    <w:rsid w:val="008D0055"/>
    <w:rsid w:val="008D0CA5"/>
    <w:rsid w:val="008D471E"/>
    <w:rsid w:val="008D7791"/>
    <w:rsid w:val="008E0E6B"/>
    <w:rsid w:val="008E1F7B"/>
    <w:rsid w:val="008F0084"/>
    <w:rsid w:val="008F0B61"/>
    <w:rsid w:val="008F4DA9"/>
    <w:rsid w:val="00902BB8"/>
    <w:rsid w:val="00904FB4"/>
    <w:rsid w:val="00906CE2"/>
    <w:rsid w:val="00906D81"/>
    <w:rsid w:val="00906EAF"/>
    <w:rsid w:val="00912056"/>
    <w:rsid w:val="009122C3"/>
    <w:rsid w:val="00913065"/>
    <w:rsid w:val="009153AA"/>
    <w:rsid w:val="00915DF6"/>
    <w:rsid w:val="0091771C"/>
    <w:rsid w:val="009238A9"/>
    <w:rsid w:val="00923F95"/>
    <w:rsid w:val="00933F07"/>
    <w:rsid w:val="00936778"/>
    <w:rsid w:val="00937A6E"/>
    <w:rsid w:val="009431F3"/>
    <w:rsid w:val="00961052"/>
    <w:rsid w:val="00962B12"/>
    <w:rsid w:val="00963368"/>
    <w:rsid w:val="009647A2"/>
    <w:rsid w:val="00964A16"/>
    <w:rsid w:val="0096780E"/>
    <w:rsid w:val="00967815"/>
    <w:rsid w:val="0097015A"/>
    <w:rsid w:val="00973E8E"/>
    <w:rsid w:val="00977FD4"/>
    <w:rsid w:val="00980346"/>
    <w:rsid w:val="00983A58"/>
    <w:rsid w:val="00984586"/>
    <w:rsid w:val="0099524C"/>
    <w:rsid w:val="00995A37"/>
    <w:rsid w:val="009A219D"/>
    <w:rsid w:val="009B10BF"/>
    <w:rsid w:val="009B3F2C"/>
    <w:rsid w:val="009B7715"/>
    <w:rsid w:val="009C2F64"/>
    <w:rsid w:val="009C37D3"/>
    <w:rsid w:val="009C59FF"/>
    <w:rsid w:val="009C7FE2"/>
    <w:rsid w:val="009D5C85"/>
    <w:rsid w:val="009F2577"/>
    <w:rsid w:val="00A155DF"/>
    <w:rsid w:val="00A15BE6"/>
    <w:rsid w:val="00A1739C"/>
    <w:rsid w:val="00A21887"/>
    <w:rsid w:val="00A23310"/>
    <w:rsid w:val="00A25F52"/>
    <w:rsid w:val="00A34BF0"/>
    <w:rsid w:val="00A364E1"/>
    <w:rsid w:val="00A3657C"/>
    <w:rsid w:val="00A366FA"/>
    <w:rsid w:val="00A43B3B"/>
    <w:rsid w:val="00A5466A"/>
    <w:rsid w:val="00A55437"/>
    <w:rsid w:val="00A577F8"/>
    <w:rsid w:val="00A604A3"/>
    <w:rsid w:val="00A63CB7"/>
    <w:rsid w:val="00A63F75"/>
    <w:rsid w:val="00A717D1"/>
    <w:rsid w:val="00A72D66"/>
    <w:rsid w:val="00A75F5D"/>
    <w:rsid w:val="00A7659C"/>
    <w:rsid w:val="00A771D7"/>
    <w:rsid w:val="00A85C22"/>
    <w:rsid w:val="00A94675"/>
    <w:rsid w:val="00A95D57"/>
    <w:rsid w:val="00A968D1"/>
    <w:rsid w:val="00AA0CB6"/>
    <w:rsid w:val="00AA29C0"/>
    <w:rsid w:val="00AC3A19"/>
    <w:rsid w:val="00AD0CE0"/>
    <w:rsid w:val="00AE38EF"/>
    <w:rsid w:val="00AE664C"/>
    <w:rsid w:val="00AE6B15"/>
    <w:rsid w:val="00AF1044"/>
    <w:rsid w:val="00AF424E"/>
    <w:rsid w:val="00AF4998"/>
    <w:rsid w:val="00AF629F"/>
    <w:rsid w:val="00AF6D17"/>
    <w:rsid w:val="00B01839"/>
    <w:rsid w:val="00B02247"/>
    <w:rsid w:val="00B02343"/>
    <w:rsid w:val="00B061EB"/>
    <w:rsid w:val="00B06689"/>
    <w:rsid w:val="00B13177"/>
    <w:rsid w:val="00B16561"/>
    <w:rsid w:val="00B17536"/>
    <w:rsid w:val="00B26A28"/>
    <w:rsid w:val="00B27195"/>
    <w:rsid w:val="00B33C3D"/>
    <w:rsid w:val="00B36BDB"/>
    <w:rsid w:val="00B45480"/>
    <w:rsid w:val="00B5124E"/>
    <w:rsid w:val="00B52492"/>
    <w:rsid w:val="00B52FEA"/>
    <w:rsid w:val="00B53F87"/>
    <w:rsid w:val="00B60997"/>
    <w:rsid w:val="00B62CFD"/>
    <w:rsid w:val="00B65E5A"/>
    <w:rsid w:val="00B67E17"/>
    <w:rsid w:val="00B71521"/>
    <w:rsid w:val="00B75233"/>
    <w:rsid w:val="00B75B6C"/>
    <w:rsid w:val="00B82F3F"/>
    <w:rsid w:val="00B85652"/>
    <w:rsid w:val="00B938B4"/>
    <w:rsid w:val="00B945D9"/>
    <w:rsid w:val="00BA227C"/>
    <w:rsid w:val="00BA5130"/>
    <w:rsid w:val="00BB1180"/>
    <w:rsid w:val="00BB6222"/>
    <w:rsid w:val="00BB78A4"/>
    <w:rsid w:val="00BB7A2D"/>
    <w:rsid w:val="00BC036B"/>
    <w:rsid w:val="00BC2015"/>
    <w:rsid w:val="00BC3F34"/>
    <w:rsid w:val="00BD506E"/>
    <w:rsid w:val="00BF0259"/>
    <w:rsid w:val="00C019F1"/>
    <w:rsid w:val="00C03637"/>
    <w:rsid w:val="00C06EBD"/>
    <w:rsid w:val="00C11E16"/>
    <w:rsid w:val="00C122B4"/>
    <w:rsid w:val="00C23CA6"/>
    <w:rsid w:val="00C2440B"/>
    <w:rsid w:val="00C24F64"/>
    <w:rsid w:val="00C25393"/>
    <w:rsid w:val="00C25CFF"/>
    <w:rsid w:val="00C3056C"/>
    <w:rsid w:val="00C36210"/>
    <w:rsid w:val="00C444A0"/>
    <w:rsid w:val="00C46F4D"/>
    <w:rsid w:val="00C52432"/>
    <w:rsid w:val="00C54F9A"/>
    <w:rsid w:val="00C56B1E"/>
    <w:rsid w:val="00C64B63"/>
    <w:rsid w:val="00C65BE8"/>
    <w:rsid w:val="00C70A1D"/>
    <w:rsid w:val="00C73D08"/>
    <w:rsid w:val="00C76D9C"/>
    <w:rsid w:val="00C85845"/>
    <w:rsid w:val="00C904DE"/>
    <w:rsid w:val="00C9069F"/>
    <w:rsid w:val="00C90DC0"/>
    <w:rsid w:val="00CA0A1C"/>
    <w:rsid w:val="00CA3E2C"/>
    <w:rsid w:val="00CA3ECF"/>
    <w:rsid w:val="00CA7348"/>
    <w:rsid w:val="00CB2749"/>
    <w:rsid w:val="00CB54C3"/>
    <w:rsid w:val="00CB6866"/>
    <w:rsid w:val="00CB6C7A"/>
    <w:rsid w:val="00CC01A7"/>
    <w:rsid w:val="00CC09BC"/>
    <w:rsid w:val="00CC2C6E"/>
    <w:rsid w:val="00CC3C12"/>
    <w:rsid w:val="00CD4FF2"/>
    <w:rsid w:val="00CE1310"/>
    <w:rsid w:val="00CE3050"/>
    <w:rsid w:val="00CE4B3B"/>
    <w:rsid w:val="00CE7F11"/>
    <w:rsid w:val="00CF6EB3"/>
    <w:rsid w:val="00CF7C08"/>
    <w:rsid w:val="00D01DEE"/>
    <w:rsid w:val="00D0338F"/>
    <w:rsid w:val="00D03AD4"/>
    <w:rsid w:val="00D05929"/>
    <w:rsid w:val="00D11323"/>
    <w:rsid w:val="00D12AD8"/>
    <w:rsid w:val="00D12D81"/>
    <w:rsid w:val="00D1535F"/>
    <w:rsid w:val="00D16657"/>
    <w:rsid w:val="00D211C6"/>
    <w:rsid w:val="00D221C6"/>
    <w:rsid w:val="00D257FA"/>
    <w:rsid w:val="00D264C5"/>
    <w:rsid w:val="00D307CB"/>
    <w:rsid w:val="00D32068"/>
    <w:rsid w:val="00D343C3"/>
    <w:rsid w:val="00D3695B"/>
    <w:rsid w:val="00D37512"/>
    <w:rsid w:val="00D40F97"/>
    <w:rsid w:val="00D417D4"/>
    <w:rsid w:val="00D43021"/>
    <w:rsid w:val="00D45B57"/>
    <w:rsid w:val="00D519F3"/>
    <w:rsid w:val="00D575FA"/>
    <w:rsid w:val="00D62A88"/>
    <w:rsid w:val="00D749E9"/>
    <w:rsid w:val="00D750D5"/>
    <w:rsid w:val="00D75F03"/>
    <w:rsid w:val="00D81723"/>
    <w:rsid w:val="00D82784"/>
    <w:rsid w:val="00D84F87"/>
    <w:rsid w:val="00D84FF2"/>
    <w:rsid w:val="00D871B8"/>
    <w:rsid w:val="00D9105D"/>
    <w:rsid w:val="00D93F7C"/>
    <w:rsid w:val="00D96F76"/>
    <w:rsid w:val="00DA068F"/>
    <w:rsid w:val="00DA06DE"/>
    <w:rsid w:val="00DA3CBA"/>
    <w:rsid w:val="00DB6806"/>
    <w:rsid w:val="00DC1AB2"/>
    <w:rsid w:val="00DC34FC"/>
    <w:rsid w:val="00DC5A06"/>
    <w:rsid w:val="00DD40B9"/>
    <w:rsid w:val="00DD4EBE"/>
    <w:rsid w:val="00DE08DA"/>
    <w:rsid w:val="00DE11F9"/>
    <w:rsid w:val="00DE1E16"/>
    <w:rsid w:val="00DF06C5"/>
    <w:rsid w:val="00DF20F8"/>
    <w:rsid w:val="00E06C54"/>
    <w:rsid w:val="00E10414"/>
    <w:rsid w:val="00E179DB"/>
    <w:rsid w:val="00E23244"/>
    <w:rsid w:val="00E3242F"/>
    <w:rsid w:val="00E3697B"/>
    <w:rsid w:val="00E37223"/>
    <w:rsid w:val="00E40063"/>
    <w:rsid w:val="00E4343D"/>
    <w:rsid w:val="00E465EF"/>
    <w:rsid w:val="00E51D88"/>
    <w:rsid w:val="00E52329"/>
    <w:rsid w:val="00E55403"/>
    <w:rsid w:val="00E610DC"/>
    <w:rsid w:val="00E61726"/>
    <w:rsid w:val="00E653B2"/>
    <w:rsid w:val="00E665CE"/>
    <w:rsid w:val="00E700B7"/>
    <w:rsid w:val="00E83D4A"/>
    <w:rsid w:val="00E86F63"/>
    <w:rsid w:val="00E91360"/>
    <w:rsid w:val="00E92EEA"/>
    <w:rsid w:val="00E9447E"/>
    <w:rsid w:val="00EA14EA"/>
    <w:rsid w:val="00EA31AE"/>
    <w:rsid w:val="00EA6B77"/>
    <w:rsid w:val="00EA73DB"/>
    <w:rsid w:val="00EB0813"/>
    <w:rsid w:val="00EC00A0"/>
    <w:rsid w:val="00ED08B0"/>
    <w:rsid w:val="00ED5085"/>
    <w:rsid w:val="00ED5127"/>
    <w:rsid w:val="00ED60A7"/>
    <w:rsid w:val="00ED7FFB"/>
    <w:rsid w:val="00EE3D7C"/>
    <w:rsid w:val="00EE416A"/>
    <w:rsid w:val="00EE4CE1"/>
    <w:rsid w:val="00F07CB9"/>
    <w:rsid w:val="00F105E5"/>
    <w:rsid w:val="00F16EA8"/>
    <w:rsid w:val="00F22729"/>
    <w:rsid w:val="00F26046"/>
    <w:rsid w:val="00F343E3"/>
    <w:rsid w:val="00F36BCD"/>
    <w:rsid w:val="00F419DA"/>
    <w:rsid w:val="00F42850"/>
    <w:rsid w:val="00F46D8E"/>
    <w:rsid w:val="00F477F9"/>
    <w:rsid w:val="00F518DC"/>
    <w:rsid w:val="00F52EF8"/>
    <w:rsid w:val="00F54485"/>
    <w:rsid w:val="00F7615C"/>
    <w:rsid w:val="00F82A69"/>
    <w:rsid w:val="00F87CF7"/>
    <w:rsid w:val="00F87F81"/>
    <w:rsid w:val="00F908B9"/>
    <w:rsid w:val="00F92603"/>
    <w:rsid w:val="00FA790D"/>
    <w:rsid w:val="00FC349F"/>
    <w:rsid w:val="00FC59ED"/>
    <w:rsid w:val="00FC6AD7"/>
    <w:rsid w:val="00FC7830"/>
    <w:rsid w:val="00FD1BB6"/>
    <w:rsid w:val="00FD1CA8"/>
    <w:rsid w:val="00FD2D75"/>
    <w:rsid w:val="00FD415B"/>
    <w:rsid w:val="00FE04D9"/>
    <w:rsid w:val="00FE0D0A"/>
    <w:rsid w:val="00FE103E"/>
    <w:rsid w:val="00FE549B"/>
    <w:rsid w:val="00FE641A"/>
    <w:rsid w:val="00FF0A4C"/>
    <w:rsid w:val="00FF2340"/>
    <w:rsid w:val="00FF4BDC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2320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C03637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00D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800DA"/>
    <w:rPr>
      <w:rFonts w:ascii="Calibri" w:eastAsia="Calibri" w:hAnsi="Calibri" w:cs="Times New Roman"/>
    </w:rPr>
  </w:style>
  <w:style w:type="paragraph" w:customStyle="1" w:styleId="p1">
    <w:name w:val="p1"/>
    <w:basedOn w:val="Normal"/>
    <w:rsid w:val="00D16657"/>
    <w:pPr>
      <w:spacing w:after="0" w:line="240" w:lineRule="auto"/>
    </w:pPr>
    <w:rPr>
      <w:rFonts w:ascii=".AppleSystemUIFont" w:hAnsi=".AppleSystemUIFont" w:cs="Times New Roman"/>
      <w:sz w:val="29"/>
      <w:szCs w:val="29"/>
      <w:lang w:eastAsia="pt-BR"/>
    </w:rPr>
  </w:style>
  <w:style w:type="character" w:customStyle="1" w:styleId="s1">
    <w:name w:val="s1"/>
    <w:basedOn w:val="Fontepargpadro"/>
    <w:rsid w:val="00D16657"/>
    <w:rPr>
      <w:rFonts w:ascii=".SFUI-Regular" w:hAnsi=".SFUI-Regular" w:hint="default"/>
      <w:b w:val="0"/>
      <w:bCs w:val="0"/>
      <w:i w:val="0"/>
      <w:iCs w:val="0"/>
      <w:sz w:val="29"/>
      <w:szCs w:val="29"/>
    </w:rPr>
  </w:style>
  <w:style w:type="character" w:customStyle="1" w:styleId="apple-converted-space">
    <w:name w:val="apple-converted-space"/>
    <w:basedOn w:val="Fontepargpadro"/>
    <w:rsid w:val="00D1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A4BA-0D92-4E59-8B4F-39BBAB4A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1216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Mara Moraes</cp:lastModifiedBy>
  <cp:revision>197</cp:revision>
  <cp:lastPrinted>2022-02-10T19:15:00Z</cp:lastPrinted>
  <dcterms:created xsi:type="dcterms:W3CDTF">2020-11-26T18:45:00Z</dcterms:created>
  <dcterms:modified xsi:type="dcterms:W3CDTF">2022-02-10T19:15:00Z</dcterms:modified>
</cp:coreProperties>
</file>