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798" w:type="dxa"/>
        <w:tblLook w:val="04A0" w:firstRow="1" w:lastRow="0" w:firstColumn="1" w:lastColumn="0" w:noHBand="0" w:noVBand="1"/>
      </w:tblPr>
      <w:tblGrid>
        <w:gridCol w:w="3586"/>
        <w:gridCol w:w="3578"/>
        <w:gridCol w:w="1792"/>
        <w:gridCol w:w="1842"/>
      </w:tblGrid>
      <w:tr w:rsidR="00B840BB" w:rsidRPr="000E3160" w:rsidTr="00B32BEA">
        <w:trPr>
          <w:trHeight w:val="521"/>
        </w:trPr>
        <w:tc>
          <w:tcPr>
            <w:tcW w:w="10798" w:type="dxa"/>
            <w:gridSpan w:val="4"/>
            <w:vAlign w:val="center"/>
          </w:tcPr>
          <w:p w:rsidR="00B840BB" w:rsidRPr="00B32BEA" w:rsidRDefault="00B840BB" w:rsidP="00B32B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160">
              <w:rPr>
                <w:rFonts w:ascii="Arial" w:hAnsi="Arial" w:cs="Arial"/>
                <w:b/>
                <w:sz w:val="24"/>
                <w:szCs w:val="24"/>
              </w:rPr>
              <w:t>Colégio Nunes Moraes</w:t>
            </w:r>
          </w:p>
        </w:tc>
      </w:tr>
      <w:tr w:rsidR="00B840BB" w:rsidRPr="000E3160" w:rsidTr="00B32BEA">
        <w:trPr>
          <w:trHeight w:val="535"/>
        </w:trPr>
        <w:tc>
          <w:tcPr>
            <w:tcW w:w="10798" w:type="dxa"/>
            <w:gridSpan w:val="4"/>
            <w:vAlign w:val="center"/>
          </w:tcPr>
          <w:p w:rsidR="00B840BB" w:rsidRPr="000E3160" w:rsidRDefault="00B840BB" w:rsidP="00B32B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3160">
              <w:rPr>
                <w:rFonts w:ascii="Arial" w:hAnsi="Arial" w:cs="Arial"/>
                <w:sz w:val="24"/>
                <w:szCs w:val="24"/>
              </w:rPr>
              <w:t>Redação a limpo</w:t>
            </w:r>
          </w:p>
        </w:tc>
      </w:tr>
      <w:tr w:rsidR="00B840BB" w:rsidRPr="000E3160" w:rsidTr="003B7CAF">
        <w:trPr>
          <w:trHeight w:val="267"/>
        </w:trPr>
        <w:tc>
          <w:tcPr>
            <w:tcW w:w="8956" w:type="dxa"/>
            <w:gridSpan w:val="3"/>
          </w:tcPr>
          <w:p w:rsidR="00B840BB" w:rsidRPr="000E3160" w:rsidRDefault="00B840BB" w:rsidP="003B7CAF">
            <w:pPr>
              <w:rPr>
                <w:rFonts w:ascii="Arial" w:hAnsi="Arial" w:cs="Arial"/>
                <w:sz w:val="24"/>
                <w:szCs w:val="24"/>
              </w:rPr>
            </w:pPr>
            <w:r w:rsidRPr="000E3160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  <w:tc>
          <w:tcPr>
            <w:tcW w:w="1842" w:type="dxa"/>
          </w:tcPr>
          <w:p w:rsidR="00B840BB" w:rsidRPr="000E3160" w:rsidRDefault="00B840BB" w:rsidP="003B7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</w:tr>
      <w:tr w:rsidR="00B840BB" w:rsidRPr="000E3160" w:rsidTr="003B7CAF">
        <w:trPr>
          <w:trHeight w:val="252"/>
        </w:trPr>
        <w:tc>
          <w:tcPr>
            <w:tcW w:w="3586" w:type="dxa"/>
          </w:tcPr>
          <w:p w:rsidR="00B840BB" w:rsidRPr="000E3160" w:rsidRDefault="00B840BB" w:rsidP="003B7CAF">
            <w:pPr>
              <w:rPr>
                <w:rFonts w:ascii="Arial" w:hAnsi="Arial" w:cs="Arial"/>
                <w:sz w:val="24"/>
                <w:szCs w:val="24"/>
              </w:rPr>
            </w:pPr>
            <w:r w:rsidRPr="000E3160">
              <w:rPr>
                <w:rFonts w:ascii="Arial" w:hAnsi="Arial" w:cs="Arial"/>
                <w:sz w:val="24"/>
                <w:szCs w:val="24"/>
              </w:rPr>
              <w:t xml:space="preserve">Turma: </w:t>
            </w:r>
          </w:p>
        </w:tc>
        <w:tc>
          <w:tcPr>
            <w:tcW w:w="3578" w:type="dxa"/>
          </w:tcPr>
          <w:p w:rsidR="00B840BB" w:rsidRPr="000E3160" w:rsidRDefault="009D49C0" w:rsidP="003B7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Série: </w:t>
            </w:r>
          </w:p>
        </w:tc>
        <w:tc>
          <w:tcPr>
            <w:tcW w:w="3634" w:type="dxa"/>
            <w:gridSpan w:val="2"/>
          </w:tcPr>
          <w:p w:rsidR="00B840BB" w:rsidRPr="000E3160" w:rsidRDefault="00B840BB" w:rsidP="003B7CAF">
            <w:pPr>
              <w:rPr>
                <w:rFonts w:ascii="Arial" w:hAnsi="Arial" w:cs="Arial"/>
                <w:sz w:val="24"/>
                <w:szCs w:val="24"/>
              </w:rPr>
            </w:pPr>
            <w:r w:rsidRPr="000E3160">
              <w:rPr>
                <w:rFonts w:ascii="Arial" w:hAnsi="Arial" w:cs="Arial"/>
                <w:sz w:val="24"/>
                <w:szCs w:val="24"/>
              </w:rPr>
              <w:t>Turno: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2BEA">
              <w:rPr>
                <w:rFonts w:ascii="Arial" w:hAnsi="Arial" w:cs="Arial"/>
                <w:sz w:val="24"/>
                <w:szCs w:val="24"/>
              </w:rPr>
              <w:t>TARDE</w:t>
            </w:r>
          </w:p>
        </w:tc>
      </w:tr>
      <w:tr w:rsidR="00B840BB" w:rsidRPr="000E3160" w:rsidTr="003B7CAF">
        <w:trPr>
          <w:trHeight w:val="252"/>
        </w:trPr>
        <w:tc>
          <w:tcPr>
            <w:tcW w:w="10798" w:type="dxa"/>
            <w:gridSpan w:val="4"/>
          </w:tcPr>
          <w:p w:rsidR="00B840BB" w:rsidRPr="000E3160" w:rsidRDefault="00B840BB" w:rsidP="003B7C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Gênero textual/tema: </w:t>
            </w:r>
          </w:p>
        </w:tc>
      </w:tr>
    </w:tbl>
    <w:p w:rsidR="00B840BB" w:rsidRDefault="00B840BB" w:rsidP="003B7CAF">
      <w:pPr>
        <w:spacing w:line="240" w:lineRule="auto"/>
        <w:rPr>
          <w:rFonts w:ascii="Arial" w:hAnsi="Arial" w:cs="Arial"/>
          <w:b/>
          <w:sz w:val="24"/>
          <w:szCs w:val="24"/>
        </w:rPr>
        <w:sectPr w:rsidR="00B840BB" w:rsidSect="00B840BB">
          <w:pgSz w:w="11906" w:h="16838"/>
          <w:pgMar w:top="567" w:right="567" w:bottom="567" w:left="567" w:header="708" w:footer="708" w:gutter="0"/>
          <w:lnNumType w:countBy="1" w:restart="newSection"/>
          <w:cols w:space="708"/>
          <w:docGrid w:linePitch="360"/>
        </w:sectPr>
      </w:pPr>
    </w:p>
    <w:tbl>
      <w:tblPr>
        <w:tblStyle w:val="Tabelacomgrade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B840BB" w:rsidTr="003B7CAF">
        <w:trPr>
          <w:trHeight w:val="696"/>
        </w:trPr>
        <w:tc>
          <w:tcPr>
            <w:tcW w:w="10485" w:type="dxa"/>
            <w:vAlign w:val="center"/>
          </w:tcPr>
          <w:p w:rsidR="00B840BB" w:rsidRPr="00B32BEA" w:rsidRDefault="003B7CAF" w:rsidP="003B7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2BEA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</w:tr>
    </w:tbl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3B7CAF" w:rsidRDefault="003B7CAF" w:rsidP="003B7CAF">
      <w:pPr>
        <w:spacing w:line="240" w:lineRule="auto"/>
        <w:rPr>
          <w:rFonts w:ascii="Arial" w:hAnsi="Arial" w:cs="Arial"/>
          <w:sz w:val="24"/>
          <w:szCs w:val="24"/>
        </w:rPr>
      </w:pPr>
    </w:p>
    <w:p w:rsidR="00B32BEA" w:rsidRPr="00A10538" w:rsidRDefault="00B32BEA" w:rsidP="003B7CAF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32BEA" w:rsidRPr="00A10538" w:rsidSect="00B840BB">
      <w:type w:val="continuous"/>
      <w:pgSz w:w="11906" w:h="16838"/>
      <w:pgMar w:top="851" w:right="851" w:bottom="851" w:left="851" w:header="709" w:footer="709" w:gutter="0"/>
      <w:lnNumType w:countBy="1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1BD" w:rsidRDefault="000271BD" w:rsidP="00776D36">
      <w:pPr>
        <w:spacing w:after="0" w:line="240" w:lineRule="auto"/>
      </w:pPr>
      <w:r>
        <w:separator/>
      </w:r>
    </w:p>
  </w:endnote>
  <w:endnote w:type="continuationSeparator" w:id="0">
    <w:p w:rsidR="000271BD" w:rsidRDefault="000271BD" w:rsidP="0077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1BD" w:rsidRDefault="000271BD" w:rsidP="00776D36">
      <w:pPr>
        <w:spacing w:after="0" w:line="240" w:lineRule="auto"/>
      </w:pPr>
      <w:r>
        <w:separator/>
      </w:r>
    </w:p>
  </w:footnote>
  <w:footnote w:type="continuationSeparator" w:id="0">
    <w:p w:rsidR="000271BD" w:rsidRDefault="000271BD" w:rsidP="00776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38"/>
    <w:rsid w:val="000271BD"/>
    <w:rsid w:val="00053494"/>
    <w:rsid w:val="0018768F"/>
    <w:rsid w:val="002D0AEF"/>
    <w:rsid w:val="003B55D1"/>
    <w:rsid w:val="003B7CAF"/>
    <w:rsid w:val="0046041F"/>
    <w:rsid w:val="005D0310"/>
    <w:rsid w:val="00773E36"/>
    <w:rsid w:val="00776D36"/>
    <w:rsid w:val="007F3D13"/>
    <w:rsid w:val="008A4A57"/>
    <w:rsid w:val="0099092D"/>
    <w:rsid w:val="009D49C0"/>
    <w:rsid w:val="00A10538"/>
    <w:rsid w:val="00B32BEA"/>
    <w:rsid w:val="00B840BB"/>
    <w:rsid w:val="00CE15EE"/>
    <w:rsid w:val="00E438B4"/>
    <w:rsid w:val="00E91845"/>
    <w:rsid w:val="00FA0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2FB76-3227-8C4A-B47B-961C5EA4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A10538"/>
  </w:style>
  <w:style w:type="paragraph" w:styleId="Cabealho">
    <w:name w:val="header"/>
    <w:basedOn w:val="Normal"/>
    <w:link w:val="CabealhoChar"/>
    <w:uiPriority w:val="99"/>
    <w:unhideWhenUsed/>
    <w:rsid w:val="00776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D36"/>
  </w:style>
  <w:style w:type="paragraph" w:styleId="Rodap">
    <w:name w:val="footer"/>
    <w:basedOn w:val="Normal"/>
    <w:link w:val="RodapChar"/>
    <w:uiPriority w:val="99"/>
    <w:unhideWhenUsed/>
    <w:rsid w:val="00776D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D36"/>
  </w:style>
  <w:style w:type="table" w:styleId="Tabelacomgrade">
    <w:name w:val="Table Grid"/>
    <w:basedOn w:val="Tabelanormal"/>
    <w:uiPriority w:val="39"/>
    <w:rsid w:val="00B84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7BF8-C29C-45E9-96E2-4CA4F403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Janiely</dc:creator>
  <cp:lastModifiedBy>Vania Morais</cp:lastModifiedBy>
  <cp:revision>3</cp:revision>
  <dcterms:created xsi:type="dcterms:W3CDTF">2020-07-28T16:07:00Z</dcterms:created>
  <dcterms:modified xsi:type="dcterms:W3CDTF">2020-07-28T16:09:00Z</dcterms:modified>
</cp:coreProperties>
</file>